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0B92D" w14:textId="35EC8623" w:rsidR="00780200" w:rsidRPr="002C5546" w:rsidRDefault="00356DB0" w:rsidP="0093338E">
      <w:pPr>
        <w:tabs>
          <w:tab w:val="left" w:pos="705"/>
        </w:tabs>
        <w:spacing w:afterLines="100" w:after="319" w:line="400" w:lineRule="exact"/>
        <w:jc w:val="center"/>
        <w:rPr>
          <w:rFonts w:ascii="Times New Roman" w:hAnsi="Times New Roman"/>
          <w:sz w:val="24"/>
        </w:rPr>
      </w:pPr>
      <w:r w:rsidRPr="002C5546">
        <w:rPr>
          <w:rFonts w:ascii="Times New Roman" w:hAnsi="Times New Roman"/>
          <w:b/>
          <w:bCs/>
          <w:sz w:val="32"/>
        </w:rPr>
        <w:t>《</w:t>
      </w:r>
      <w:r w:rsidR="00F15499" w:rsidRPr="002C5546">
        <w:rPr>
          <w:rFonts w:ascii="Times New Roman" w:hAnsi="Times New Roman"/>
          <w:b/>
          <w:bCs/>
          <w:sz w:val="32"/>
        </w:rPr>
        <w:t>物联网工程综合训练</w:t>
      </w:r>
      <w:r w:rsidRPr="002C5546">
        <w:rPr>
          <w:rFonts w:ascii="Times New Roman" w:hAnsi="Times New Roman"/>
          <w:b/>
          <w:bCs/>
          <w:sz w:val="32"/>
        </w:rPr>
        <w:t>》实训教学大纲</w:t>
      </w: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842438" w:rsidRPr="00842438" w14:paraId="02AC4DD1" w14:textId="77777777" w:rsidTr="000073D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7A6C0517" w14:textId="77777777" w:rsidR="004B61DD" w:rsidRPr="00842438" w:rsidRDefault="004B61DD" w:rsidP="004B61DD">
            <w:pPr>
              <w:jc w:val="center"/>
              <w:rPr>
                <w:rFonts w:ascii="宋体" w:hAnsi="宋体" w:cs="宋体"/>
                <w:b/>
                <w:szCs w:val="21"/>
              </w:rPr>
            </w:pPr>
            <w:r w:rsidRPr="00842438">
              <w:rPr>
                <w:rFonts w:ascii="宋体" w:hAnsi="宋体" w:cs="宋体" w:hint="eastAsia"/>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1D0C4030" w14:textId="77777777" w:rsidR="004B61DD" w:rsidRPr="00842438" w:rsidRDefault="004B61DD" w:rsidP="004B61DD">
            <w:pPr>
              <w:jc w:val="center"/>
              <w:rPr>
                <w:rFonts w:ascii="宋体" w:hAnsi="宋体" w:cs="宋体"/>
                <w:b/>
                <w:szCs w:val="21"/>
              </w:rPr>
            </w:pPr>
            <w:r w:rsidRPr="00842438">
              <w:rPr>
                <w:rFonts w:ascii="宋体" w:hAnsi="宋体" w:cs="宋体" w:hint="eastAsia"/>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7A073C96" w14:textId="78CB695A" w:rsidR="004B61DD" w:rsidRPr="00842438" w:rsidRDefault="004B61DD" w:rsidP="004B61DD">
            <w:pPr>
              <w:jc w:val="center"/>
              <w:rPr>
                <w:rFonts w:ascii="宋体" w:hAnsi="宋体" w:cs="宋体"/>
                <w:bCs/>
                <w:kern w:val="0"/>
                <w:szCs w:val="21"/>
                <w:u w:val="single" w:color="FF0000"/>
              </w:rPr>
            </w:pPr>
            <w:r w:rsidRPr="00842438">
              <w:rPr>
                <w:rFonts w:ascii="Times New Roman" w:hAnsi="Times New Roman"/>
                <w:bCs/>
                <w:szCs w:val="21"/>
              </w:rPr>
              <w:t>物联网工程综合训练</w:t>
            </w:r>
          </w:p>
        </w:tc>
      </w:tr>
      <w:tr w:rsidR="00842438" w:rsidRPr="00842438" w14:paraId="7E66A8C6" w14:textId="77777777" w:rsidTr="000073D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27320034" w14:textId="77777777" w:rsidR="004B61DD" w:rsidRPr="00842438" w:rsidRDefault="004B61DD" w:rsidP="004B61DD">
            <w:pPr>
              <w:widowControl/>
              <w:jc w:val="left"/>
              <w:rPr>
                <w:rFonts w:ascii="宋体" w:hAnsi="宋体" w:cs="宋体"/>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443E83FD" w14:textId="77777777" w:rsidR="004B61DD" w:rsidRPr="00842438" w:rsidRDefault="004B61DD" w:rsidP="004B61DD">
            <w:pPr>
              <w:jc w:val="center"/>
              <w:rPr>
                <w:rFonts w:ascii="宋体" w:hAnsi="宋体" w:cs="宋体"/>
                <w:b/>
                <w:szCs w:val="21"/>
              </w:rPr>
            </w:pPr>
            <w:r w:rsidRPr="00842438">
              <w:rPr>
                <w:rFonts w:ascii="宋体" w:hAnsi="宋体" w:cs="宋体" w:hint="eastAsia"/>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2D5A5B20" w14:textId="0EEAAC60" w:rsidR="004B61DD" w:rsidRPr="00842438" w:rsidRDefault="00EF1E45" w:rsidP="004B61DD">
            <w:pPr>
              <w:jc w:val="center"/>
              <w:rPr>
                <w:rFonts w:ascii="宋体" w:hAnsi="宋体" w:cs="宋体"/>
                <w:bCs/>
                <w:kern w:val="0"/>
                <w:szCs w:val="21"/>
                <w:u w:val="single" w:color="FF0000"/>
              </w:rPr>
            </w:pPr>
            <w:r w:rsidRPr="00842438">
              <w:rPr>
                <w:rFonts w:ascii="Times New Roman" w:hAnsi="Times New Roman"/>
                <w:bCs/>
                <w:szCs w:val="21"/>
              </w:rPr>
              <w:t>Comprehensive training of IoT Engineering</w:t>
            </w:r>
          </w:p>
        </w:tc>
      </w:tr>
      <w:tr w:rsidR="00842438" w:rsidRPr="00842438" w14:paraId="58D3231C" w14:textId="77777777" w:rsidTr="000073D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3659F14" w14:textId="77777777" w:rsidR="004B61DD" w:rsidRPr="00842438" w:rsidRDefault="004B61DD" w:rsidP="004B61DD">
            <w:pPr>
              <w:jc w:val="center"/>
              <w:rPr>
                <w:rFonts w:ascii="宋体" w:hAnsi="宋体" w:cs="宋体"/>
                <w:b/>
                <w:szCs w:val="21"/>
              </w:rPr>
            </w:pPr>
            <w:r w:rsidRPr="00842438">
              <w:rPr>
                <w:rFonts w:ascii="宋体" w:hAnsi="宋体" w:cs="宋体" w:hint="eastAsia"/>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C949284" w14:textId="6E8436A6" w:rsidR="004B61DD" w:rsidRPr="00842438" w:rsidRDefault="004B61DD" w:rsidP="004B61DD">
            <w:pPr>
              <w:jc w:val="center"/>
              <w:rPr>
                <w:rFonts w:ascii="宋体" w:hAnsi="宋体" w:cs="宋体"/>
                <w:b/>
                <w:szCs w:val="21"/>
              </w:rPr>
            </w:pPr>
            <w:r w:rsidRPr="00842438">
              <w:rPr>
                <w:rFonts w:ascii="Times New Roman" w:hAnsi="Times New Roman"/>
                <w:bCs/>
                <w:szCs w:val="21"/>
              </w:rPr>
              <w:t>A312</w:t>
            </w:r>
            <w:r w:rsidR="00EF1E45" w:rsidRPr="00842438">
              <w:rPr>
                <w:rFonts w:ascii="Times New Roman" w:hAnsi="Times New Roman" w:hint="eastAsia"/>
                <w:bCs/>
                <w:szCs w:val="21"/>
              </w:rPr>
              <w:t>096</w:t>
            </w:r>
          </w:p>
        </w:tc>
        <w:tc>
          <w:tcPr>
            <w:tcW w:w="1473" w:type="dxa"/>
            <w:tcBorders>
              <w:top w:val="single" w:sz="4" w:space="0" w:color="auto"/>
              <w:left w:val="single" w:sz="4" w:space="0" w:color="auto"/>
              <w:bottom w:val="single" w:sz="4" w:space="0" w:color="auto"/>
              <w:right w:val="single" w:sz="4" w:space="0" w:color="auto"/>
            </w:tcBorders>
            <w:vAlign w:val="center"/>
          </w:tcPr>
          <w:p w14:paraId="5AC59A08" w14:textId="77777777" w:rsidR="004B61DD" w:rsidRPr="00842438" w:rsidRDefault="004B61DD" w:rsidP="004B61DD">
            <w:pPr>
              <w:jc w:val="center"/>
              <w:rPr>
                <w:rFonts w:ascii="宋体" w:hAnsi="宋体" w:cs="宋体"/>
                <w:b/>
                <w:szCs w:val="21"/>
              </w:rPr>
            </w:pPr>
            <w:r w:rsidRPr="00842438">
              <w:rPr>
                <w:rFonts w:ascii="宋体" w:hAnsi="宋体" w:cs="宋体" w:hint="eastAsia"/>
                <w:b/>
                <w:szCs w:val="21"/>
              </w:rPr>
              <w:t>开课学院/系</w:t>
            </w:r>
          </w:p>
        </w:tc>
        <w:tc>
          <w:tcPr>
            <w:tcW w:w="1417" w:type="dxa"/>
            <w:tcBorders>
              <w:top w:val="single" w:sz="4" w:space="0" w:color="auto"/>
              <w:left w:val="single" w:sz="4" w:space="0" w:color="auto"/>
              <w:bottom w:val="single" w:sz="4" w:space="0" w:color="auto"/>
              <w:right w:val="single" w:sz="4" w:space="0" w:color="auto"/>
            </w:tcBorders>
            <w:vAlign w:val="center"/>
          </w:tcPr>
          <w:p w14:paraId="69B31B11" w14:textId="766DEF93" w:rsidR="004B61DD" w:rsidRPr="00842438" w:rsidRDefault="004B61DD" w:rsidP="004B61DD">
            <w:pPr>
              <w:jc w:val="center"/>
              <w:rPr>
                <w:rFonts w:ascii="宋体" w:hAnsi="宋体" w:cs="宋体"/>
                <w:b/>
                <w:kern w:val="0"/>
                <w:szCs w:val="21"/>
              </w:rPr>
            </w:pPr>
            <w:r w:rsidRPr="00842438">
              <w:rPr>
                <w:rFonts w:ascii="Times New Roman" w:hAnsi="Times New Roman"/>
                <w:bCs/>
                <w:kern w:val="0"/>
                <w:szCs w:val="21"/>
              </w:rPr>
              <w:t>电气信息工程学院</w:t>
            </w:r>
            <w:r w:rsidRPr="00842438">
              <w:rPr>
                <w:rFonts w:ascii="Times New Roman" w:hAnsi="Times New Roman"/>
                <w:bCs/>
                <w:kern w:val="0"/>
                <w:szCs w:val="21"/>
              </w:rPr>
              <w:t>/</w:t>
            </w:r>
            <w:r w:rsidRPr="00842438">
              <w:rPr>
                <w:rFonts w:ascii="Times New Roman" w:hAnsi="Times New Roman"/>
                <w:bCs/>
                <w:kern w:val="0"/>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1722462D" w14:textId="77777777" w:rsidR="004B61DD" w:rsidRPr="00842438" w:rsidRDefault="004B61DD" w:rsidP="004B61DD">
            <w:pPr>
              <w:jc w:val="center"/>
              <w:rPr>
                <w:rFonts w:ascii="宋体" w:hAnsi="宋体" w:cs="宋体"/>
                <w:b/>
                <w:szCs w:val="21"/>
              </w:rPr>
            </w:pPr>
            <w:r w:rsidRPr="00842438">
              <w:rPr>
                <w:rFonts w:ascii="宋体" w:hAnsi="宋体" w:cs="宋体" w:hint="eastAsia"/>
                <w:b/>
                <w:szCs w:val="21"/>
              </w:rPr>
              <w:t>制定/修订</w:t>
            </w:r>
          </w:p>
          <w:p w14:paraId="18EAEE83" w14:textId="77777777" w:rsidR="004B61DD" w:rsidRPr="00842438" w:rsidRDefault="004B61DD" w:rsidP="004B61DD">
            <w:pPr>
              <w:jc w:val="center"/>
              <w:rPr>
                <w:rFonts w:ascii="宋体" w:hAnsi="宋体" w:cs="宋体"/>
                <w:b/>
                <w:szCs w:val="21"/>
              </w:rPr>
            </w:pPr>
            <w:r w:rsidRPr="00842438">
              <w:rPr>
                <w:rFonts w:ascii="宋体" w:hAnsi="宋体" w:cs="宋体" w:hint="eastAsia"/>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07CCD9FB" w14:textId="177B7D5D" w:rsidR="004B61DD" w:rsidRPr="00842438" w:rsidRDefault="004B61DD" w:rsidP="004B61DD">
            <w:pPr>
              <w:jc w:val="center"/>
              <w:rPr>
                <w:rFonts w:ascii="宋体" w:hAnsi="宋体" w:cs="宋体"/>
                <w:b/>
                <w:szCs w:val="21"/>
              </w:rPr>
            </w:pPr>
            <w:r w:rsidRPr="00842438">
              <w:rPr>
                <w:rFonts w:ascii="Times New Roman" w:hAnsi="Times New Roman"/>
                <w:bCs/>
                <w:kern w:val="0"/>
                <w:szCs w:val="21"/>
              </w:rPr>
              <w:t>20</w:t>
            </w:r>
            <w:r w:rsidR="00BC19F3" w:rsidRPr="00842438">
              <w:rPr>
                <w:rFonts w:ascii="Times New Roman" w:hAnsi="Times New Roman"/>
                <w:bCs/>
                <w:kern w:val="0"/>
                <w:szCs w:val="21"/>
              </w:rPr>
              <w:t>2</w:t>
            </w:r>
            <w:r w:rsidR="00665F6A" w:rsidRPr="00842438">
              <w:rPr>
                <w:rFonts w:ascii="Times New Roman" w:hAnsi="Times New Roman" w:hint="eastAsia"/>
                <w:bCs/>
                <w:kern w:val="0"/>
                <w:szCs w:val="21"/>
              </w:rPr>
              <w:t>3</w:t>
            </w:r>
            <w:r w:rsidR="00842438" w:rsidRPr="00842438">
              <w:rPr>
                <w:rFonts w:ascii="Times New Roman" w:hAnsi="Times New Roman" w:hint="eastAsia"/>
                <w:bCs/>
                <w:kern w:val="0"/>
                <w:szCs w:val="21"/>
              </w:rPr>
              <w:t>.0</w:t>
            </w:r>
            <w:r w:rsidRPr="00842438">
              <w:rPr>
                <w:rFonts w:ascii="Times New Roman" w:hAnsi="Times New Roman"/>
                <w:bCs/>
                <w:kern w:val="0"/>
                <w:szCs w:val="21"/>
              </w:rPr>
              <w:t>9</w:t>
            </w:r>
          </w:p>
        </w:tc>
      </w:tr>
      <w:tr w:rsidR="00842438" w:rsidRPr="00842438" w14:paraId="394C73E2" w14:textId="77777777" w:rsidTr="000073D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6F6DA77" w14:textId="77777777" w:rsidR="004B61DD" w:rsidRPr="00842438" w:rsidRDefault="004B61DD" w:rsidP="004B61DD">
            <w:pPr>
              <w:jc w:val="center"/>
              <w:rPr>
                <w:rFonts w:ascii="宋体" w:hAnsi="宋体" w:cs="宋体"/>
                <w:b/>
                <w:szCs w:val="21"/>
              </w:rPr>
            </w:pPr>
            <w:r w:rsidRPr="00842438">
              <w:rPr>
                <w:rFonts w:ascii="宋体" w:hAnsi="宋体" w:cs="宋体" w:hint="eastAsia"/>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727D349" w14:textId="472BFA35" w:rsidR="004B61DD" w:rsidRPr="00842438" w:rsidRDefault="004B61DD" w:rsidP="004B61DD">
            <w:pPr>
              <w:jc w:val="center"/>
              <w:rPr>
                <w:rFonts w:ascii="宋体" w:hAnsi="宋体" w:cs="宋体"/>
                <w:b/>
                <w:kern w:val="0"/>
                <w:szCs w:val="21"/>
              </w:rPr>
            </w:pPr>
            <w:r w:rsidRPr="00842438">
              <w:rPr>
                <w:rFonts w:ascii="Times New Roman" w:hAnsi="Times New Roman"/>
                <w:bCs/>
                <w:szCs w:val="21"/>
              </w:rPr>
              <w:t>集中实践</w:t>
            </w:r>
          </w:p>
        </w:tc>
        <w:tc>
          <w:tcPr>
            <w:tcW w:w="1473" w:type="dxa"/>
            <w:tcBorders>
              <w:top w:val="single" w:sz="4" w:space="0" w:color="auto"/>
              <w:left w:val="single" w:sz="4" w:space="0" w:color="auto"/>
              <w:bottom w:val="single" w:sz="4" w:space="0" w:color="auto"/>
              <w:right w:val="single" w:sz="4" w:space="0" w:color="auto"/>
            </w:tcBorders>
            <w:vAlign w:val="center"/>
          </w:tcPr>
          <w:p w14:paraId="0DE15903" w14:textId="77777777" w:rsidR="004B61DD" w:rsidRPr="00842438" w:rsidRDefault="004B61DD" w:rsidP="004B61DD">
            <w:pPr>
              <w:jc w:val="center"/>
              <w:rPr>
                <w:rFonts w:ascii="宋体" w:hAnsi="宋体" w:cs="宋体"/>
                <w:b/>
                <w:szCs w:val="21"/>
              </w:rPr>
            </w:pPr>
            <w:r w:rsidRPr="00842438">
              <w:rPr>
                <w:rFonts w:ascii="宋体" w:hAnsi="宋体" w:cs="宋体" w:hint="eastAsia"/>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19207221" w14:textId="728CCBEA" w:rsidR="004B61DD" w:rsidRPr="00842438" w:rsidRDefault="004B61DD" w:rsidP="004B61DD">
            <w:pPr>
              <w:jc w:val="center"/>
              <w:rPr>
                <w:rFonts w:ascii="宋体" w:hAnsi="宋体" w:cs="宋体"/>
                <w:b/>
                <w:kern w:val="0"/>
                <w:szCs w:val="21"/>
              </w:rPr>
            </w:pPr>
            <w:r w:rsidRPr="00842438">
              <w:rPr>
                <w:rFonts w:ascii="Times New Roman" w:hAnsi="Times New Roman"/>
                <w:bCs/>
                <w:kern w:val="0"/>
                <w:szCs w:val="21"/>
              </w:rPr>
              <w:t>3.0</w:t>
            </w:r>
          </w:p>
        </w:tc>
        <w:tc>
          <w:tcPr>
            <w:tcW w:w="1276" w:type="dxa"/>
            <w:tcBorders>
              <w:top w:val="single" w:sz="4" w:space="0" w:color="auto"/>
              <w:left w:val="single" w:sz="4" w:space="0" w:color="auto"/>
              <w:bottom w:val="single" w:sz="4" w:space="0" w:color="auto"/>
              <w:right w:val="single" w:sz="4" w:space="0" w:color="auto"/>
            </w:tcBorders>
            <w:vAlign w:val="center"/>
          </w:tcPr>
          <w:p w14:paraId="0CC70BA5" w14:textId="77777777" w:rsidR="004B61DD" w:rsidRPr="00842438" w:rsidRDefault="004B61DD" w:rsidP="004B61DD">
            <w:pPr>
              <w:jc w:val="center"/>
              <w:rPr>
                <w:rFonts w:ascii="宋体" w:hAnsi="宋体" w:cs="宋体"/>
                <w:b/>
                <w:szCs w:val="21"/>
              </w:rPr>
            </w:pPr>
            <w:r w:rsidRPr="00842438">
              <w:rPr>
                <w:rFonts w:ascii="宋体" w:hAnsi="宋体" w:cs="宋体" w:hint="eastAsia"/>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4B16807F" w14:textId="0DDBDD24" w:rsidR="004B61DD" w:rsidRPr="00842438" w:rsidRDefault="004B61DD" w:rsidP="004B61DD">
            <w:pPr>
              <w:jc w:val="center"/>
              <w:rPr>
                <w:rFonts w:ascii="宋体" w:hAnsi="宋体" w:cs="宋体"/>
                <w:b/>
                <w:szCs w:val="21"/>
              </w:rPr>
            </w:pPr>
            <w:r w:rsidRPr="00842438">
              <w:rPr>
                <w:rFonts w:ascii="Times New Roman" w:hAnsi="Times New Roman"/>
                <w:bCs/>
                <w:szCs w:val="21"/>
              </w:rPr>
              <w:t>3</w:t>
            </w:r>
            <w:r w:rsidRPr="00842438">
              <w:rPr>
                <w:rFonts w:ascii="Times New Roman" w:hAnsi="Times New Roman"/>
                <w:bCs/>
                <w:szCs w:val="21"/>
              </w:rPr>
              <w:t>周</w:t>
            </w:r>
          </w:p>
        </w:tc>
      </w:tr>
      <w:tr w:rsidR="00842438" w:rsidRPr="00842438" w14:paraId="2E8355F2" w14:textId="77777777" w:rsidTr="000073D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5068695" w14:textId="77777777" w:rsidR="004B61DD" w:rsidRPr="00842438" w:rsidRDefault="004B61DD" w:rsidP="004B61DD">
            <w:pPr>
              <w:jc w:val="center"/>
              <w:rPr>
                <w:rFonts w:ascii="宋体" w:hAnsi="宋体" w:cs="宋体"/>
                <w:b/>
                <w:szCs w:val="21"/>
              </w:rPr>
            </w:pPr>
            <w:r w:rsidRPr="00842438">
              <w:rPr>
                <w:rFonts w:ascii="宋体" w:hAnsi="宋体" w:cs="宋体" w:hint="eastAsia"/>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665E809" w14:textId="19ACA9B7" w:rsidR="004B61DD" w:rsidRPr="00842438" w:rsidRDefault="004B61DD" w:rsidP="004B61DD">
            <w:pPr>
              <w:jc w:val="center"/>
              <w:rPr>
                <w:rFonts w:ascii="宋体" w:hAnsi="宋体" w:cs="宋体"/>
                <w:b/>
                <w:szCs w:val="21"/>
              </w:rPr>
            </w:pPr>
            <w:r w:rsidRPr="00842438">
              <w:rPr>
                <w:rFonts w:ascii="Times New Roman" w:hAnsi="Times New Roman"/>
                <w:bCs/>
                <w:szCs w:val="21"/>
              </w:rPr>
              <w:t>物联网工程</w:t>
            </w:r>
          </w:p>
        </w:tc>
      </w:tr>
      <w:tr w:rsidR="00842438" w:rsidRPr="00842438" w14:paraId="5B251EA6" w14:textId="77777777" w:rsidTr="000073D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F84F2FC" w14:textId="77777777" w:rsidR="004B61DD" w:rsidRPr="00842438" w:rsidRDefault="004B61DD" w:rsidP="004B61DD">
            <w:pPr>
              <w:jc w:val="center"/>
              <w:rPr>
                <w:rFonts w:ascii="宋体" w:hAnsi="宋体" w:cs="宋体"/>
                <w:b/>
                <w:szCs w:val="21"/>
              </w:rPr>
            </w:pPr>
            <w:r w:rsidRPr="00842438">
              <w:rPr>
                <w:rFonts w:ascii="宋体" w:hAnsi="宋体" w:cs="宋体" w:hint="eastAsia"/>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A6AB817" w14:textId="0FF784CF" w:rsidR="004B61DD" w:rsidRPr="00842438" w:rsidRDefault="004B61DD" w:rsidP="004B61DD">
            <w:pPr>
              <w:jc w:val="center"/>
              <w:rPr>
                <w:rFonts w:ascii="宋体" w:hAnsi="宋体" w:cs="宋体"/>
                <w:b/>
                <w:szCs w:val="21"/>
              </w:rPr>
            </w:pPr>
            <w:r w:rsidRPr="00842438">
              <w:rPr>
                <w:rFonts w:ascii="Times New Roman" w:hAnsi="Times New Roman"/>
                <w:bCs/>
                <w:szCs w:val="21"/>
              </w:rPr>
              <w:t>程序设计</w:t>
            </w:r>
            <w:r w:rsidRPr="00842438">
              <w:rPr>
                <w:rFonts w:ascii="Times New Roman" w:hAnsi="Times New Roman"/>
                <w:bCs/>
                <w:szCs w:val="21"/>
              </w:rPr>
              <w:t>(C)</w:t>
            </w:r>
            <w:r w:rsidRPr="00842438">
              <w:rPr>
                <w:rFonts w:ascii="Times New Roman" w:hAnsi="Times New Roman"/>
                <w:bCs/>
                <w:szCs w:val="21"/>
              </w:rPr>
              <w:t>、数字电路、单片机技术及应用综合训练</w:t>
            </w:r>
          </w:p>
        </w:tc>
      </w:tr>
      <w:tr w:rsidR="00842438" w:rsidRPr="00842438" w14:paraId="5B54D192" w14:textId="77777777" w:rsidTr="000073D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3A15AD68" w14:textId="77777777" w:rsidR="004B61DD" w:rsidRPr="00842438" w:rsidRDefault="004B61DD" w:rsidP="000073D7">
            <w:pPr>
              <w:jc w:val="center"/>
              <w:rPr>
                <w:rFonts w:ascii="宋体" w:hAnsi="宋体" w:cs="宋体"/>
                <w:b/>
                <w:szCs w:val="21"/>
              </w:rPr>
            </w:pPr>
            <w:r w:rsidRPr="00842438">
              <w:rPr>
                <w:rFonts w:ascii="宋体" w:hAnsi="宋体" w:cs="宋体" w:hint="eastAsia"/>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CAA4638" w14:textId="4DE2C58B" w:rsidR="004B61DD" w:rsidRPr="00842438" w:rsidRDefault="004B61DD" w:rsidP="000073D7">
            <w:pPr>
              <w:jc w:val="center"/>
              <w:rPr>
                <w:rFonts w:ascii="宋体" w:hAnsi="宋体" w:cs="宋体"/>
                <w:bCs/>
                <w:kern w:val="0"/>
                <w:szCs w:val="21"/>
                <w:u w:val="single" w:color="FF0000"/>
              </w:rPr>
            </w:pPr>
            <w:r w:rsidRPr="00842438">
              <w:rPr>
                <w:rFonts w:ascii="Times New Roman" w:hAnsi="Times New Roman" w:hint="eastAsia"/>
                <w:bCs/>
                <w:szCs w:val="21"/>
              </w:rPr>
              <w:t>王永星</w:t>
            </w:r>
            <w:r w:rsidRPr="00842438">
              <w:rPr>
                <w:rFonts w:ascii="Times New Roman" w:hAnsi="Times New Roman"/>
                <w:bCs/>
                <w:szCs w:val="21"/>
              </w:rPr>
              <w:t>.</w:t>
            </w:r>
            <w:r w:rsidRPr="00842438">
              <w:rPr>
                <w:rFonts w:ascii="Times New Roman" w:hAnsi="Times New Roman"/>
                <w:bCs/>
                <w:szCs w:val="21"/>
              </w:rPr>
              <w:t>物联网工程综合训练指导书</w:t>
            </w:r>
            <w:r w:rsidRPr="00842438">
              <w:rPr>
                <w:rFonts w:ascii="Times New Roman" w:hAnsi="Times New Roman"/>
                <w:bCs/>
                <w:szCs w:val="21"/>
              </w:rPr>
              <w:t xml:space="preserve">. </w:t>
            </w:r>
            <w:r w:rsidRPr="00842438">
              <w:rPr>
                <w:rFonts w:ascii="Times New Roman" w:hAnsi="Times New Roman"/>
                <w:bCs/>
                <w:szCs w:val="21"/>
              </w:rPr>
              <w:t>江苏理工学院电信学院</w:t>
            </w:r>
            <w:r w:rsidRPr="00842438">
              <w:rPr>
                <w:rFonts w:ascii="Times New Roman" w:hAnsi="Times New Roman"/>
                <w:bCs/>
                <w:szCs w:val="21"/>
              </w:rPr>
              <w:t>.2019.</w:t>
            </w:r>
          </w:p>
        </w:tc>
      </w:tr>
      <w:tr w:rsidR="00842438" w:rsidRPr="00842438" w14:paraId="26CD1E74" w14:textId="77777777" w:rsidTr="000073D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2320AC74" w14:textId="77777777" w:rsidR="004B61DD" w:rsidRPr="00842438" w:rsidRDefault="004B61DD" w:rsidP="000073D7">
            <w:pPr>
              <w:jc w:val="center"/>
              <w:rPr>
                <w:rFonts w:ascii="宋体" w:hAnsi="宋体" w:cs="宋体"/>
                <w:b/>
                <w:szCs w:val="21"/>
              </w:rPr>
            </w:pPr>
            <w:r w:rsidRPr="00842438">
              <w:rPr>
                <w:rFonts w:ascii="宋体" w:hAnsi="宋体" w:cs="宋体" w:hint="eastAsia"/>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37849E35" w14:textId="40E84727" w:rsidR="004B61DD" w:rsidRPr="00842438" w:rsidRDefault="004B61DD" w:rsidP="000073D7">
            <w:pPr>
              <w:jc w:val="center"/>
              <w:rPr>
                <w:rFonts w:ascii="Times New Roman" w:hAnsi="Times New Roman"/>
                <w:kern w:val="0"/>
                <w:szCs w:val="21"/>
              </w:rPr>
            </w:pPr>
            <w:r w:rsidRPr="00842438">
              <w:rPr>
                <w:rFonts w:ascii="Times New Roman" w:hAnsi="Times New Roman" w:hint="eastAsia"/>
                <w:kern w:val="0"/>
                <w:szCs w:val="21"/>
              </w:rPr>
              <w:t>王永星</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75B61657" w14:textId="77777777" w:rsidR="004B61DD" w:rsidRPr="00842438" w:rsidRDefault="004B61DD" w:rsidP="000073D7">
            <w:pPr>
              <w:jc w:val="center"/>
              <w:rPr>
                <w:rFonts w:ascii="宋体" w:hAnsi="宋体" w:cs="宋体"/>
                <w:b/>
                <w:szCs w:val="21"/>
              </w:rPr>
            </w:pPr>
            <w:r w:rsidRPr="00842438">
              <w:rPr>
                <w:rFonts w:ascii="宋体" w:hAnsi="宋体" w:cs="宋体" w:hint="eastAsia"/>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6584058F" w14:textId="29FE85DA" w:rsidR="004B61DD" w:rsidRPr="00842438" w:rsidRDefault="004B61DD" w:rsidP="000073D7">
            <w:pPr>
              <w:jc w:val="center"/>
              <w:rPr>
                <w:rFonts w:ascii="Times New Roman" w:hAnsi="Times New Roman"/>
                <w:kern w:val="0"/>
                <w:szCs w:val="21"/>
              </w:rPr>
            </w:pPr>
            <w:r w:rsidRPr="00842438">
              <w:rPr>
                <w:rFonts w:ascii="Times New Roman" w:hAnsi="Times New Roman" w:hint="eastAsia"/>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14:paraId="14D625D4" w14:textId="77777777" w:rsidR="004B61DD" w:rsidRPr="00842438" w:rsidRDefault="004B61DD" w:rsidP="000073D7">
            <w:pPr>
              <w:jc w:val="center"/>
              <w:rPr>
                <w:rFonts w:ascii="宋体" w:hAnsi="宋体" w:cs="宋体"/>
                <w:b/>
                <w:szCs w:val="21"/>
              </w:rPr>
            </w:pPr>
            <w:r w:rsidRPr="00842438">
              <w:rPr>
                <w:rFonts w:ascii="宋体" w:hAnsi="宋体" w:cs="宋体" w:hint="eastAsia"/>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7675F88D" w14:textId="2461B824" w:rsidR="004B61DD" w:rsidRPr="00842438" w:rsidRDefault="004B61DD" w:rsidP="000073D7">
            <w:pPr>
              <w:jc w:val="center"/>
              <w:rPr>
                <w:rFonts w:ascii="Times New Roman" w:hAnsi="Times New Roman"/>
                <w:kern w:val="0"/>
                <w:szCs w:val="21"/>
              </w:rPr>
            </w:pPr>
            <w:r w:rsidRPr="00842438">
              <w:rPr>
                <w:rFonts w:ascii="Times New Roman" w:hAnsi="Times New Roman" w:hint="eastAsia"/>
                <w:kern w:val="0"/>
                <w:szCs w:val="21"/>
              </w:rPr>
              <w:t>薛波</w:t>
            </w:r>
          </w:p>
        </w:tc>
      </w:tr>
    </w:tbl>
    <w:p w14:paraId="2B39A6B3" w14:textId="63CDF32A" w:rsidR="00780200" w:rsidRPr="002C5546" w:rsidRDefault="00356DB0" w:rsidP="0093338E">
      <w:pPr>
        <w:pStyle w:val="Default"/>
        <w:spacing w:beforeLines="100" w:before="319" w:line="420" w:lineRule="exact"/>
        <w:rPr>
          <w:rFonts w:ascii="Times New Roman" w:eastAsia="宋体" w:hAnsi="Times New Roman" w:cs="Times New Roman"/>
          <w:bCs/>
        </w:rPr>
      </w:pPr>
      <w:r w:rsidRPr="002C5546">
        <w:rPr>
          <w:rFonts w:ascii="Times New Roman" w:eastAsia="宋体" w:hAnsi="Times New Roman" w:cs="Times New Roman"/>
          <w:b/>
          <w:sz w:val="28"/>
          <w:szCs w:val="28"/>
        </w:rPr>
        <w:t>一、课程简介</w:t>
      </w:r>
    </w:p>
    <w:p w14:paraId="5DBCDB52" w14:textId="0FC14482" w:rsidR="007B4151" w:rsidRPr="002C5546" w:rsidRDefault="0093338E" w:rsidP="007B4151">
      <w:pPr>
        <w:adjustRightInd w:val="0"/>
        <w:snapToGrid w:val="0"/>
        <w:spacing w:line="420" w:lineRule="exact"/>
        <w:ind w:firstLineChars="200" w:firstLine="480"/>
        <w:rPr>
          <w:rFonts w:ascii="Times New Roman" w:hAnsi="Times New Roman"/>
          <w:sz w:val="24"/>
        </w:rPr>
      </w:pPr>
      <w:r w:rsidRPr="002C5546">
        <w:rPr>
          <w:rFonts w:ascii="Times New Roman" w:hAnsi="Times New Roman"/>
          <w:sz w:val="24"/>
        </w:rPr>
        <w:t>《</w:t>
      </w:r>
      <w:r w:rsidR="00F15499" w:rsidRPr="002C5546">
        <w:rPr>
          <w:rFonts w:ascii="Times New Roman" w:hAnsi="Times New Roman"/>
          <w:sz w:val="24"/>
        </w:rPr>
        <w:t>物联网工程综合训练</w:t>
      </w:r>
      <w:r w:rsidRPr="002C5546">
        <w:rPr>
          <w:rFonts w:ascii="Times New Roman" w:hAnsi="Times New Roman"/>
          <w:sz w:val="24"/>
        </w:rPr>
        <w:t>》</w:t>
      </w:r>
      <w:r w:rsidR="00DF0030" w:rsidRPr="002C5546">
        <w:rPr>
          <w:rFonts w:ascii="Times New Roman" w:hAnsi="Times New Roman"/>
          <w:sz w:val="24"/>
        </w:rPr>
        <w:t>是</w:t>
      </w:r>
      <w:r w:rsidR="001D7F59" w:rsidRPr="002C5546">
        <w:rPr>
          <w:rFonts w:ascii="Times New Roman" w:hAnsi="Times New Roman"/>
          <w:sz w:val="24"/>
        </w:rPr>
        <w:t>物联网</w:t>
      </w:r>
      <w:r w:rsidR="00DF0030" w:rsidRPr="002C5546">
        <w:rPr>
          <w:rFonts w:ascii="Times New Roman" w:hAnsi="Times New Roman"/>
          <w:sz w:val="24"/>
        </w:rPr>
        <w:t>工程专业的</w:t>
      </w:r>
      <w:r w:rsidR="001D7F59" w:rsidRPr="002C5546">
        <w:rPr>
          <w:rFonts w:ascii="Times New Roman" w:hAnsi="Times New Roman"/>
          <w:sz w:val="24"/>
        </w:rPr>
        <w:t>集中</w:t>
      </w:r>
      <w:r w:rsidR="004B08EB" w:rsidRPr="002C5546">
        <w:rPr>
          <w:rFonts w:ascii="Times New Roman" w:hAnsi="Times New Roman"/>
          <w:sz w:val="24"/>
        </w:rPr>
        <w:t>实践</w:t>
      </w:r>
      <w:r w:rsidR="00DF0030" w:rsidRPr="002C5546">
        <w:rPr>
          <w:rFonts w:ascii="Times New Roman" w:hAnsi="Times New Roman"/>
          <w:sz w:val="24"/>
        </w:rPr>
        <w:t>课程，要求学生具有</w:t>
      </w:r>
      <w:r w:rsidR="004B6488" w:rsidRPr="002C5546">
        <w:rPr>
          <w:rFonts w:ascii="Times New Roman" w:hAnsi="Times New Roman"/>
          <w:sz w:val="24"/>
        </w:rPr>
        <w:t>程序设计</w:t>
      </w:r>
      <w:r w:rsidR="004B6488" w:rsidRPr="002C5546">
        <w:rPr>
          <w:rFonts w:ascii="Times New Roman" w:hAnsi="Times New Roman"/>
          <w:sz w:val="24"/>
        </w:rPr>
        <w:t>(C)</w:t>
      </w:r>
      <w:r w:rsidR="004B6488" w:rsidRPr="002C5546">
        <w:rPr>
          <w:rFonts w:ascii="Times New Roman" w:hAnsi="Times New Roman"/>
          <w:sz w:val="24"/>
        </w:rPr>
        <w:t>、</w:t>
      </w:r>
      <w:r w:rsidR="00DF0030" w:rsidRPr="002C5546">
        <w:rPr>
          <w:rFonts w:ascii="Times New Roman" w:hAnsi="Times New Roman"/>
          <w:sz w:val="24"/>
        </w:rPr>
        <w:t>模拟</w:t>
      </w:r>
      <w:r w:rsidR="008F562E" w:rsidRPr="002C5546">
        <w:rPr>
          <w:rFonts w:ascii="Times New Roman" w:hAnsi="Times New Roman"/>
          <w:sz w:val="24"/>
        </w:rPr>
        <w:t>电子技术基础</w:t>
      </w:r>
      <w:r w:rsidR="00DF0030" w:rsidRPr="002C5546">
        <w:rPr>
          <w:rFonts w:ascii="Times New Roman" w:hAnsi="Times New Roman"/>
          <w:sz w:val="24"/>
        </w:rPr>
        <w:t>、数字电路</w:t>
      </w:r>
      <w:r w:rsidR="004B6488" w:rsidRPr="002C5546">
        <w:rPr>
          <w:rFonts w:ascii="Times New Roman" w:hAnsi="Times New Roman"/>
          <w:sz w:val="24"/>
        </w:rPr>
        <w:t>课程设计</w:t>
      </w:r>
      <w:r w:rsidR="00DF0030" w:rsidRPr="002C5546">
        <w:rPr>
          <w:rFonts w:ascii="Times New Roman" w:hAnsi="Times New Roman"/>
          <w:sz w:val="24"/>
        </w:rPr>
        <w:t>、通信电子线路、计算机网络</w:t>
      </w:r>
      <w:r w:rsidRPr="002C5546">
        <w:rPr>
          <w:rFonts w:ascii="Times New Roman" w:hAnsi="Times New Roman"/>
          <w:sz w:val="24"/>
        </w:rPr>
        <w:t>与通信</w:t>
      </w:r>
      <w:r w:rsidR="00DF0030" w:rsidRPr="002C5546">
        <w:rPr>
          <w:rFonts w:ascii="Times New Roman" w:hAnsi="Times New Roman"/>
          <w:sz w:val="24"/>
        </w:rPr>
        <w:t>、</w:t>
      </w:r>
      <w:r w:rsidR="004B6488" w:rsidRPr="002C5546">
        <w:rPr>
          <w:rFonts w:ascii="Times New Roman" w:hAnsi="Times New Roman"/>
          <w:sz w:val="24"/>
        </w:rPr>
        <w:t>单片机技术及应用综合训练</w:t>
      </w:r>
      <w:r w:rsidR="00DF0030" w:rsidRPr="002C5546">
        <w:rPr>
          <w:rFonts w:ascii="Times New Roman" w:hAnsi="Times New Roman"/>
          <w:sz w:val="24"/>
        </w:rPr>
        <w:t>等综合基础知识。</w:t>
      </w:r>
      <w:bookmarkStart w:id="0" w:name="_Hlk38530756"/>
      <w:r w:rsidR="00DF0030" w:rsidRPr="002C5546">
        <w:rPr>
          <w:rFonts w:ascii="Times New Roman" w:hAnsi="Times New Roman"/>
          <w:sz w:val="24"/>
        </w:rPr>
        <w:t>本课程主要是对</w:t>
      </w:r>
      <w:r w:rsidR="00DF0030" w:rsidRPr="002C5546">
        <w:rPr>
          <w:rFonts w:ascii="Times New Roman" w:hAnsi="Times New Roman"/>
          <w:sz w:val="24"/>
        </w:rPr>
        <w:t>ZigBee</w:t>
      </w:r>
      <w:r w:rsidR="00DF0030" w:rsidRPr="002C5546">
        <w:rPr>
          <w:rFonts w:ascii="Times New Roman" w:hAnsi="Times New Roman"/>
          <w:sz w:val="24"/>
        </w:rPr>
        <w:t>无线通信协议、</w:t>
      </w:r>
      <w:r w:rsidR="00DF0030" w:rsidRPr="002C5546">
        <w:rPr>
          <w:rFonts w:ascii="Times New Roman" w:hAnsi="Times New Roman"/>
          <w:sz w:val="24"/>
        </w:rPr>
        <w:t>RFID</w:t>
      </w:r>
      <w:r w:rsidR="00DF0030" w:rsidRPr="002C5546">
        <w:rPr>
          <w:rFonts w:ascii="Times New Roman" w:hAnsi="Times New Roman"/>
          <w:sz w:val="24"/>
        </w:rPr>
        <w:t>技术、无线网络技术、</w:t>
      </w:r>
      <w:r w:rsidR="00DF0030" w:rsidRPr="002C5546">
        <w:rPr>
          <w:rFonts w:ascii="Times New Roman" w:hAnsi="Times New Roman"/>
          <w:sz w:val="24"/>
        </w:rPr>
        <w:t>NB-IoT</w:t>
      </w:r>
      <w:proofErr w:type="gramStart"/>
      <w:r w:rsidR="00DF0030" w:rsidRPr="002C5546">
        <w:rPr>
          <w:rFonts w:ascii="Times New Roman" w:hAnsi="Times New Roman"/>
          <w:sz w:val="24"/>
        </w:rPr>
        <w:t>窄带物</w:t>
      </w:r>
      <w:proofErr w:type="gramEnd"/>
      <w:r w:rsidR="00DF0030" w:rsidRPr="002C5546">
        <w:rPr>
          <w:rFonts w:ascii="Times New Roman" w:hAnsi="Times New Roman"/>
          <w:sz w:val="24"/>
        </w:rPr>
        <w:t>联网</w:t>
      </w:r>
      <w:r w:rsidR="00F70CAC" w:rsidRPr="002C5546">
        <w:rPr>
          <w:rFonts w:ascii="Times New Roman" w:hAnsi="Times New Roman"/>
          <w:sz w:val="24"/>
        </w:rPr>
        <w:t>和</w:t>
      </w:r>
      <w:r w:rsidR="00F70CAC" w:rsidRPr="002C5546">
        <w:rPr>
          <w:rFonts w:ascii="Times New Roman" w:hAnsi="Times New Roman"/>
          <w:sz w:val="24"/>
        </w:rPr>
        <w:t>LoRa</w:t>
      </w:r>
      <w:r w:rsidR="00F70CAC" w:rsidRPr="002C5546">
        <w:rPr>
          <w:rFonts w:ascii="Times New Roman" w:hAnsi="Times New Roman"/>
          <w:sz w:val="24"/>
        </w:rPr>
        <w:t>通信等内容</w:t>
      </w:r>
      <w:r w:rsidR="00DF0030" w:rsidRPr="002C5546">
        <w:rPr>
          <w:rFonts w:ascii="Times New Roman" w:hAnsi="Times New Roman"/>
          <w:sz w:val="24"/>
        </w:rPr>
        <w:t>进行综合训练</w:t>
      </w:r>
      <w:r w:rsidRPr="002C5546">
        <w:rPr>
          <w:rFonts w:ascii="Times New Roman" w:hAnsi="Times New Roman"/>
          <w:sz w:val="24"/>
        </w:rPr>
        <w:t>，</w:t>
      </w:r>
      <w:r w:rsidR="00DF0030" w:rsidRPr="002C5546">
        <w:rPr>
          <w:rFonts w:ascii="Times New Roman" w:hAnsi="Times New Roman"/>
          <w:sz w:val="24"/>
        </w:rPr>
        <w:t>培养学生在</w:t>
      </w:r>
      <w:r w:rsidR="00DF0030" w:rsidRPr="002C5546">
        <w:rPr>
          <w:rFonts w:ascii="Times New Roman" w:hAnsi="Times New Roman"/>
          <w:sz w:val="24"/>
        </w:rPr>
        <w:t>RFID</w:t>
      </w:r>
      <w:r w:rsidR="00DF0030" w:rsidRPr="002C5546">
        <w:rPr>
          <w:rFonts w:ascii="Times New Roman" w:hAnsi="Times New Roman"/>
          <w:sz w:val="24"/>
        </w:rPr>
        <w:t>、</w:t>
      </w:r>
      <w:r w:rsidR="00DF0030" w:rsidRPr="002C5546">
        <w:rPr>
          <w:rFonts w:ascii="Times New Roman" w:hAnsi="Times New Roman"/>
          <w:sz w:val="24"/>
        </w:rPr>
        <w:t>ZigBee</w:t>
      </w:r>
      <w:r w:rsidR="00DF0030" w:rsidRPr="002C5546">
        <w:rPr>
          <w:rFonts w:ascii="Times New Roman" w:hAnsi="Times New Roman"/>
          <w:sz w:val="24"/>
        </w:rPr>
        <w:t>无线传感网络、</w:t>
      </w:r>
      <w:r w:rsidR="00F70CAC" w:rsidRPr="002C5546">
        <w:rPr>
          <w:rFonts w:ascii="Times New Roman" w:hAnsi="Times New Roman"/>
          <w:sz w:val="24"/>
        </w:rPr>
        <w:t>广域网接入</w:t>
      </w:r>
      <w:bookmarkEnd w:id="0"/>
      <w:r w:rsidR="00DF0030" w:rsidRPr="002C5546">
        <w:rPr>
          <w:rFonts w:ascii="Times New Roman" w:hAnsi="Times New Roman"/>
          <w:sz w:val="24"/>
        </w:rPr>
        <w:t>等无线通信技术领域的工程</w:t>
      </w:r>
      <w:r w:rsidR="004B08EB" w:rsidRPr="002C5546">
        <w:rPr>
          <w:rFonts w:ascii="Times New Roman" w:hAnsi="Times New Roman"/>
          <w:sz w:val="24"/>
        </w:rPr>
        <w:t>研究和</w:t>
      </w:r>
      <w:r w:rsidR="00DF0030" w:rsidRPr="002C5546">
        <w:rPr>
          <w:rFonts w:ascii="Times New Roman" w:hAnsi="Times New Roman"/>
          <w:sz w:val="24"/>
        </w:rPr>
        <w:t>设计能力，为毕业设计及</w:t>
      </w:r>
      <w:r w:rsidR="001D7F59" w:rsidRPr="002C5546">
        <w:rPr>
          <w:rFonts w:ascii="Times New Roman" w:hAnsi="Times New Roman"/>
          <w:sz w:val="24"/>
        </w:rPr>
        <w:t>物联网</w:t>
      </w:r>
      <w:r w:rsidR="00DF0030" w:rsidRPr="002C5546">
        <w:rPr>
          <w:rFonts w:ascii="Times New Roman" w:hAnsi="Times New Roman"/>
          <w:sz w:val="24"/>
        </w:rPr>
        <w:t>工程应用打下坚实的基础。</w:t>
      </w:r>
    </w:p>
    <w:p w14:paraId="3136BEC5" w14:textId="098C0548" w:rsidR="00780200" w:rsidRPr="002C5546" w:rsidRDefault="00356DB0">
      <w:pPr>
        <w:pStyle w:val="Default"/>
        <w:spacing w:line="420" w:lineRule="exact"/>
        <w:rPr>
          <w:rFonts w:ascii="Times New Roman" w:eastAsia="宋体" w:hAnsi="Times New Roman" w:cs="Times New Roman"/>
          <w:bCs/>
        </w:rPr>
      </w:pPr>
      <w:r w:rsidRPr="002C5546">
        <w:rPr>
          <w:rFonts w:ascii="Times New Roman" w:eastAsia="宋体" w:hAnsi="Times New Roman" w:cs="Times New Roman"/>
          <w:b/>
          <w:bCs/>
          <w:sz w:val="28"/>
          <w:szCs w:val="28"/>
        </w:rPr>
        <w:t>二、课程目标</w:t>
      </w:r>
    </w:p>
    <w:p w14:paraId="66E2CA14" w14:textId="256EA4DD" w:rsidR="00210860" w:rsidRPr="002C5546" w:rsidRDefault="00210860" w:rsidP="00CF3ED9">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该课程的教学目标如下：</w:t>
      </w:r>
    </w:p>
    <w:p w14:paraId="741FBBE9" w14:textId="04AE1BA7" w:rsidR="00175E6D" w:rsidRPr="002C5546" w:rsidRDefault="00175E6D" w:rsidP="00175E6D">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课程目标</w:t>
      </w:r>
      <w:r w:rsidRPr="002C5546">
        <w:rPr>
          <w:rFonts w:ascii="Times New Roman" w:hAnsi="Times New Roman"/>
          <w:color w:val="000000"/>
          <w:kern w:val="0"/>
          <w:sz w:val="24"/>
        </w:rPr>
        <w:t>1</w:t>
      </w:r>
      <w:r w:rsidRPr="002C5546">
        <w:rPr>
          <w:rFonts w:ascii="Times New Roman" w:hAnsi="Times New Roman"/>
          <w:color w:val="000000"/>
          <w:kern w:val="0"/>
          <w:sz w:val="24"/>
        </w:rPr>
        <w:t>：能够借助文献对无线通信项目中包括不同通信技术、模块、元器件在内的多种已有的解决方案进行分析讨论，并能够对实验及测试数据和结果进行分析，选择出合理的方案，培养学生能够利用综合知识解决无线通信工程问题的能力；</w:t>
      </w:r>
    </w:p>
    <w:p w14:paraId="0078C924" w14:textId="77777777" w:rsidR="00175E6D" w:rsidRPr="002C5546" w:rsidRDefault="00175E6D" w:rsidP="00175E6D">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课程目标</w:t>
      </w:r>
      <w:r w:rsidRPr="002C5546">
        <w:rPr>
          <w:rFonts w:ascii="Times New Roman" w:hAnsi="Times New Roman"/>
          <w:color w:val="000000"/>
          <w:kern w:val="0"/>
          <w:sz w:val="24"/>
        </w:rPr>
        <w:t>2</w:t>
      </w:r>
      <w:r w:rsidRPr="002C5546">
        <w:rPr>
          <w:rFonts w:ascii="Times New Roman" w:hAnsi="Times New Roman"/>
          <w:color w:val="000000"/>
          <w:kern w:val="0"/>
          <w:sz w:val="24"/>
        </w:rPr>
        <w:t>：能够深入分析现有的无线通信系统解决方案，培养学生综合运用所学专业知识进行具体的系统软硬件解决方案和实施工艺流程设计的能力，并在设计中体现创新意识；</w:t>
      </w:r>
    </w:p>
    <w:p w14:paraId="4C19ADE7" w14:textId="5AAF2BA9" w:rsidR="00A73708" w:rsidRDefault="00175E6D" w:rsidP="00175E6D">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课程目标</w:t>
      </w:r>
      <w:r w:rsidRPr="002C5546">
        <w:rPr>
          <w:rFonts w:ascii="Times New Roman" w:hAnsi="Times New Roman"/>
          <w:color w:val="000000"/>
          <w:kern w:val="0"/>
          <w:sz w:val="24"/>
        </w:rPr>
        <w:t>3</w:t>
      </w:r>
      <w:r w:rsidRPr="002C5546">
        <w:rPr>
          <w:rFonts w:ascii="Times New Roman" w:hAnsi="Times New Roman"/>
          <w:color w:val="000000"/>
          <w:kern w:val="0"/>
          <w:sz w:val="24"/>
        </w:rPr>
        <w:t>：</w:t>
      </w:r>
      <w:r w:rsidR="00A73708">
        <w:rPr>
          <w:rFonts w:ascii="Times New Roman" w:hAnsi="Times New Roman" w:hint="eastAsia"/>
          <w:color w:val="000000"/>
          <w:kern w:val="0"/>
          <w:sz w:val="24"/>
        </w:rPr>
        <w:t>能够分析、整理项目的实验结果和数据</w:t>
      </w:r>
      <w:r w:rsidR="00925ED1">
        <w:rPr>
          <w:rFonts w:ascii="Times New Roman" w:hAnsi="Times New Roman" w:hint="eastAsia"/>
          <w:color w:val="000000"/>
          <w:kern w:val="0"/>
          <w:sz w:val="24"/>
        </w:rPr>
        <w:t>以获得有效结论</w:t>
      </w:r>
      <w:r w:rsidR="00A73708">
        <w:rPr>
          <w:rFonts w:ascii="Times New Roman" w:hAnsi="Times New Roman" w:hint="eastAsia"/>
          <w:color w:val="000000"/>
          <w:kern w:val="0"/>
          <w:sz w:val="24"/>
        </w:rPr>
        <w:t>，培养学生归纳总结分析的能力</w:t>
      </w:r>
      <w:r w:rsidR="00925ED1">
        <w:rPr>
          <w:rFonts w:ascii="Times New Roman" w:hAnsi="Times New Roman" w:hint="eastAsia"/>
          <w:color w:val="000000"/>
          <w:kern w:val="0"/>
          <w:sz w:val="24"/>
        </w:rPr>
        <w:t>。</w:t>
      </w:r>
    </w:p>
    <w:p w14:paraId="34C92858" w14:textId="1DEC60DD" w:rsidR="00175E6D" w:rsidRPr="002C5546" w:rsidRDefault="00925ED1" w:rsidP="00175E6D">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课程目标</w:t>
      </w:r>
      <w:r w:rsidRPr="002C5546">
        <w:rPr>
          <w:rFonts w:ascii="Times New Roman" w:hAnsi="Times New Roman"/>
          <w:color w:val="000000"/>
          <w:kern w:val="0"/>
          <w:sz w:val="24"/>
        </w:rPr>
        <w:t>4</w:t>
      </w:r>
      <w:r w:rsidRPr="002C5546">
        <w:rPr>
          <w:rFonts w:ascii="Times New Roman" w:hAnsi="Times New Roman"/>
          <w:color w:val="000000"/>
          <w:kern w:val="0"/>
          <w:sz w:val="24"/>
        </w:rPr>
        <w:t>：</w:t>
      </w:r>
      <w:r w:rsidR="00175E6D" w:rsidRPr="002C5546">
        <w:rPr>
          <w:rFonts w:ascii="Times New Roman" w:hAnsi="Times New Roman"/>
          <w:color w:val="000000"/>
          <w:kern w:val="0"/>
          <w:sz w:val="24"/>
        </w:rPr>
        <w:t>能够根据物联网工程项目设计要求，通过查阅文献和调研，基于科学原理，给出项目的设计与实施路线，培养学生</w:t>
      </w:r>
      <w:r w:rsidR="00E5599B">
        <w:rPr>
          <w:rFonts w:ascii="Times New Roman" w:hAnsi="Times New Roman" w:hint="eastAsia"/>
          <w:color w:val="000000"/>
          <w:kern w:val="0"/>
          <w:sz w:val="24"/>
        </w:rPr>
        <w:t>能够设计、分析和验证</w:t>
      </w:r>
      <w:r w:rsidR="00175E6D" w:rsidRPr="002C5546">
        <w:rPr>
          <w:rFonts w:ascii="Times New Roman" w:hAnsi="Times New Roman"/>
          <w:color w:val="000000"/>
          <w:kern w:val="0"/>
          <w:sz w:val="24"/>
        </w:rPr>
        <w:t>复杂</w:t>
      </w:r>
      <w:r w:rsidR="00C55BE1">
        <w:rPr>
          <w:rFonts w:ascii="Times New Roman" w:hAnsi="Times New Roman" w:hint="eastAsia"/>
          <w:color w:val="000000"/>
          <w:kern w:val="0"/>
          <w:sz w:val="24"/>
        </w:rPr>
        <w:lastRenderedPageBreak/>
        <w:t>移动互联领域</w:t>
      </w:r>
      <w:r w:rsidR="00175E6D" w:rsidRPr="002C5546">
        <w:rPr>
          <w:rFonts w:ascii="Times New Roman" w:hAnsi="Times New Roman"/>
          <w:color w:val="000000"/>
          <w:kern w:val="0"/>
          <w:sz w:val="24"/>
        </w:rPr>
        <w:t>工程问题的能力；</w:t>
      </w:r>
    </w:p>
    <w:p w14:paraId="241D8FA3" w14:textId="3268D9CF" w:rsidR="00175E6D" w:rsidRPr="002C5546" w:rsidRDefault="00175E6D" w:rsidP="00175E6D">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课程目标</w:t>
      </w:r>
      <w:r w:rsidR="00C55BE1">
        <w:rPr>
          <w:rFonts w:ascii="Times New Roman" w:hAnsi="Times New Roman"/>
          <w:color w:val="000000"/>
          <w:kern w:val="0"/>
          <w:sz w:val="24"/>
        </w:rPr>
        <w:t>5</w:t>
      </w:r>
      <w:r w:rsidRPr="002C5546">
        <w:rPr>
          <w:rFonts w:ascii="Times New Roman" w:hAnsi="Times New Roman"/>
          <w:color w:val="000000"/>
          <w:kern w:val="0"/>
          <w:sz w:val="24"/>
        </w:rPr>
        <w:t>：能够在项目开发设计过程中有效地与团队沟通和交流，在项目答辩时能清晰地表达和描述问题，在项目结束后及时进行归纳总结，具有撰写报告的能力；</w:t>
      </w:r>
    </w:p>
    <w:p w14:paraId="1D1C3320" w14:textId="60B6B445" w:rsidR="00175E6D" w:rsidRPr="002C5546" w:rsidRDefault="00175E6D" w:rsidP="00175E6D">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课程目标</w:t>
      </w:r>
      <w:r w:rsidR="00C55BE1">
        <w:rPr>
          <w:rFonts w:ascii="Times New Roman" w:hAnsi="Times New Roman"/>
          <w:color w:val="000000"/>
          <w:kern w:val="0"/>
          <w:sz w:val="24"/>
        </w:rPr>
        <w:t>6</w:t>
      </w:r>
      <w:r w:rsidRPr="002C5546">
        <w:rPr>
          <w:rFonts w:ascii="Times New Roman" w:hAnsi="Times New Roman"/>
          <w:color w:val="000000"/>
          <w:kern w:val="0"/>
          <w:sz w:val="24"/>
        </w:rPr>
        <w:t>：能够运行工程项目管理与经济决策的基本知识和基本方法，具有设计经济可行的合理解决方案的能力，理解工程项目的成本管理、质量及风险管理，能应用于工程实践中；</w:t>
      </w:r>
    </w:p>
    <w:p w14:paraId="2ADA82F5" w14:textId="0BD3F184" w:rsidR="00FB6DF7" w:rsidRPr="00FB6DF7" w:rsidRDefault="00FB6DF7" w:rsidP="00175E6D">
      <w:pPr>
        <w:spacing w:line="420" w:lineRule="exact"/>
        <w:ind w:firstLineChars="200" w:firstLine="480"/>
        <w:rPr>
          <w:rFonts w:ascii="Times New Roman" w:hAnsi="Times New Roman"/>
          <w:color w:val="000000"/>
          <w:kern w:val="0"/>
          <w:sz w:val="24"/>
        </w:rPr>
      </w:pPr>
      <w:r w:rsidRPr="00FB6DF7">
        <w:rPr>
          <w:rFonts w:ascii="Times New Roman" w:hAnsi="Times New Roman"/>
          <w:kern w:val="0"/>
          <w:sz w:val="24"/>
        </w:rPr>
        <w:t>课程目标</w:t>
      </w:r>
      <w:r>
        <w:rPr>
          <w:rFonts w:ascii="Times New Roman" w:hAnsi="Times New Roman"/>
          <w:kern w:val="0"/>
          <w:sz w:val="24"/>
        </w:rPr>
        <w:t>7</w:t>
      </w:r>
      <w:r w:rsidRPr="00FB6DF7">
        <w:rPr>
          <w:rFonts w:ascii="Times New Roman" w:hAnsi="Times New Roman"/>
          <w:kern w:val="0"/>
          <w:sz w:val="24"/>
        </w:rPr>
        <w:t>：</w:t>
      </w:r>
      <w:r w:rsidRPr="00FB6DF7">
        <w:rPr>
          <w:rFonts w:ascii="Times New Roman" w:hAnsi="Times New Roman" w:hint="eastAsia"/>
          <w:kern w:val="0"/>
          <w:sz w:val="24"/>
        </w:rPr>
        <w:t>通过教师指引、团队协作、文献检索、数据手册等方式实现各项目的任务目标，培养学生了解项目设计过程中涉及的技术标准、法律法规及职业道德，</w:t>
      </w:r>
      <w:r w:rsidR="00665F6A">
        <w:rPr>
          <w:rFonts w:ascii="Times New Roman" w:hAnsi="Times New Roman" w:hint="eastAsia"/>
          <w:kern w:val="0"/>
          <w:sz w:val="24"/>
        </w:rPr>
        <w:t>以及对</w:t>
      </w:r>
      <w:r w:rsidR="00665F6A" w:rsidRPr="00665F6A">
        <w:rPr>
          <w:rFonts w:ascii="Times New Roman" w:hAnsi="Times New Roman" w:hint="eastAsia"/>
          <w:kern w:val="0"/>
          <w:sz w:val="24"/>
        </w:rPr>
        <w:t>待实践任务</w:t>
      </w:r>
      <w:r w:rsidR="00665F6A">
        <w:rPr>
          <w:rFonts w:ascii="Times New Roman" w:hAnsi="Times New Roman" w:hint="eastAsia"/>
          <w:kern w:val="0"/>
          <w:sz w:val="24"/>
        </w:rPr>
        <w:t>诚实守信、</w:t>
      </w:r>
      <w:r w:rsidR="00665F6A" w:rsidRPr="00665F6A">
        <w:rPr>
          <w:rFonts w:ascii="Times New Roman" w:hAnsi="Times New Roman" w:hint="eastAsia"/>
          <w:kern w:val="0"/>
          <w:sz w:val="24"/>
        </w:rPr>
        <w:t>一丝不苟、精益求精</w:t>
      </w:r>
      <w:r w:rsidR="00665F6A">
        <w:rPr>
          <w:rFonts w:ascii="Times New Roman" w:hAnsi="Times New Roman" w:hint="eastAsia"/>
          <w:kern w:val="0"/>
          <w:sz w:val="24"/>
        </w:rPr>
        <w:t>、</w:t>
      </w:r>
      <w:r w:rsidR="00665F6A" w:rsidRPr="00FB6DF7">
        <w:rPr>
          <w:rFonts w:ascii="Times New Roman" w:hAnsi="Times New Roman" w:hint="eastAsia"/>
          <w:kern w:val="0"/>
          <w:sz w:val="24"/>
        </w:rPr>
        <w:t>勇于创新、坚持不懈的科学探索精神</w:t>
      </w:r>
      <w:r w:rsidR="00665F6A">
        <w:rPr>
          <w:rFonts w:ascii="Times New Roman" w:hAnsi="Times New Roman" w:hint="eastAsia"/>
          <w:kern w:val="0"/>
          <w:sz w:val="24"/>
        </w:rPr>
        <w:t>，同时学生学会</w:t>
      </w:r>
      <w:r w:rsidR="00665F6A" w:rsidRPr="00665F6A">
        <w:rPr>
          <w:rFonts w:ascii="Times New Roman" w:hAnsi="Times New Roman" w:hint="eastAsia"/>
          <w:kern w:val="0"/>
          <w:sz w:val="24"/>
        </w:rPr>
        <w:t>相互帮助、相互支持，增强团队意识</w:t>
      </w:r>
      <w:r w:rsidRPr="00FB6DF7">
        <w:rPr>
          <w:rFonts w:ascii="Times New Roman" w:hAnsi="Times New Roman" w:hint="eastAsia"/>
          <w:kern w:val="0"/>
          <w:sz w:val="24"/>
        </w:rPr>
        <w:t>。</w:t>
      </w:r>
    </w:p>
    <w:p w14:paraId="5DF7F127" w14:textId="45DB34FB" w:rsidR="00780200" w:rsidRPr="002C5546" w:rsidRDefault="00356DB0" w:rsidP="0017045C">
      <w:pPr>
        <w:pStyle w:val="Default"/>
        <w:spacing w:afterLines="50" w:after="159" w:line="420" w:lineRule="exact"/>
        <w:rPr>
          <w:rFonts w:ascii="Times New Roman" w:eastAsia="宋体" w:hAnsi="Times New Roman" w:cs="Times New Roman"/>
          <w:b/>
          <w:sz w:val="28"/>
          <w:szCs w:val="28"/>
        </w:rPr>
      </w:pPr>
      <w:r w:rsidRPr="002C5546">
        <w:rPr>
          <w:rFonts w:ascii="Times New Roman" w:eastAsia="宋体" w:hAnsi="Times New Roman" w:cs="Times New Roman"/>
          <w:b/>
          <w:sz w:val="28"/>
          <w:szCs w:val="28"/>
        </w:rPr>
        <w:t>三、课程目标与毕业要求的支撑关系</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0"/>
        <w:gridCol w:w="5156"/>
        <w:gridCol w:w="1151"/>
      </w:tblGrid>
      <w:tr w:rsidR="00175E6D" w:rsidRPr="002C5546" w14:paraId="749B7275" w14:textId="77777777" w:rsidTr="00FB43A0">
        <w:trPr>
          <w:jc w:val="center"/>
        </w:trPr>
        <w:tc>
          <w:tcPr>
            <w:tcW w:w="2000" w:type="dxa"/>
          </w:tcPr>
          <w:p w14:paraId="05261272" w14:textId="77777777" w:rsidR="00175E6D" w:rsidRPr="002C5546" w:rsidRDefault="00175E6D" w:rsidP="00DC2203">
            <w:pPr>
              <w:pStyle w:val="Default"/>
              <w:spacing w:line="360" w:lineRule="auto"/>
              <w:jc w:val="center"/>
              <w:rPr>
                <w:rFonts w:ascii="Times New Roman" w:eastAsia="宋体" w:hAnsi="Times New Roman" w:cs="Times New Roman"/>
                <w:b/>
                <w:sz w:val="21"/>
                <w:szCs w:val="21"/>
              </w:rPr>
            </w:pPr>
            <w:r w:rsidRPr="002C5546">
              <w:rPr>
                <w:rFonts w:ascii="Times New Roman" w:eastAsia="宋体" w:hAnsi="Times New Roman" w:cs="Times New Roman"/>
                <w:b/>
                <w:sz w:val="21"/>
                <w:szCs w:val="21"/>
              </w:rPr>
              <w:t>毕业要求</w:t>
            </w:r>
          </w:p>
        </w:tc>
        <w:tc>
          <w:tcPr>
            <w:tcW w:w="5156" w:type="dxa"/>
          </w:tcPr>
          <w:p w14:paraId="209E40AF" w14:textId="77777777" w:rsidR="00175E6D" w:rsidRPr="002C5546" w:rsidRDefault="00175E6D" w:rsidP="00DC2203">
            <w:pPr>
              <w:pStyle w:val="Default"/>
              <w:spacing w:line="360" w:lineRule="auto"/>
              <w:jc w:val="center"/>
              <w:rPr>
                <w:rFonts w:ascii="Times New Roman" w:eastAsia="宋体" w:hAnsi="Times New Roman" w:cs="Times New Roman"/>
                <w:b/>
                <w:sz w:val="21"/>
                <w:szCs w:val="21"/>
              </w:rPr>
            </w:pPr>
            <w:r w:rsidRPr="002C5546">
              <w:rPr>
                <w:rFonts w:ascii="Times New Roman" w:eastAsia="宋体" w:hAnsi="Times New Roman" w:cs="Times New Roman"/>
                <w:b/>
                <w:sz w:val="21"/>
                <w:szCs w:val="21"/>
              </w:rPr>
              <w:t>毕业要求指标点</w:t>
            </w:r>
          </w:p>
        </w:tc>
        <w:tc>
          <w:tcPr>
            <w:tcW w:w="1151" w:type="dxa"/>
          </w:tcPr>
          <w:p w14:paraId="722445EC" w14:textId="77777777" w:rsidR="00175E6D" w:rsidRPr="002C5546" w:rsidRDefault="00175E6D" w:rsidP="00DC2203">
            <w:pPr>
              <w:pStyle w:val="Default"/>
              <w:spacing w:line="360" w:lineRule="auto"/>
              <w:jc w:val="center"/>
              <w:rPr>
                <w:rFonts w:ascii="Times New Roman" w:eastAsia="宋体" w:hAnsi="Times New Roman" w:cs="Times New Roman"/>
                <w:b/>
                <w:sz w:val="21"/>
                <w:szCs w:val="21"/>
              </w:rPr>
            </w:pPr>
            <w:r w:rsidRPr="002C5546">
              <w:rPr>
                <w:rFonts w:ascii="Times New Roman" w:eastAsia="宋体" w:hAnsi="Times New Roman" w:cs="Times New Roman"/>
                <w:b/>
                <w:sz w:val="21"/>
                <w:szCs w:val="21"/>
              </w:rPr>
              <w:t>课程目标</w:t>
            </w:r>
          </w:p>
        </w:tc>
      </w:tr>
      <w:tr w:rsidR="00175E6D" w:rsidRPr="002C5546" w14:paraId="5F430546" w14:textId="77777777" w:rsidTr="00FB43A0">
        <w:trPr>
          <w:jc w:val="center"/>
        </w:trPr>
        <w:tc>
          <w:tcPr>
            <w:tcW w:w="2000" w:type="dxa"/>
            <w:vAlign w:val="center"/>
          </w:tcPr>
          <w:p w14:paraId="0A82D8EF" w14:textId="77777777" w:rsidR="00175E6D" w:rsidRPr="002C5546" w:rsidRDefault="00175E6D" w:rsidP="00DC2203">
            <w:pPr>
              <w:pStyle w:val="Default"/>
              <w:adjustRightInd/>
              <w:jc w:val="both"/>
              <w:rPr>
                <w:rFonts w:ascii="Times New Roman" w:eastAsia="宋体" w:hAnsi="Times New Roman" w:cs="Times New Roman"/>
                <w:sz w:val="21"/>
                <w:szCs w:val="21"/>
              </w:rPr>
            </w:pPr>
            <w:r w:rsidRPr="002C5546">
              <w:rPr>
                <w:rFonts w:ascii="Times New Roman" w:eastAsia="宋体" w:hAnsi="Times New Roman" w:cs="Times New Roman"/>
                <w:sz w:val="21"/>
                <w:szCs w:val="21"/>
              </w:rPr>
              <w:t>毕业要求</w:t>
            </w:r>
            <w:r w:rsidRPr="002C5546">
              <w:rPr>
                <w:rFonts w:ascii="Times New Roman" w:eastAsia="宋体" w:hAnsi="Times New Roman" w:cs="Times New Roman"/>
                <w:sz w:val="21"/>
                <w:szCs w:val="21"/>
              </w:rPr>
              <w:t>2</w:t>
            </w:r>
            <w:r w:rsidRPr="002C5546">
              <w:rPr>
                <w:rFonts w:ascii="Times New Roman" w:eastAsia="宋体" w:hAnsi="Times New Roman" w:cs="Times New Roman"/>
                <w:sz w:val="21"/>
                <w:szCs w:val="21"/>
              </w:rPr>
              <w:t>：问题分析</w:t>
            </w:r>
          </w:p>
        </w:tc>
        <w:tc>
          <w:tcPr>
            <w:tcW w:w="5156" w:type="dxa"/>
            <w:vAlign w:val="center"/>
          </w:tcPr>
          <w:p w14:paraId="58C907FD" w14:textId="06B7E9D7" w:rsidR="00175E6D" w:rsidRPr="002C5546" w:rsidRDefault="00FB43A0" w:rsidP="00DC2203">
            <w:pPr>
              <w:pStyle w:val="af5"/>
              <w:spacing w:line="240" w:lineRule="auto"/>
              <w:jc w:val="both"/>
              <w:rPr>
                <w:rFonts w:eastAsia="宋体"/>
                <w:kern w:val="0"/>
              </w:rPr>
            </w:pPr>
            <w:r w:rsidRPr="00FB43A0">
              <w:rPr>
                <w:rFonts w:eastAsia="宋体"/>
                <w:kern w:val="0"/>
              </w:rPr>
              <w:t>2.3</w:t>
            </w:r>
            <w:r w:rsidRPr="00FB43A0">
              <w:rPr>
                <w:rFonts w:eastAsia="宋体"/>
                <w:kern w:val="0"/>
              </w:rPr>
              <w:t>能够从数理科学与工程科学角度，结合文献研究对复杂工程问题解决方案进行分析，并能够掌握解决方案优化方法；</w:t>
            </w:r>
          </w:p>
        </w:tc>
        <w:tc>
          <w:tcPr>
            <w:tcW w:w="1151" w:type="dxa"/>
            <w:vAlign w:val="center"/>
          </w:tcPr>
          <w:p w14:paraId="33445379" w14:textId="336AC411" w:rsidR="00175E6D" w:rsidRPr="002C5546" w:rsidRDefault="00175E6D" w:rsidP="00DC2203">
            <w:pPr>
              <w:pStyle w:val="Default"/>
              <w:spacing w:line="360" w:lineRule="auto"/>
              <w:jc w:val="center"/>
              <w:rPr>
                <w:rFonts w:ascii="Times New Roman" w:eastAsia="宋体" w:hAnsi="Times New Roman" w:cs="Times New Roman"/>
                <w:sz w:val="21"/>
                <w:szCs w:val="21"/>
              </w:rPr>
            </w:pPr>
            <w:r w:rsidRPr="002C5546">
              <w:rPr>
                <w:rFonts w:ascii="Times New Roman" w:eastAsia="宋体" w:hAnsi="Times New Roman" w:cs="Times New Roman"/>
                <w:sz w:val="21"/>
                <w:szCs w:val="21"/>
              </w:rPr>
              <w:t>1</w:t>
            </w:r>
          </w:p>
        </w:tc>
      </w:tr>
      <w:tr w:rsidR="00175E6D" w:rsidRPr="002C5546" w14:paraId="15185403" w14:textId="77777777" w:rsidTr="00FB43A0">
        <w:trPr>
          <w:jc w:val="center"/>
        </w:trPr>
        <w:tc>
          <w:tcPr>
            <w:tcW w:w="2000" w:type="dxa"/>
            <w:vAlign w:val="center"/>
          </w:tcPr>
          <w:p w14:paraId="292E30BD" w14:textId="77777777" w:rsidR="00175E6D" w:rsidRPr="002C5546" w:rsidRDefault="00175E6D" w:rsidP="00DC2203">
            <w:pPr>
              <w:pStyle w:val="Default"/>
              <w:adjustRightInd/>
              <w:jc w:val="both"/>
              <w:rPr>
                <w:rFonts w:ascii="Times New Roman" w:eastAsia="宋体" w:hAnsi="Times New Roman" w:cs="Times New Roman"/>
                <w:sz w:val="21"/>
                <w:szCs w:val="21"/>
              </w:rPr>
            </w:pPr>
            <w:r w:rsidRPr="002C5546">
              <w:rPr>
                <w:rFonts w:ascii="Times New Roman" w:eastAsia="宋体" w:hAnsi="Times New Roman" w:cs="Times New Roman"/>
                <w:sz w:val="21"/>
                <w:szCs w:val="21"/>
              </w:rPr>
              <w:t>毕业要求</w:t>
            </w:r>
            <w:r w:rsidRPr="002C5546">
              <w:rPr>
                <w:rFonts w:ascii="Times New Roman" w:eastAsia="宋体" w:hAnsi="Times New Roman" w:cs="Times New Roman"/>
                <w:sz w:val="21"/>
                <w:szCs w:val="21"/>
              </w:rPr>
              <w:t>3</w:t>
            </w:r>
            <w:r w:rsidRPr="002C5546">
              <w:rPr>
                <w:rFonts w:ascii="Times New Roman" w:eastAsia="宋体" w:hAnsi="Times New Roman" w:cs="Times New Roman"/>
                <w:sz w:val="21"/>
                <w:szCs w:val="21"/>
              </w:rPr>
              <w:t>：设计</w:t>
            </w:r>
            <w:r w:rsidRPr="002C5546">
              <w:rPr>
                <w:rFonts w:ascii="Times New Roman" w:eastAsia="宋体" w:hAnsi="Times New Roman" w:cs="Times New Roman"/>
                <w:sz w:val="21"/>
                <w:szCs w:val="21"/>
              </w:rPr>
              <w:t>/</w:t>
            </w:r>
            <w:r w:rsidRPr="002C5546">
              <w:rPr>
                <w:rFonts w:ascii="Times New Roman" w:eastAsia="宋体" w:hAnsi="Times New Roman" w:cs="Times New Roman"/>
                <w:sz w:val="21"/>
                <w:szCs w:val="21"/>
              </w:rPr>
              <w:t>开发解决方案</w:t>
            </w:r>
          </w:p>
        </w:tc>
        <w:tc>
          <w:tcPr>
            <w:tcW w:w="5156" w:type="dxa"/>
            <w:vAlign w:val="center"/>
          </w:tcPr>
          <w:p w14:paraId="6C10821F" w14:textId="3A2EB6CE" w:rsidR="00175E6D" w:rsidRPr="00A73708" w:rsidRDefault="00FB43A0" w:rsidP="00DC2203">
            <w:pPr>
              <w:pStyle w:val="af5"/>
              <w:spacing w:line="240" w:lineRule="auto"/>
              <w:jc w:val="both"/>
              <w:rPr>
                <w:rFonts w:eastAsia="宋体"/>
                <w:kern w:val="0"/>
              </w:rPr>
            </w:pPr>
            <w:r w:rsidRPr="00A73708">
              <w:rPr>
                <w:rFonts w:eastAsia="宋体"/>
                <w:kern w:val="0"/>
              </w:rPr>
              <w:t>3.4</w:t>
            </w:r>
            <w:r w:rsidRPr="00A73708">
              <w:rPr>
                <w:rFonts w:eastAsia="宋体"/>
                <w:kern w:val="0"/>
              </w:rPr>
              <w:t>在解决方案的具体设计环节中，具有创新意识。</w:t>
            </w:r>
          </w:p>
        </w:tc>
        <w:tc>
          <w:tcPr>
            <w:tcW w:w="1151" w:type="dxa"/>
            <w:vAlign w:val="center"/>
          </w:tcPr>
          <w:p w14:paraId="505CD9B2" w14:textId="21F07F58" w:rsidR="00175E6D" w:rsidRPr="002C5546" w:rsidRDefault="00175E6D" w:rsidP="00DC2203">
            <w:pPr>
              <w:pStyle w:val="Default"/>
              <w:spacing w:line="360" w:lineRule="auto"/>
              <w:jc w:val="center"/>
              <w:rPr>
                <w:rFonts w:ascii="Times New Roman" w:eastAsia="宋体" w:hAnsi="Times New Roman" w:cs="Times New Roman"/>
                <w:sz w:val="21"/>
                <w:szCs w:val="21"/>
                <w:highlight w:val="yellow"/>
              </w:rPr>
            </w:pPr>
            <w:r w:rsidRPr="002C5546">
              <w:rPr>
                <w:rFonts w:ascii="Times New Roman" w:eastAsia="宋体" w:hAnsi="Times New Roman" w:cs="Times New Roman"/>
                <w:sz w:val="21"/>
                <w:szCs w:val="21"/>
              </w:rPr>
              <w:t>2</w:t>
            </w:r>
          </w:p>
        </w:tc>
      </w:tr>
      <w:tr w:rsidR="00FB43A0" w:rsidRPr="002C5546" w14:paraId="57D3C91D" w14:textId="77777777" w:rsidTr="00FB43A0">
        <w:trPr>
          <w:jc w:val="center"/>
        </w:trPr>
        <w:tc>
          <w:tcPr>
            <w:tcW w:w="2000" w:type="dxa"/>
            <w:vAlign w:val="center"/>
          </w:tcPr>
          <w:p w14:paraId="615BC277" w14:textId="59D149B9" w:rsidR="00FB43A0" w:rsidRPr="002C5546" w:rsidRDefault="00FB43A0" w:rsidP="00FB43A0">
            <w:pPr>
              <w:pStyle w:val="Default"/>
              <w:adjustRightInd/>
              <w:jc w:val="both"/>
              <w:rPr>
                <w:rFonts w:ascii="Times New Roman" w:eastAsia="宋体" w:hAnsi="Times New Roman" w:cs="Times New Roman"/>
                <w:sz w:val="21"/>
                <w:szCs w:val="21"/>
              </w:rPr>
            </w:pPr>
            <w:r w:rsidRPr="00FB43A0">
              <w:rPr>
                <w:rFonts w:ascii="Times New Roman" w:eastAsia="宋体" w:hAnsi="Times New Roman" w:cs="Times New Roman" w:hint="eastAsia"/>
                <w:sz w:val="21"/>
                <w:szCs w:val="21"/>
              </w:rPr>
              <w:t>毕业要求</w:t>
            </w:r>
            <w:r w:rsidRPr="00FB43A0">
              <w:rPr>
                <w:rFonts w:ascii="Times New Roman" w:eastAsia="宋体" w:hAnsi="Times New Roman" w:cs="Times New Roman" w:hint="eastAsia"/>
                <w:sz w:val="21"/>
                <w:szCs w:val="21"/>
              </w:rPr>
              <w:t>4</w:t>
            </w:r>
            <w:r w:rsidRPr="00FB43A0">
              <w:rPr>
                <w:rFonts w:ascii="Times New Roman" w:eastAsia="宋体" w:hAnsi="Times New Roman" w:cs="Times New Roman" w:hint="eastAsia"/>
                <w:sz w:val="21"/>
                <w:szCs w:val="21"/>
              </w:rPr>
              <w:t>：工程研究</w:t>
            </w:r>
          </w:p>
        </w:tc>
        <w:tc>
          <w:tcPr>
            <w:tcW w:w="5156" w:type="dxa"/>
            <w:vAlign w:val="center"/>
          </w:tcPr>
          <w:p w14:paraId="18404518" w14:textId="4A71B208" w:rsidR="00FB43A0" w:rsidRPr="00A73708" w:rsidRDefault="00FB43A0" w:rsidP="00FB43A0">
            <w:pPr>
              <w:pStyle w:val="af5"/>
              <w:spacing w:line="240" w:lineRule="auto"/>
              <w:jc w:val="both"/>
              <w:rPr>
                <w:rFonts w:eastAsia="宋体"/>
                <w:kern w:val="0"/>
              </w:rPr>
            </w:pPr>
            <w:r w:rsidRPr="00A73708">
              <w:rPr>
                <w:rFonts w:eastAsia="宋体"/>
                <w:kern w:val="0"/>
              </w:rPr>
              <w:t>4.3</w:t>
            </w:r>
            <w:r w:rsidRPr="00A73708">
              <w:rPr>
                <w:rFonts w:eastAsia="宋体"/>
                <w:kern w:val="0"/>
              </w:rPr>
              <w:t>能够对已获得的实验数据进行整理、分析，并能通过信息综合得出有效结论；</w:t>
            </w:r>
          </w:p>
        </w:tc>
        <w:tc>
          <w:tcPr>
            <w:tcW w:w="1151" w:type="dxa"/>
            <w:vAlign w:val="center"/>
          </w:tcPr>
          <w:p w14:paraId="74A778D7" w14:textId="22520B2B" w:rsidR="00FB43A0" w:rsidRPr="002C5546" w:rsidRDefault="00FB43A0" w:rsidP="00FB43A0">
            <w:pPr>
              <w:pStyle w:val="Default"/>
              <w:spacing w:line="360" w:lineRule="auto"/>
              <w:jc w:val="center"/>
              <w:rPr>
                <w:rFonts w:ascii="Times New Roman" w:eastAsia="宋体" w:hAnsi="Times New Roman" w:cs="Times New Roman"/>
                <w:sz w:val="21"/>
                <w:szCs w:val="21"/>
              </w:rPr>
            </w:pPr>
            <w:r w:rsidRPr="002C5546">
              <w:rPr>
                <w:rFonts w:ascii="Times New Roman" w:eastAsia="宋体" w:hAnsi="Times New Roman" w:cs="Times New Roman"/>
                <w:sz w:val="21"/>
                <w:szCs w:val="21"/>
              </w:rPr>
              <w:t>3</w:t>
            </w:r>
          </w:p>
        </w:tc>
      </w:tr>
      <w:tr w:rsidR="00FB43A0" w:rsidRPr="002C5546" w14:paraId="0A8BDF21" w14:textId="77777777" w:rsidTr="00FB43A0">
        <w:trPr>
          <w:jc w:val="center"/>
        </w:trPr>
        <w:tc>
          <w:tcPr>
            <w:tcW w:w="2000" w:type="dxa"/>
            <w:vAlign w:val="center"/>
          </w:tcPr>
          <w:p w14:paraId="67F409A7" w14:textId="18EC0E5A" w:rsidR="00FB43A0" w:rsidRPr="00FB43A0" w:rsidRDefault="00FB43A0" w:rsidP="00FB43A0">
            <w:pPr>
              <w:pStyle w:val="Default"/>
              <w:adjustRightInd/>
              <w:jc w:val="both"/>
              <w:rPr>
                <w:rFonts w:ascii="Times New Roman" w:eastAsia="宋体" w:hAnsi="Times New Roman" w:cs="Times New Roman"/>
                <w:sz w:val="21"/>
                <w:szCs w:val="21"/>
              </w:rPr>
            </w:pPr>
            <w:r w:rsidRPr="00FB43A0">
              <w:rPr>
                <w:rFonts w:ascii="Times New Roman" w:eastAsia="宋体" w:hAnsi="Times New Roman" w:cs="Times New Roman"/>
                <w:sz w:val="21"/>
                <w:szCs w:val="21"/>
              </w:rPr>
              <w:t>毕业要求</w:t>
            </w:r>
            <w:r w:rsidRPr="00FB43A0">
              <w:rPr>
                <w:rFonts w:ascii="Times New Roman" w:eastAsia="宋体" w:hAnsi="Times New Roman" w:cs="Times New Roman"/>
                <w:sz w:val="21"/>
                <w:szCs w:val="21"/>
              </w:rPr>
              <w:t>5</w:t>
            </w:r>
            <w:r w:rsidRPr="00FB43A0">
              <w:rPr>
                <w:rFonts w:ascii="Times New Roman" w:eastAsia="宋体" w:hAnsi="Times New Roman" w:cs="Times New Roman"/>
                <w:sz w:val="21"/>
                <w:szCs w:val="21"/>
              </w:rPr>
              <w:t>：使用现代工具</w:t>
            </w:r>
          </w:p>
        </w:tc>
        <w:tc>
          <w:tcPr>
            <w:tcW w:w="5156" w:type="dxa"/>
            <w:vAlign w:val="center"/>
          </w:tcPr>
          <w:p w14:paraId="18233685" w14:textId="3B4CE2C4" w:rsidR="00FB43A0" w:rsidRPr="00A73708" w:rsidRDefault="00FB43A0" w:rsidP="00FB43A0">
            <w:pPr>
              <w:pStyle w:val="af5"/>
              <w:spacing w:line="240" w:lineRule="auto"/>
              <w:jc w:val="both"/>
              <w:rPr>
                <w:rFonts w:eastAsia="宋体"/>
                <w:kern w:val="0"/>
              </w:rPr>
            </w:pPr>
            <w:r w:rsidRPr="00A73708">
              <w:rPr>
                <w:rFonts w:eastAsia="宋体"/>
                <w:kern w:val="0"/>
              </w:rPr>
              <w:t>5.3</w:t>
            </w:r>
            <w:r w:rsidRPr="00A73708">
              <w:rPr>
                <w:rFonts w:eastAsia="宋体"/>
                <w:kern w:val="0"/>
              </w:rPr>
              <w:t>能够选择或开发合适的测试工具、软硬件设计和仿真平台，针对移动互联领域复杂工程问题进行设计、模拟、分析和验证，并能分析其局限性。</w:t>
            </w:r>
          </w:p>
        </w:tc>
        <w:tc>
          <w:tcPr>
            <w:tcW w:w="1151" w:type="dxa"/>
            <w:vAlign w:val="center"/>
          </w:tcPr>
          <w:p w14:paraId="19EF408B" w14:textId="671A747B" w:rsidR="00FB43A0" w:rsidRPr="002C5546" w:rsidRDefault="00BB78F3" w:rsidP="00FB43A0">
            <w:pPr>
              <w:pStyle w:val="Default"/>
              <w:spacing w:line="360" w:lineRule="auto"/>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4</w:t>
            </w:r>
          </w:p>
        </w:tc>
      </w:tr>
      <w:tr w:rsidR="00FB43A0" w:rsidRPr="002C5546" w14:paraId="2D7274B7" w14:textId="77777777" w:rsidTr="00FB43A0">
        <w:trPr>
          <w:jc w:val="center"/>
        </w:trPr>
        <w:tc>
          <w:tcPr>
            <w:tcW w:w="2000" w:type="dxa"/>
            <w:vAlign w:val="center"/>
          </w:tcPr>
          <w:p w14:paraId="72D744DC" w14:textId="46235439" w:rsidR="00FB43A0" w:rsidRPr="002C5546" w:rsidRDefault="00A73708" w:rsidP="00FB43A0">
            <w:pPr>
              <w:pStyle w:val="Default"/>
              <w:adjustRightInd/>
              <w:jc w:val="both"/>
              <w:rPr>
                <w:rFonts w:ascii="Times New Roman" w:eastAsia="宋体" w:hAnsi="Times New Roman" w:cs="Times New Roman"/>
                <w:sz w:val="21"/>
                <w:szCs w:val="21"/>
              </w:rPr>
            </w:pPr>
            <w:r w:rsidRPr="00A73708">
              <w:rPr>
                <w:rFonts w:ascii="Times New Roman" w:eastAsia="宋体" w:hAnsi="Times New Roman" w:cs="Times New Roman"/>
                <w:sz w:val="21"/>
                <w:szCs w:val="21"/>
              </w:rPr>
              <w:t>毕业要求</w:t>
            </w:r>
            <w:r w:rsidRPr="00A73708">
              <w:rPr>
                <w:rFonts w:ascii="Times New Roman" w:eastAsia="宋体" w:hAnsi="Times New Roman" w:cs="Times New Roman"/>
                <w:sz w:val="21"/>
                <w:szCs w:val="21"/>
              </w:rPr>
              <w:t>9</w:t>
            </w:r>
            <w:r w:rsidRPr="00A73708">
              <w:rPr>
                <w:rFonts w:ascii="Times New Roman" w:eastAsia="宋体" w:hAnsi="Times New Roman" w:cs="Times New Roman"/>
                <w:sz w:val="21"/>
                <w:szCs w:val="21"/>
              </w:rPr>
              <w:t>：个人和团队</w:t>
            </w:r>
          </w:p>
        </w:tc>
        <w:tc>
          <w:tcPr>
            <w:tcW w:w="5156" w:type="dxa"/>
            <w:vAlign w:val="center"/>
          </w:tcPr>
          <w:p w14:paraId="47799845" w14:textId="1DD47D9A" w:rsidR="00FB43A0" w:rsidRPr="00A73708" w:rsidRDefault="00A73708" w:rsidP="00FB43A0">
            <w:pPr>
              <w:pStyle w:val="af5"/>
              <w:spacing w:line="240" w:lineRule="auto"/>
              <w:jc w:val="both"/>
              <w:rPr>
                <w:rFonts w:eastAsia="宋体"/>
                <w:kern w:val="0"/>
              </w:rPr>
            </w:pPr>
            <w:r w:rsidRPr="00A73708">
              <w:rPr>
                <w:rFonts w:eastAsia="宋体"/>
                <w:kern w:val="0"/>
              </w:rPr>
              <w:t>9.2</w:t>
            </w:r>
            <w:r w:rsidRPr="00A73708">
              <w:rPr>
                <w:rFonts w:eastAsia="宋体"/>
                <w:kern w:val="0"/>
              </w:rPr>
              <w:t>能够与其他成员协调合作，倾听其他团队成员的意见，在团队中胜任团队成员及负责人的角色，按照需求承担相应任务。</w:t>
            </w:r>
          </w:p>
        </w:tc>
        <w:tc>
          <w:tcPr>
            <w:tcW w:w="1151" w:type="dxa"/>
            <w:vAlign w:val="center"/>
          </w:tcPr>
          <w:p w14:paraId="1ED35BB8" w14:textId="21D65F82" w:rsidR="00FB43A0" w:rsidRPr="002C5546" w:rsidRDefault="00BB78F3" w:rsidP="00FB43A0">
            <w:pPr>
              <w:pStyle w:val="Default"/>
              <w:spacing w:line="360" w:lineRule="auto"/>
              <w:jc w:val="center"/>
              <w:rPr>
                <w:rFonts w:ascii="Times New Roman" w:eastAsia="宋体" w:hAnsi="Times New Roman" w:cs="Times New Roman"/>
                <w:sz w:val="21"/>
                <w:szCs w:val="21"/>
              </w:rPr>
            </w:pPr>
            <w:r>
              <w:rPr>
                <w:rFonts w:ascii="Times New Roman" w:eastAsia="宋体" w:hAnsi="Times New Roman" w:cs="Times New Roman"/>
                <w:sz w:val="21"/>
                <w:szCs w:val="21"/>
              </w:rPr>
              <w:t>5</w:t>
            </w:r>
          </w:p>
        </w:tc>
      </w:tr>
      <w:tr w:rsidR="00FB43A0" w:rsidRPr="002C5546" w14:paraId="17807441" w14:textId="77777777" w:rsidTr="00FB43A0">
        <w:trPr>
          <w:jc w:val="center"/>
        </w:trPr>
        <w:tc>
          <w:tcPr>
            <w:tcW w:w="2000" w:type="dxa"/>
            <w:vAlign w:val="center"/>
          </w:tcPr>
          <w:p w14:paraId="1AF46647" w14:textId="6ED202C8" w:rsidR="00FB43A0" w:rsidRPr="002C5546" w:rsidRDefault="00A73708" w:rsidP="00FB43A0">
            <w:pPr>
              <w:pStyle w:val="Default"/>
              <w:adjustRightInd/>
              <w:jc w:val="both"/>
              <w:rPr>
                <w:rFonts w:ascii="Times New Roman" w:eastAsia="宋体" w:hAnsi="Times New Roman" w:cs="Times New Roman"/>
                <w:sz w:val="21"/>
                <w:szCs w:val="21"/>
              </w:rPr>
            </w:pPr>
            <w:r w:rsidRPr="00A73708">
              <w:rPr>
                <w:rFonts w:ascii="Times New Roman" w:eastAsia="宋体" w:hAnsi="Times New Roman" w:cs="Times New Roman"/>
                <w:sz w:val="21"/>
                <w:szCs w:val="21"/>
              </w:rPr>
              <w:t>毕业要求</w:t>
            </w:r>
            <w:r w:rsidRPr="00A73708">
              <w:rPr>
                <w:rFonts w:ascii="Times New Roman" w:eastAsia="宋体" w:hAnsi="Times New Roman" w:cs="Times New Roman"/>
                <w:sz w:val="21"/>
                <w:szCs w:val="21"/>
              </w:rPr>
              <w:t>10</w:t>
            </w:r>
            <w:r w:rsidRPr="00A73708">
              <w:rPr>
                <w:rFonts w:ascii="Times New Roman" w:eastAsia="宋体" w:hAnsi="Times New Roman" w:cs="Times New Roman"/>
                <w:sz w:val="21"/>
                <w:szCs w:val="21"/>
              </w:rPr>
              <w:t>：沟通与交流</w:t>
            </w:r>
          </w:p>
        </w:tc>
        <w:tc>
          <w:tcPr>
            <w:tcW w:w="5156" w:type="dxa"/>
            <w:vAlign w:val="center"/>
          </w:tcPr>
          <w:p w14:paraId="2D046472" w14:textId="2EF0F174" w:rsidR="00FB43A0" w:rsidRPr="00A73708" w:rsidRDefault="00A73708" w:rsidP="00FB43A0">
            <w:pPr>
              <w:pStyle w:val="af5"/>
              <w:spacing w:line="240" w:lineRule="auto"/>
              <w:jc w:val="both"/>
              <w:rPr>
                <w:rFonts w:eastAsia="宋体"/>
                <w:kern w:val="0"/>
              </w:rPr>
            </w:pPr>
            <w:r w:rsidRPr="00A73708">
              <w:rPr>
                <w:rFonts w:eastAsia="宋体"/>
                <w:kern w:val="0"/>
              </w:rPr>
              <w:t>10.2</w:t>
            </w:r>
            <w:r w:rsidRPr="00A73708">
              <w:rPr>
                <w:rFonts w:eastAsia="宋体"/>
                <w:kern w:val="0"/>
              </w:rPr>
              <w:t>具有良好的口头表达能力，能够熟练运用工程技术语言针对移动互联领域的复杂工程问题进行描述、表达与答辩；</w:t>
            </w:r>
          </w:p>
        </w:tc>
        <w:tc>
          <w:tcPr>
            <w:tcW w:w="1151" w:type="dxa"/>
            <w:vAlign w:val="center"/>
          </w:tcPr>
          <w:p w14:paraId="1C8E3B2A" w14:textId="76B7EEAD" w:rsidR="00FB43A0" w:rsidRPr="002C5546" w:rsidRDefault="00BB78F3" w:rsidP="00FB43A0">
            <w:pPr>
              <w:pStyle w:val="Default"/>
              <w:spacing w:line="360" w:lineRule="auto"/>
              <w:jc w:val="center"/>
              <w:rPr>
                <w:rFonts w:ascii="Times New Roman" w:eastAsia="宋体" w:hAnsi="Times New Roman" w:cs="Times New Roman"/>
                <w:sz w:val="21"/>
                <w:szCs w:val="21"/>
              </w:rPr>
            </w:pPr>
            <w:r>
              <w:rPr>
                <w:rFonts w:ascii="Times New Roman" w:eastAsia="宋体" w:hAnsi="Times New Roman" w:cs="Times New Roman"/>
                <w:sz w:val="21"/>
                <w:szCs w:val="21"/>
              </w:rPr>
              <w:t>6</w:t>
            </w:r>
          </w:p>
        </w:tc>
      </w:tr>
    </w:tbl>
    <w:p w14:paraId="6B158DE0" w14:textId="63750379" w:rsidR="00780200" w:rsidRPr="002C5546" w:rsidRDefault="00356DB0" w:rsidP="00AF0B92">
      <w:pPr>
        <w:pStyle w:val="Default"/>
        <w:spacing w:beforeLines="50" w:before="159" w:line="420" w:lineRule="exact"/>
        <w:rPr>
          <w:rFonts w:ascii="Times New Roman" w:eastAsia="宋体" w:hAnsi="Times New Roman" w:cs="Times New Roman"/>
          <w:b/>
          <w:bCs/>
          <w:color w:val="auto"/>
          <w:kern w:val="2"/>
          <w:sz w:val="28"/>
          <w:szCs w:val="28"/>
        </w:rPr>
      </w:pPr>
      <w:r w:rsidRPr="002C5546">
        <w:rPr>
          <w:rFonts w:ascii="Times New Roman" w:eastAsia="宋体" w:hAnsi="Times New Roman" w:cs="Times New Roman"/>
          <w:b/>
          <w:bCs/>
          <w:color w:val="auto"/>
          <w:sz w:val="28"/>
          <w:szCs w:val="28"/>
        </w:rPr>
        <w:t>四、</w:t>
      </w:r>
      <w:r w:rsidRPr="002C5546">
        <w:rPr>
          <w:rFonts w:ascii="Times New Roman" w:eastAsia="宋体" w:hAnsi="Times New Roman" w:cs="Times New Roman"/>
          <w:b/>
          <w:bCs/>
          <w:color w:val="auto"/>
          <w:kern w:val="2"/>
          <w:sz w:val="28"/>
          <w:szCs w:val="28"/>
        </w:rPr>
        <w:t>课程</w:t>
      </w:r>
      <w:r w:rsidR="003266F7" w:rsidRPr="002C5546">
        <w:rPr>
          <w:rFonts w:ascii="Times New Roman" w:eastAsia="宋体" w:hAnsi="Times New Roman" w:cs="Times New Roman"/>
          <w:b/>
          <w:bCs/>
          <w:color w:val="auto"/>
          <w:kern w:val="2"/>
          <w:sz w:val="28"/>
          <w:szCs w:val="28"/>
        </w:rPr>
        <w:t>的基本内容及要求</w:t>
      </w:r>
    </w:p>
    <w:p w14:paraId="4E973CA5" w14:textId="3C0B662A" w:rsidR="00CF3ED9" w:rsidRPr="002C5546" w:rsidRDefault="008F562E" w:rsidP="00CF3ED9">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内容</w:t>
      </w:r>
      <w:r w:rsidR="00CF3ED9" w:rsidRPr="002C5546">
        <w:rPr>
          <w:rFonts w:ascii="Times New Roman" w:hAnsi="Times New Roman"/>
          <w:color w:val="000000"/>
          <w:kern w:val="0"/>
          <w:sz w:val="24"/>
        </w:rPr>
        <w:t>1</w:t>
      </w:r>
      <w:r w:rsidR="00CF3ED9" w:rsidRPr="002C5546">
        <w:rPr>
          <w:rFonts w:ascii="Times New Roman" w:hAnsi="Times New Roman"/>
          <w:color w:val="000000"/>
          <w:kern w:val="0"/>
          <w:sz w:val="24"/>
        </w:rPr>
        <w:t>：</w:t>
      </w:r>
      <w:r w:rsidR="00210860" w:rsidRPr="002C5546">
        <w:rPr>
          <w:rFonts w:ascii="Times New Roman" w:hAnsi="Times New Roman"/>
          <w:color w:val="000000"/>
          <w:kern w:val="0"/>
          <w:sz w:val="24"/>
        </w:rPr>
        <w:t>短距离无线通信芯片基础训练</w:t>
      </w:r>
    </w:p>
    <w:p w14:paraId="1AFE5D9C" w14:textId="503DA509" w:rsidR="00CF3ED9" w:rsidRPr="002C5546" w:rsidRDefault="00CF3ED9" w:rsidP="00CF3ED9">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1.</w:t>
      </w:r>
      <w:r w:rsidR="008F562E" w:rsidRPr="002C5546">
        <w:rPr>
          <w:rFonts w:ascii="Times New Roman" w:hAnsi="Times New Roman"/>
          <w:color w:val="000000"/>
          <w:kern w:val="0"/>
          <w:sz w:val="24"/>
        </w:rPr>
        <w:t>基本</w:t>
      </w:r>
      <w:r w:rsidRPr="002C5546">
        <w:rPr>
          <w:rFonts w:ascii="Times New Roman" w:hAnsi="Times New Roman"/>
          <w:color w:val="000000"/>
          <w:kern w:val="0"/>
          <w:sz w:val="24"/>
        </w:rPr>
        <w:t>内容：</w:t>
      </w:r>
      <w:r w:rsidR="00210860" w:rsidRPr="002C5546">
        <w:rPr>
          <w:rFonts w:ascii="Times New Roman" w:hAnsi="Times New Roman"/>
          <w:color w:val="000000"/>
          <w:kern w:val="0"/>
          <w:sz w:val="24"/>
        </w:rPr>
        <w:t>ZigBee</w:t>
      </w:r>
      <w:r w:rsidR="00210860" w:rsidRPr="002C5546">
        <w:rPr>
          <w:rFonts w:ascii="Times New Roman" w:hAnsi="Times New Roman"/>
          <w:color w:val="000000"/>
          <w:kern w:val="0"/>
          <w:sz w:val="24"/>
        </w:rPr>
        <w:t>无线通信芯片的内部组成结构和主要特点，芯片的工作原理和使用方法。</w:t>
      </w:r>
    </w:p>
    <w:p w14:paraId="2B59F115" w14:textId="2F72E31A" w:rsidR="00CF3ED9" w:rsidRPr="002C5546" w:rsidRDefault="00CF3ED9" w:rsidP="00CF3ED9">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2.</w:t>
      </w:r>
      <w:r w:rsidR="008F562E" w:rsidRPr="002C5546">
        <w:rPr>
          <w:rFonts w:ascii="Times New Roman" w:hAnsi="Times New Roman"/>
          <w:color w:val="000000"/>
          <w:kern w:val="0"/>
          <w:sz w:val="24"/>
        </w:rPr>
        <w:t>基本要求</w:t>
      </w:r>
      <w:r w:rsidRPr="002C5546">
        <w:rPr>
          <w:rFonts w:ascii="Times New Roman" w:hAnsi="Times New Roman"/>
          <w:color w:val="000000"/>
          <w:kern w:val="0"/>
          <w:sz w:val="24"/>
        </w:rPr>
        <w:t>：</w:t>
      </w:r>
      <w:r w:rsidR="00210860" w:rsidRPr="002C5546">
        <w:rPr>
          <w:rFonts w:ascii="Times New Roman" w:hAnsi="Times New Roman"/>
          <w:color w:val="000000"/>
          <w:kern w:val="0"/>
          <w:sz w:val="24"/>
        </w:rPr>
        <w:t>能够了解</w:t>
      </w:r>
      <w:r w:rsidR="00210860" w:rsidRPr="002C5546">
        <w:rPr>
          <w:rFonts w:ascii="Times New Roman" w:hAnsi="Times New Roman"/>
          <w:color w:val="000000"/>
          <w:kern w:val="0"/>
          <w:sz w:val="24"/>
        </w:rPr>
        <w:t>ZigBee</w:t>
      </w:r>
      <w:r w:rsidR="00210860" w:rsidRPr="002C5546">
        <w:rPr>
          <w:rFonts w:ascii="Times New Roman" w:hAnsi="Times New Roman"/>
          <w:color w:val="000000"/>
          <w:kern w:val="0"/>
          <w:sz w:val="24"/>
        </w:rPr>
        <w:t>无线通信芯片的内部组成结构和主要特点，能够熟练掌握芯片的工作原理和使用方法。</w:t>
      </w:r>
    </w:p>
    <w:p w14:paraId="01591E93" w14:textId="51783EBA" w:rsidR="00210860" w:rsidRPr="002C5546" w:rsidRDefault="008F562E" w:rsidP="00210860">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lastRenderedPageBreak/>
        <w:t>内容</w:t>
      </w:r>
      <w:r w:rsidR="00210860" w:rsidRPr="002C5546">
        <w:rPr>
          <w:rFonts w:ascii="Times New Roman" w:hAnsi="Times New Roman"/>
          <w:color w:val="000000"/>
          <w:kern w:val="0"/>
          <w:sz w:val="24"/>
        </w:rPr>
        <w:t>2</w:t>
      </w:r>
      <w:r w:rsidR="00210860" w:rsidRPr="002C5546">
        <w:rPr>
          <w:rFonts w:ascii="Times New Roman" w:hAnsi="Times New Roman"/>
          <w:color w:val="000000"/>
          <w:kern w:val="0"/>
          <w:sz w:val="24"/>
        </w:rPr>
        <w:t>：</w:t>
      </w:r>
      <w:r w:rsidR="006B6497" w:rsidRPr="002C5546">
        <w:rPr>
          <w:rFonts w:ascii="Times New Roman" w:hAnsi="Times New Roman"/>
          <w:bCs/>
          <w:color w:val="000000"/>
          <w:kern w:val="0"/>
          <w:sz w:val="24"/>
        </w:rPr>
        <w:t>短距离无线通信网络基础训练</w:t>
      </w:r>
    </w:p>
    <w:p w14:paraId="52F6AA51" w14:textId="692A355B" w:rsidR="00210860" w:rsidRPr="002C5546" w:rsidRDefault="00210860" w:rsidP="00210860">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1.</w:t>
      </w:r>
      <w:r w:rsidR="008F562E" w:rsidRPr="002C5546">
        <w:rPr>
          <w:rFonts w:ascii="Times New Roman" w:hAnsi="Times New Roman"/>
          <w:color w:val="000000"/>
          <w:kern w:val="0"/>
          <w:sz w:val="24"/>
        </w:rPr>
        <w:t>基本内容</w:t>
      </w:r>
      <w:r w:rsidRPr="002C5546">
        <w:rPr>
          <w:rFonts w:ascii="Times New Roman" w:hAnsi="Times New Roman"/>
          <w:color w:val="000000"/>
          <w:kern w:val="0"/>
          <w:sz w:val="24"/>
        </w:rPr>
        <w:t>：</w:t>
      </w:r>
      <w:r w:rsidR="006B6497" w:rsidRPr="002C5546">
        <w:rPr>
          <w:rFonts w:ascii="Times New Roman" w:hAnsi="Times New Roman"/>
          <w:color w:val="000000"/>
          <w:kern w:val="0"/>
          <w:sz w:val="24"/>
        </w:rPr>
        <w:t>ZigBee</w:t>
      </w:r>
      <w:r w:rsidR="006B6497" w:rsidRPr="002C5546">
        <w:rPr>
          <w:rFonts w:ascii="Times New Roman" w:hAnsi="Times New Roman"/>
          <w:color w:val="000000"/>
          <w:kern w:val="0"/>
          <w:sz w:val="24"/>
        </w:rPr>
        <w:t>无线传感器网络节点设计方法、</w:t>
      </w:r>
      <w:r w:rsidR="006B6497" w:rsidRPr="002C5546">
        <w:rPr>
          <w:rFonts w:ascii="Times New Roman" w:hAnsi="Times New Roman"/>
          <w:color w:val="000000"/>
          <w:kern w:val="0"/>
          <w:sz w:val="24"/>
        </w:rPr>
        <w:t>ZigBee</w:t>
      </w:r>
      <w:r w:rsidR="006B6497" w:rsidRPr="002C5546">
        <w:rPr>
          <w:rFonts w:ascii="Times New Roman" w:hAnsi="Times New Roman"/>
          <w:color w:val="000000"/>
          <w:kern w:val="0"/>
          <w:sz w:val="24"/>
        </w:rPr>
        <w:t>协议</w:t>
      </w:r>
      <w:proofErr w:type="gramStart"/>
      <w:r w:rsidR="006B6497" w:rsidRPr="002C5546">
        <w:rPr>
          <w:rFonts w:ascii="Times New Roman" w:hAnsi="Times New Roman"/>
          <w:color w:val="000000"/>
          <w:kern w:val="0"/>
          <w:sz w:val="24"/>
        </w:rPr>
        <w:t>栈</w:t>
      </w:r>
      <w:proofErr w:type="gramEnd"/>
      <w:r w:rsidR="006B6497" w:rsidRPr="002C5546">
        <w:rPr>
          <w:rFonts w:ascii="Times New Roman" w:hAnsi="Times New Roman"/>
          <w:color w:val="000000"/>
          <w:kern w:val="0"/>
          <w:sz w:val="24"/>
        </w:rPr>
        <w:t>的</w:t>
      </w:r>
      <w:r w:rsidR="00425BCB" w:rsidRPr="002C5546">
        <w:rPr>
          <w:rFonts w:ascii="Times New Roman" w:hAnsi="Times New Roman"/>
          <w:color w:val="000000"/>
          <w:kern w:val="0"/>
          <w:sz w:val="24"/>
        </w:rPr>
        <w:t>开发设计</w:t>
      </w:r>
      <w:r w:rsidR="006B6497" w:rsidRPr="002C5546">
        <w:rPr>
          <w:rFonts w:ascii="Times New Roman" w:hAnsi="Times New Roman"/>
          <w:color w:val="000000"/>
          <w:kern w:val="0"/>
          <w:sz w:val="24"/>
        </w:rPr>
        <w:t>、基于</w:t>
      </w:r>
      <w:r w:rsidR="006B6497" w:rsidRPr="002C5546">
        <w:rPr>
          <w:rFonts w:ascii="Times New Roman" w:hAnsi="Times New Roman"/>
          <w:color w:val="000000"/>
          <w:kern w:val="0"/>
          <w:sz w:val="24"/>
        </w:rPr>
        <w:t>ZigBee</w:t>
      </w:r>
      <w:r w:rsidR="006B6497" w:rsidRPr="002C5546">
        <w:rPr>
          <w:rFonts w:ascii="Times New Roman" w:hAnsi="Times New Roman"/>
          <w:color w:val="000000"/>
          <w:kern w:val="0"/>
          <w:sz w:val="24"/>
        </w:rPr>
        <w:t>规范的数据采集、传输及处理技术。</w:t>
      </w:r>
    </w:p>
    <w:p w14:paraId="5BF0D91D" w14:textId="0DF70D82" w:rsidR="00210860" w:rsidRPr="002C5546" w:rsidRDefault="00210860" w:rsidP="00210860">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2.</w:t>
      </w:r>
      <w:r w:rsidR="008F562E" w:rsidRPr="002C5546">
        <w:rPr>
          <w:rFonts w:ascii="Times New Roman" w:hAnsi="Times New Roman"/>
          <w:color w:val="000000"/>
          <w:kern w:val="0"/>
          <w:sz w:val="24"/>
        </w:rPr>
        <w:t>基本要求</w:t>
      </w:r>
      <w:r w:rsidRPr="002C5546">
        <w:rPr>
          <w:rFonts w:ascii="Times New Roman" w:hAnsi="Times New Roman"/>
          <w:color w:val="000000"/>
          <w:kern w:val="0"/>
          <w:sz w:val="24"/>
        </w:rPr>
        <w:t>：</w:t>
      </w:r>
      <w:r w:rsidR="006B6497" w:rsidRPr="002C5546">
        <w:rPr>
          <w:rFonts w:ascii="Times New Roman" w:hAnsi="Times New Roman"/>
          <w:color w:val="000000"/>
          <w:kern w:val="0"/>
          <w:sz w:val="24"/>
        </w:rPr>
        <w:t>能够</w:t>
      </w:r>
      <w:r w:rsidR="00192C30" w:rsidRPr="002C5546">
        <w:rPr>
          <w:rFonts w:ascii="Times New Roman" w:hAnsi="Times New Roman"/>
          <w:color w:val="000000"/>
          <w:kern w:val="0"/>
          <w:sz w:val="24"/>
        </w:rPr>
        <w:t>理解</w:t>
      </w:r>
      <w:r w:rsidR="00192C30" w:rsidRPr="002C5546">
        <w:rPr>
          <w:rFonts w:ascii="Times New Roman" w:hAnsi="Times New Roman"/>
          <w:color w:val="000000"/>
          <w:kern w:val="0"/>
          <w:sz w:val="24"/>
        </w:rPr>
        <w:t>ZigBee</w:t>
      </w:r>
      <w:r w:rsidR="00192C30" w:rsidRPr="002C5546">
        <w:rPr>
          <w:rFonts w:ascii="Times New Roman" w:hAnsi="Times New Roman"/>
          <w:color w:val="000000"/>
          <w:kern w:val="0"/>
          <w:sz w:val="24"/>
        </w:rPr>
        <w:t>无线传感器网络节点设计方法</w:t>
      </w:r>
      <w:r w:rsidR="00355998" w:rsidRPr="002C5546">
        <w:rPr>
          <w:rFonts w:ascii="Times New Roman" w:hAnsi="Times New Roman"/>
          <w:color w:val="000000"/>
          <w:kern w:val="0"/>
          <w:sz w:val="24"/>
        </w:rPr>
        <w:t>，</w:t>
      </w:r>
      <w:r w:rsidR="00192C30" w:rsidRPr="002C5546">
        <w:rPr>
          <w:rFonts w:ascii="Times New Roman" w:hAnsi="Times New Roman"/>
          <w:color w:val="000000"/>
          <w:kern w:val="0"/>
          <w:sz w:val="24"/>
        </w:rPr>
        <w:t>能掌握</w:t>
      </w:r>
      <w:r w:rsidR="006B6497" w:rsidRPr="002C5546">
        <w:rPr>
          <w:rFonts w:ascii="Times New Roman" w:hAnsi="Times New Roman"/>
          <w:color w:val="000000"/>
          <w:kern w:val="0"/>
          <w:sz w:val="24"/>
        </w:rPr>
        <w:t>ZigBee</w:t>
      </w:r>
      <w:r w:rsidR="006B6497" w:rsidRPr="002C5546">
        <w:rPr>
          <w:rFonts w:ascii="Times New Roman" w:hAnsi="Times New Roman"/>
          <w:color w:val="000000"/>
          <w:kern w:val="0"/>
          <w:sz w:val="24"/>
        </w:rPr>
        <w:t>协议</w:t>
      </w:r>
      <w:proofErr w:type="gramStart"/>
      <w:r w:rsidR="006B6497" w:rsidRPr="002C5546">
        <w:rPr>
          <w:rFonts w:ascii="Times New Roman" w:hAnsi="Times New Roman"/>
          <w:color w:val="000000"/>
          <w:kern w:val="0"/>
          <w:sz w:val="24"/>
        </w:rPr>
        <w:t>栈</w:t>
      </w:r>
      <w:proofErr w:type="gramEnd"/>
      <w:r w:rsidR="006B6497" w:rsidRPr="002C5546">
        <w:rPr>
          <w:rFonts w:ascii="Times New Roman" w:hAnsi="Times New Roman"/>
          <w:color w:val="000000"/>
          <w:kern w:val="0"/>
          <w:sz w:val="24"/>
        </w:rPr>
        <w:t>的</w:t>
      </w:r>
      <w:r w:rsidR="00425BCB" w:rsidRPr="002C5546">
        <w:rPr>
          <w:rFonts w:ascii="Times New Roman" w:hAnsi="Times New Roman"/>
          <w:color w:val="000000"/>
          <w:kern w:val="0"/>
          <w:sz w:val="24"/>
        </w:rPr>
        <w:t>开发</w:t>
      </w:r>
      <w:r w:rsidR="006B6497" w:rsidRPr="002C5546">
        <w:rPr>
          <w:rFonts w:ascii="Times New Roman" w:hAnsi="Times New Roman"/>
          <w:color w:val="000000"/>
          <w:kern w:val="0"/>
          <w:sz w:val="24"/>
        </w:rPr>
        <w:t>、基于</w:t>
      </w:r>
      <w:r w:rsidR="006B6497" w:rsidRPr="002C5546">
        <w:rPr>
          <w:rFonts w:ascii="Times New Roman" w:hAnsi="Times New Roman"/>
          <w:color w:val="000000"/>
          <w:kern w:val="0"/>
          <w:sz w:val="24"/>
        </w:rPr>
        <w:t>ZigBee</w:t>
      </w:r>
      <w:r w:rsidR="006B6497" w:rsidRPr="002C5546">
        <w:rPr>
          <w:rFonts w:ascii="Times New Roman" w:hAnsi="Times New Roman"/>
          <w:color w:val="000000"/>
          <w:kern w:val="0"/>
          <w:sz w:val="24"/>
        </w:rPr>
        <w:t>规范的数据采集、传输及处理技术。</w:t>
      </w:r>
    </w:p>
    <w:p w14:paraId="41C62439" w14:textId="0324F57A" w:rsidR="00210860" w:rsidRPr="002C5546" w:rsidRDefault="008F562E" w:rsidP="00210860">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内容</w:t>
      </w:r>
      <w:r w:rsidR="006B6497" w:rsidRPr="002C5546">
        <w:rPr>
          <w:rFonts w:ascii="Times New Roman" w:hAnsi="Times New Roman"/>
          <w:color w:val="000000"/>
          <w:kern w:val="0"/>
          <w:sz w:val="24"/>
        </w:rPr>
        <w:t>3</w:t>
      </w:r>
      <w:r w:rsidR="00210860" w:rsidRPr="002C5546">
        <w:rPr>
          <w:rFonts w:ascii="Times New Roman" w:hAnsi="Times New Roman"/>
          <w:color w:val="000000"/>
          <w:kern w:val="0"/>
          <w:sz w:val="24"/>
        </w:rPr>
        <w:t>：</w:t>
      </w:r>
      <w:r w:rsidR="006B6497" w:rsidRPr="002C5546">
        <w:rPr>
          <w:rFonts w:ascii="Times New Roman" w:hAnsi="Times New Roman"/>
          <w:color w:val="000000"/>
          <w:kern w:val="0"/>
          <w:sz w:val="24"/>
        </w:rPr>
        <w:t>短距离无线通信应用训练</w:t>
      </w:r>
    </w:p>
    <w:p w14:paraId="69686DC1" w14:textId="7F63ADB7" w:rsidR="00210860" w:rsidRPr="002C5546" w:rsidRDefault="00210860" w:rsidP="00210860">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1.</w:t>
      </w:r>
      <w:r w:rsidR="008F562E" w:rsidRPr="002C5546">
        <w:rPr>
          <w:rFonts w:ascii="Times New Roman" w:hAnsi="Times New Roman"/>
          <w:color w:val="000000"/>
          <w:kern w:val="0"/>
          <w:sz w:val="24"/>
        </w:rPr>
        <w:t>基本内容</w:t>
      </w:r>
      <w:r w:rsidRPr="002C5546">
        <w:rPr>
          <w:rFonts w:ascii="Times New Roman" w:hAnsi="Times New Roman"/>
          <w:color w:val="000000"/>
          <w:kern w:val="0"/>
          <w:sz w:val="24"/>
        </w:rPr>
        <w:t>：</w:t>
      </w:r>
      <w:r w:rsidR="006B6497" w:rsidRPr="002C5546">
        <w:rPr>
          <w:rFonts w:ascii="Times New Roman" w:hAnsi="Times New Roman"/>
          <w:color w:val="000000"/>
          <w:kern w:val="0"/>
          <w:sz w:val="24"/>
        </w:rPr>
        <w:t>构建基于</w:t>
      </w:r>
      <w:r w:rsidR="006B6497" w:rsidRPr="002C5546">
        <w:rPr>
          <w:rFonts w:ascii="Times New Roman" w:hAnsi="Times New Roman"/>
          <w:color w:val="000000"/>
          <w:kern w:val="0"/>
          <w:sz w:val="24"/>
        </w:rPr>
        <w:t>ZigBee</w:t>
      </w:r>
      <w:r w:rsidR="006B6497" w:rsidRPr="002C5546">
        <w:rPr>
          <w:rFonts w:ascii="Times New Roman" w:hAnsi="Times New Roman"/>
          <w:color w:val="000000"/>
          <w:kern w:val="0"/>
          <w:sz w:val="24"/>
        </w:rPr>
        <w:t>网络的家用电器及设施智能化管理系统。</w:t>
      </w:r>
    </w:p>
    <w:p w14:paraId="66477727" w14:textId="207C415D" w:rsidR="00210860" w:rsidRPr="002C5546" w:rsidRDefault="00210860" w:rsidP="00210860">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2.</w:t>
      </w:r>
      <w:r w:rsidR="008F562E" w:rsidRPr="002C5546">
        <w:rPr>
          <w:rFonts w:ascii="Times New Roman" w:hAnsi="Times New Roman"/>
          <w:color w:val="000000"/>
          <w:kern w:val="0"/>
          <w:sz w:val="24"/>
        </w:rPr>
        <w:t>基本要求</w:t>
      </w:r>
      <w:r w:rsidRPr="002C5546">
        <w:rPr>
          <w:rFonts w:ascii="Times New Roman" w:hAnsi="Times New Roman"/>
          <w:color w:val="000000"/>
          <w:kern w:val="0"/>
          <w:sz w:val="24"/>
        </w:rPr>
        <w:t>：</w:t>
      </w:r>
      <w:r w:rsidR="006B6497" w:rsidRPr="002C5546">
        <w:rPr>
          <w:rFonts w:ascii="Times New Roman" w:hAnsi="Times New Roman"/>
          <w:color w:val="000000"/>
          <w:kern w:val="0"/>
          <w:sz w:val="24"/>
        </w:rPr>
        <w:t>能够通过构建基于短距离无线通信的智能化管理系统，深入了解短距离无线通信技术在设备管理和身份识别方面的应用。</w:t>
      </w:r>
      <w:r w:rsidR="00192C30" w:rsidRPr="002C5546">
        <w:rPr>
          <w:rFonts w:ascii="Times New Roman" w:hAnsi="Times New Roman"/>
          <w:color w:val="000000"/>
          <w:kern w:val="0"/>
          <w:sz w:val="24"/>
        </w:rPr>
        <w:t>能够通过剖析基于短距离无线通信的家用电器及设施智能化管理系统，具有扩展出基于短距离无线通信的</w:t>
      </w:r>
      <w:r w:rsidR="001B0DF5" w:rsidRPr="002C5546">
        <w:rPr>
          <w:rFonts w:ascii="Times New Roman" w:hAnsi="Times New Roman"/>
          <w:color w:val="000000"/>
          <w:kern w:val="0"/>
          <w:sz w:val="24"/>
        </w:rPr>
        <w:t>其它</w:t>
      </w:r>
      <w:r w:rsidR="00192C30" w:rsidRPr="002C5546">
        <w:rPr>
          <w:rFonts w:ascii="Times New Roman" w:hAnsi="Times New Roman"/>
          <w:color w:val="000000"/>
          <w:kern w:val="0"/>
          <w:sz w:val="24"/>
        </w:rPr>
        <w:t>应用功能的能力。</w:t>
      </w:r>
    </w:p>
    <w:p w14:paraId="5EB2FE8A" w14:textId="19BF395B" w:rsidR="00210860" w:rsidRPr="002C5546" w:rsidRDefault="008F562E" w:rsidP="00210860">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内容</w:t>
      </w:r>
      <w:r w:rsidR="006B6497" w:rsidRPr="002C5546">
        <w:rPr>
          <w:rFonts w:ascii="Times New Roman" w:hAnsi="Times New Roman"/>
          <w:color w:val="000000"/>
          <w:kern w:val="0"/>
          <w:sz w:val="24"/>
        </w:rPr>
        <w:t>4</w:t>
      </w:r>
      <w:r w:rsidR="00210860" w:rsidRPr="002C5546">
        <w:rPr>
          <w:rFonts w:ascii="Times New Roman" w:hAnsi="Times New Roman"/>
          <w:color w:val="000000"/>
          <w:kern w:val="0"/>
          <w:sz w:val="24"/>
        </w:rPr>
        <w:t>：</w:t>
      </w:r>
      <w:r w:rsidR="006B6497" w:rsidRPr="002C5546">
        <w:rPr>
          <w:rFonts w:ascii="Times New Roman" w:hAnsi="Times New Roman"/>
          <w:color w:val="000000"/>
          <w:kern w:val="0"/>
          <w:sz w:val="24"/>
        </w:rPr>
        <w:t>广域无线通信基础训练</w:t>
      </w:r>
    </w:p>
    <w:p w14:paraId="13DBD924" w14:textId="251CBBE1" w:rsidR="00210860" w:rsidRPr="002C5546" w:rsidRDefault="00210860" w:rsidP="00210860">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1.</w:t>
      </w:r>
      <w:r w:rsidR="008F562E" w:rsidRPr="002C5546">
        <w:rPr>
          <w:rFonts w:ascii="Times New Roman" w:hAnsi="Times New Roman"/>
          <w:color w:val="000000"/>
          <w:kern w:val="0"/>
          <w:sz w:val="24"/>
        </w:rPr>
        <w:t>基本内容</w:t>
      </w:r>
      <w:r w:rsidRPr="002C5546">
        <w:rPr>
          <w:rFonts w:ascii="Times New Roman" w:hAnsi="Times New Roman"/>
          <w:color w:val="000000"/>
          <w:kern w:val="0"/>
          <w:sz w:val="24"/>
        </w:rPr>
        <w:t>：</w:t>
      </w:r>
      <w:r w:rsidR="006B6497" w:rsidRPr="002C5546">
        <w:rPr>
          <w:rFonts w:ascii="Times New Roman" w:hAnsi="Times New Roman"/>
          <w:color w:val="000000"/>
          <w:kern w:val="0"/>
          <w:sz w:val="24"/>
        </w:rPr>
        <w:t>NB-IoT</w:t>
      </w:r>
      <w:r w:rsidR="006B6497" w:rsidRPr="002C5546">
        <w:rPr>
          <w:rFonts w:ascii="Times New Roman" w:hAnsi="Times New Roman"/>
          <w:color w:val="000000"/>
          <w:kern w:val="0"/>
          <w:sz w:val="24"/>
        </w:rPr>
        <w:t>、</w:t>
      </w:r>
      <w:r w:rsidR="006B6497" w:rsidRPr="002C5546">
        <w:rPr>
          <w:rFonts w:ascii="Times New Roman" w:hAnsi="Times New Roman"/>
          <w:color w:val="000000"/>
          <w:kern w:val="0"/>
          <w:sz w:val="24"/>
        </w:rPr>
        <w:t>LoRa</w:t>
      </w:r>
      <w:r w:rsidR="006B6497" w:rsidRPr="002C5546">
        <w:rPr>
          <w:rFonts w:ascii="Times New Roman" w:hAnsi="Times New Roman"/>
          <w:color w:val="000000"/>
          <w:kern w:val="0"/>
          <w:sz w:val="24"/>
        </w:rPr>
        <w:t>等广域无线通信技术的系统组成和基本原理，广域无线通信芯片的工作原理和使用方法，云平台的使用方法和相关软件的基本设计开发方法。</w:t>
      </w:r>
    </w:p>
    <w:p w14:paraId="7425E7DB" w14:textId="171F44ED" w:rsidR="00210860" w:rsidRPr="002C5546" w:rsidRDefault="00210860" w:rsidP="00210860">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2.</w:t>
      </w:r>
      <w:r w:rsidR="008F562E" w:rsidRPr="002C5546">
        <w:rPr>
          <w:rFonts w:ascii="Times New Roman" w:hAnsi="Times New Roman"/>
          <w:color w:val="000000"/>
          <w:kern w:val="0"/>
          <w:sz w:val="24"/>
        </w:rPr>
        <w:t>基本要求</w:t>
      </w:r>
      <w:r w:rsidRPr="002C5546">
        <w:rPr>
          <w:rFonts w:ascii="Times New Roman" w:hAnsi="Times New Roman"/>
          <w:color w:val="000000"/>
          <w:kern w:val="0"/>
          <w:sz w:val="24"/>
        </w:rPr>
        <w:t>：</w:t>
      </w:r>
      <w:r w:rsidR="006B6497" w:rsidRPr="002C5546">
        <w:rPr>
          <w:rFonts w:ascii="Times New Roman" w:hAnsi="Times New Roman"/>
          <w:color w:val="000000"/>
          <w:kern w:val="0"/>
          <w:sz w:val="24"/>
        </w:rPr>
        <w:t>能够掌握</w:t>
      </w:r>
      <w:r w:rsidR="006B6497" w:rsidRPr="002C5546">
        <w:rPr>
          <w:rFonts w:ascii="Times New Roman" w:hAnsi="Times New Roman"/>
          <w:color w:val="000000"/>
          <w:kern w:val="0"/>
          <w:sz w:val="24"/>
        </w:rPr>
        <w:t>NB-IoT</w:t>
      </w:r>
      <w:r w:rsidR="006B6497" w:rsidRPr="002C5546">
        <w:rPr>
          <w:rFonts w:ascii="Times New Roman" w:hAnsi="Times New Roman"/>
          <w:color w:val="000000"/>
          <w:kern w:val="0"/>
          <w:sz w:val="24"/>
        </w:rPr>
        <w:t>、</w:t>
      </w:r>
      <w:r w:rsidR="006B6497" w:rsidRPr="002C5546">
        <w:rPr>
          <w:rFonts w:ascii="Times New Roman" w:hAnsi="Times New Roman"/>
          <w:color w:val="000000"/>
          <w:kern w:val="0"/>
          <w:sz w:val="24"/>
        </w:rPr>
        <w:t>LoRa</w:t>
      </w:r>
      <w:r w:rsidR="006B6497" w:rsidRPr="002C5546">
        <w:rPr>
          <w:rFonts w:ascii="Times New Roman" w:hAnsi="Times New Roman"/>
          <w:color w:val="000000"/>
          <w:kern w:val="0"/>
          <w:sz w:val="24"/>
        </w:rPr>
        <w:t>等广域无线通信技术的基本原理，理解其系统组成，能够掌握广域无线通信芯片的工作原理和使用方法，具有使用云平台并对相关软件进行基本设计开发的能力。</w:t>
      </w:r>
    </w:p>
    <w:p w14:paraId="6D3CBC16" w14:textId="4AC5D4E0" w:rsidR="00210860" w:rsidRPr="002C5546" w:rsidRDefault="008F562E" w:rsidP="00210860">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内容</w:t>
      </w:r>
      <w:r w:rsidR="006B6497" w:rsidRPr="002C5546">
        <w:rPr>
          <w:rFonts w:ascii="Times New Roman" w:hAnsi="Times New Roman"/>
          <w:color w:val="000000"/>
          <w:kern w:val="0"/>
          <w:sz w:val="24"/>
        </w:rPr>
        <w:t>5</w:t>
      </w:r>
      <w:r w:rsidR="00210860" w:rsidRPr="002C5546">
        <w:rPr>
          <w:rFonts w:ascii="Times New Roman" w:hAnsi="Times New Roman"/>
          <w:color w:val="000000"/>
          <w:kern w:val="0"/>
          <w:sz w:val="24"/>
        </w:rPr>
        <w:t>：</w:t>
      </w:r>
      <w:r w:rsidR="006B6497" w:rsidRPr="002C5546">
        <w:rPr>
          <w:rFonts w:ascii="Times New Roman" w:hAnsi="Times New Roman"/>
          <w:color w:val="000000"/>
          <w:kern w:val="0"/>
          <w:sz w:val="24"/>
        </w:rPr>
        <w:t>广域无线通信应用训练</w:t>
      </w:r>
    </w:p>
    <w:p w14:paraId="4E0877D3" w14:textId="3FA2486F" w:rsidR="00210860" w:rsidRPr="002C5546" w:rsidRDefault="00210860" w:rsidP="00210860">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1.</w:t>
      </w:r>
      <w:r w:rsidR="008F562E" w:rsidRPr="002C5546">
        <w:rPr>
          <w:rFonts w:ascii="Times New Roman" w:hAnsi="Times New Roman"/>
          <w:color w:val="000000"/>
          <w:kern w:val="0"/>
          <w:sz w:val="24"/>
        </w:rPr>
        <w:t>基本内容</w:t>
      </w:r>
      <w:r w:rsidRPr="002C5546">
        <w:rPr>
          <w:rFonts w:ascii="Times New Roman" w:hAnsi="Times New Roman"/>
          <w:color w:val="000000"/>
          <w:kern w:val="0"/>
          <w:sz w:val="24"/>
        </w:rPr>
        <w:t>：</w:t>
      </w:r>
      <w:r w:rsidR="006B6497" w:rsidRPr="002C5546">
        <w:rPr>
          <w:rFonts w:ascii="Times New Roman" w:hAnsi="Times New Roman"/>
          <w:color w:val="000000"/>
          <w:kern w:val="0"/>
          <w:sz w:val="24"/>
        </w:rPr>
        <w:t>构建基于</w:t>
      </w:r>
      <w:r w:rsidR="006B6497" w:rsidRPr="002C5546">
        <w:rPr>
          <w:rFonts w:ascii="Times New Roman" w:hAnsi="Times New Roman"/>
          <w:color w:val="000000"/>
          <w:kern w:val="0"/>
          <w:sz w:val="24"/>
        </w:rPr>
        <w:t>NB-IoT</w:t>
      </w:r>
      <w:r w:rsidR="006B6497" w:rsidRPr="002C5546">
        <w:rPr>
          <w:rFonts w:ascii="Times New Roman" w:hAnsi="Times New Roman"/>
          <w:color w:val="000000"/>
          <w:kern w:val="0"/>
          <w:sz w:val="24"/>
        </w:rPr>
        <w:t>、</w:t>
      </w:r>
      <w:r w:rsidR="006B6497" w:rsidRPr="002C5546">
        <w:rPr>
          <w:rFonts w:ascii="Times New Roman" w:hAnsi="Times New Roman"/>
          <w:color w:val="000000"/>
          <w:kern w:val="0"/>
          <w:sz w:val="24"/>
        </w:rPr>
        <w:t>LoRa</w:t>
      </w:r>
      <w:r w:rsidR="006B6497" w:rsidRPr="002C5546">
        <w:rPr>
          <w:rFonts w:ascii="Times New Roman" w:hAnsi="Times New Roman"/>
          <w:color w:val="000000"/>
          <w:kern w:val="0"/>
          <w:sz w:val="24"/>
        </w:rPr>
        <w:t>等广域无线通信技术的家用电器及设施智能化管理系统。</w:t>
      </w:r>
    </w:p>
    <w:p w14:paraId="35E9BFC8" w14:textId="4A6F2E1D" w:rsidR="00210860" w:rsidRPr="002C5546" w:rsidRDefault="00210860" w:rsidP="00210860">
      <w:pPr>
        <w:spacing w:line="420" w:lineRule="exact"/>
        <w:ind w:firstLineChars="200" w:firstLine="480"/>
        <w:rPr>
          <w:rFonts w:ascii="Times New Roman" w:hAnsi="Times New Roman"/>
          <w:color w:val="000000"/>
          <w:kern w:val="0"/>
          <w:sz w:val="24"/>
        </w:rPr>
      </w:pPr>
      <w:r w:rsidRPr="002C5546">
        <w:rPr>
          <w:rFonts w:ascii="Times New Roman" w:hAnsi="Times New Roman"/>
          <w:color w:val="000000"/>
          <w:kern w:val="0"/>
          <w:sz w:val="24"/>
        </w:rPr>
        <w:t>2.</w:t>
      </w:r>
      <w:r w:rsidR="008F562E" w:rsidRPr="002C5546">
        <w:rPr>
          <w:rFonts w:ascii="Times New Roman" w:hAnsi="Times New Roman"/>
          <w:color w:val="000000"/>
          <w:kern w:val="0"/>
          <w:sz w:val="24"/>
        </w:rPr>
        <w:t>基本要求</w:t>
      </w:r>
      <w:r w:rsidRPr="002C5546">
        <w:rPr>
          <w:rFonts w:ascii="Times New Roman" w:hAnsi="Times New Roman"/>
          <w:color w:val="000000"/>
          <w:kern w:val="0"/>
          <w:sz w:val="24"/>
        </w:rPr>
        <w:t>：</w:t>
      </w:r>
      <w:r w:rsidR="006B6497" w:rsidRPr="002C5546">
        <w:rPr>
          <w:rFonts w:ascii="Times New Roman" w:hAnsi="Times New Roman"/>
          <w:color w:val="000000"/>
          <w:kern w:val="0"/>
          <w:sz w:val="24"/>
        </w:rPr>
        <w:t>通过构建基于广域无线通信的智能化管理系统，能够理解不同广域无线技术在系统架构和方法上的特点和区别，深入了解广域无线通信技术在设备管理和远程控制方面的应用。能够通过剖析基于广域无线通信的家用电器及设施智能化管理系统，</w:t>
      </w:r>
      <w:r w:rsidR="00375D65" w:rsidRPr="002C5546">
        <w:rPr>
          <w:rFonts w:ascii="Times New Roman" w:hAnsi="Times New Roman"/>
          <w:color w:val="000000"/>
          <w:kern w:val="0"/>
          <w:sz w:val="24"/>
        </w:rPr>
        <w:t>结合</w:t>
      </w:r>
      <w:r w:rsidR="006B6497" w:rsidRPr="002C5546">
        <w:rPr>
          <w:rFonts w:ascii="Times New Roman" w:hAnsi="Times New Roman"/>
          <w:color w:val="000000"/>
          <w:kern w:val="0"/>
          <w:sz w:val="24"/>
        </w:rPr>
        <w:t>基于短距离无线通信</w:t>
      </w:r>
      <w:r w:rsidR="005A413F" w:rsidRPr="002C5546">
        <w:rPr>
          <w:rFonts w:ascii="Times New Roman" w:hAnsi="Times New Roman"/>
          <w:color w:val="000000"/>
          <w:kern w:val="0"/>
          <w:sz w:val="24"/>
        </w:rPr>
        <w:t>技术</w:t>
      </w:r>
      <w:r w:rsidR="006B6497" w:rsidRPr="002C5546">
        <w:rPr>
          <w:rFonts w:ascii="Times New Roman" w:hAnsi="Times New Roman"/>
          <w:color w:val="000000"/>
          <w:kern w:val="0"/>
          <w:sz w:val="24"/>
        </w:rPr>
        <w:t>，具有</w:t>
      </w:r>
      <w:r w:rsidR="00375D65" w:rsidRPr="002C5546">
        <w:rPr>
          <w:rFonts w:ascii="Times New Roman" w:hAnsi="Times New Roman"/>
          <w:color w:val="000000"/>
          <w:kern w:val="0"/>
          <w:sz w:val="24"/>
        </w:rPr>
        <w:t>设计其它</w:t>
      </w:r>
      <w:r w:rsidR="006B6497" w:rsidRPr="002C5546">
        <w:rPr>
          <w:rFonts w:ascii="Times New Roman" w:hAnsi="Times New Roman"/>
          <w:color w:val="000000"/>
          <w:kern w:val="0"/>
          <w:sz w:val="24"/>
        </w:rPr>
        <w:t>基于广域无线通信</w:t>
      </w:r>
      <w:r w:rsidR="00375D65" w:rsidRPr="002C5546">
        <w:rPr>
          <w:rFonts w:ascii="Times New Roman" w:hAnsi="Times New Roman"/>
          <w:color w:val="000000"/>
          <w:kern w:val="0"/>
          <w:sz w:val="24"/>
        </w:rPr>
        <w:t>应用系统</w:t>
      </w:r>
      <w:r w:rsidR="006B6497" w:rsidRPr="002C5546">
        <w:rPr>
          <w:rFonts w:ascii="Times New Roman" w:hAnsi="Times New Roman"/>
          <w:color w:val="000000"/>
          <w:kern w:val="0"/>
          <w:sz w:val="24"/>
        </w:rPr>
        <w:t>的能力，并进一步加深对无线通信技术和系统的</w:t>
      </w:r>
      <w:r w:rsidR="00CA6150" w:rsidRPr="002C5546">
        <w:rPr>
          <w:rFonts w:ascii="Times New Roman" w:hAnsi="Times New Roman"/>
          <w:color w:val="000000"/>
          <w:kern w:val="0"/>
          <w:sz w:val="24"/>
        </w:rPr>
        <w:t>认知</w:t>
      </w:r>
      <w:r w:rsidR="006B6497" w:rsidRPr="002C5546">
        <w:rPr>
          <w:rFonts w:ascii="Times New Roman" w:hAnsi="Times New Roman"/>
          <w:color w:val="000000"/>
          <w:kern w:val="0"/>
          <w:sz w:val="24"/>
        </w:rPr>
        <w:t>。</w:t>
      </w:r>
    </w:p>
    <w:p w14:paraId="34ED4E61" w14:textId="34C55989" w:rsidR="004030CB" w:rsidRPr="002C5546" w:rsidRDefault="00CF3ED9" w:rsidP="004030CB">
      <w:pPr>
        <w:pStyle w:val="Default"/>
        <w:spacing w:afterLines="50" w:after="159" w:line="420" w:lineRule="exact"/>
        <w:rPr>
          <w:rFonts w:ascii="Times New Roman" w:eastAsia="宋体" w:hAnsi="Times New Roman" w:cs="Times New Roman"/>
          <w:b/>
          <w:sz w:val="28"/>
          <w:szCs w:val="28"/>
        </w:rPr>
      </w:pPr>
      <w:r w:rsidRPr="002C5546">
        <w:rPr>
          <w:rFonts w:ascii="Times New Roman" w:eastAsia="宋体" w:hAnsi="Times New Roman" w:cs="Times New Roman"/>
          <w:b/>
          <w:sz w:val="28"/>
          <w:szCs w:val="28"/>
        </w:rPr>
        <w:t>五、教学内容与课程目标的支撑关系</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9"/>
        <w:gridCol w:w="1073"/>
        <w:gridCol w:w="4861"/>
        <w:gridCol w:w="1444"/>
      </w:tblGrid>
      <w:tr w:rsidR="002C5546" w:rsidRPr="002C5546" w14:paraId="3D0902E3" w14:textId="77777777" w:rsidTr="0075112D">
        <w:trPr>
          <w:trHeight w:val="474"/>
          <w:jc w:val="center"/>
        </w:trPr>
        <w:tc>
          <w:tcPr>
            <w:tcW w:w="1985" w:type="dxa"/>
            <w:gridSpan w:val="2"/>
            <w:vAlign w:val="center"/>
          </w:tcPr>
          <w:p w14:paraId="424AD073" w14:textId="77777777" w:rsidR="002C5546" w:rsidRPr="002C5546" w:rsidRDefault="002C5546" w:rsidP="00DC2203">
            <w:pPr>
              <w:jc w:val="center"/>
              <w:rPr>
                <w:rFonts w:ascii="Times New Roman" w:hAnsi="Times New Roman"/>
                <w:b/>
                <w:szCs w:val="21"/>
              </w:rPr>
            </w:pPr>
            <w:r w:rsidRPr="002C5546">
              <w:rPr>
                <w:rFonts w:ascii="Times New Roman" w:hAnsi="Times New Roman"/>
                <w:b/>
                <w:szCs w:val="21"/>
              </w:rPr>
              <w:t>时间</w:t>
            </w:r>
          </w:p>
        </w:tc>
        <w:tc>
          <w:tcPr>
            <w:tcW w:w="4819" w:type="dxa"/>
            <w:vAlign w:val="center"/>
          </w:tcPr>
          <w:p w14:paraId="4B2BAD2F" w14:textId="09AB681E" w:rsidR="002C5546" w:rsidRPr="002C5546" w:rsidRDefault="002C5546" w:rsidP="00DC2203">
            <w:pPr>
              <w:jc w:val="center"/>
              <w:rPr>
                <w:rFonts w:ascii="Times New Roman" w:hAnsi="Times New Roman"/>
                <w:b/>
                <w:szCs w:val="21"/>
              </w:rPr>
            </w:pPr>
            <w:r w:rsidRPr="002C5546">
              <w:rPr>
                <w:rFonts w:ascii="Times New Roman" w:hAnsi="Times New Roman"/>
                <w:b/>
                <w:szCs w:val="21"/>
              </w:rPr>
              <w:t>实训内容</w:t>
            </w:r>
          </w:p>
        </w:tc>
        <w:tc>
          <w:tcPr>
            <w:tcW w:w="1432" w:type="dxa"/>
            <w:vAlign w:val="center"/>
          </w:tcPr>
          <w:p w14:paraId="659FC302" w14:textId="77777777" w:rsidR="002C5546" w:rsidRPr="002C5546" w:rsidRDefault="002C5546" w:rsidP="00DC2203">
            <w:pPr>
              <w:jc w:val="center"/>
              <w:rPr>
                <w:rFonts w:ascii="Times New Roman" w:hAnsi="Times New Roman"/>
                <w:b/>
                <w:szCs w:val="21"/>
              </w:rPr>
            </w:pPr>
            <w:r w:rsidRPr="002C5546">
              <w:rPr>
                <w:rFonts w:ascii="Times New Roman" w:hAnsi="Times New Roman"/>
                <w:b/>
                <w:szCs w:val="21"/>
              </w:rPr>
              <w:t>课程目标</w:t>
            </w:r>
          </w:p>
        </w:tc>
      </w:tr>
      <w:tr w:rsidR="002C5546" w:rsidRPr="002C5546" w14:paraId="7817BEC8" w14:textId="77777777" w:rsidTr="0075112D">
        <w:trPr>
          <w:trHeight w:val="340"/>
          <w:jc w:val="center"/>
        </w:trPr>
        <w:tc>
          <w:tcPr>
            <w:tcW w:w="921" w:type="dxa"/>
            <w:vMerge w:val="restart"/>
            <w:textDirection w:val="tbRlV"/>
            <w:vAlign w:val="center"/>
          </w:tcPr>
          <w:p w14:paraId="1DC08C2B" w14:textId="77777777" w:rsidR="002C5546" w:rsidRPr="002C5546" w:rsidRDefault="002C5546" w:rsidP="00DC2203">
            <w:pPr>
              <w:ind w:left="113" w:right="113"/>
              <w:jc w:val="center"/>
              <w:rPr>
                <w:rFonts w:ascii="Times New Roman" w:hAnsi="Times New Roman"/>
                <w:szCs w:val="21"/>
              </w:rPr>
            </w:pPr>
            <w:r w:rsidRPr="002C5546">
              <w:rPr>
                <w:rFonts w:ascii="Times New Roman" w:hAnsi="Times New Roman"/>
                <w:szCs w:val="21"/>
              </w:rPr>
              <w:t>第一周</w:t>
            </w:r>
          </w:p>
        </w:tc>
        <w:tc>
          <w:tcPr>
            <w:tcW w:w="1064" w:type="dxa"/>
            <w:vAlign w:val="center"/>
          </w:tcPr>
          <w:p w14:paraId="7ECE0EF4" w14:textId="77777777" w:rsidR="002C5546" w:rsidRPr="002C5546" w:rsidRDefault="002C5546" w:rsidP="00DC2203">
            <w:pPr>
              <w:rPr>
                <w:rFonts w:ascii="Times New Roman" w:hAnsi="Times New Roman"/>
                <w:szCs w:val="21"/>
              </w:rPr>
            </w:pPr>
            <w:r w:rsidRPr="002C5546">
              <w:rPr>
                <w:rFonts w:ascii="Times New Roman" w:hAnsi="Times New Roman"/>
                <w:szCs w:val="21"/>
              </w:rPr>
              <w:t>0.5</w:t>
            </w:r>
            <w:r w:rsidRPr="002C5546">
              <w:rPr>
                <w:rFonts w:ascii="Times New Roman" w:hAnsi="Times New Roman"/>
                <w:szCs w:val="21"/>
              </w:rPr>
              <w:t>天</w:t>
            </w:r>
          </w:p>
        </w:tc>
        <w:tc>
          <w:tcPr>
            <w:tcW w:w="4819" w:type="dxa"/>
            <w:vAlign w:val="center"/>
          </w:tcPr>
          <w:p w14:paraId="4220B5D4" w14:textId="77777777" w:rsidR="002C5546" w:rsidRPr="002C5546" w:rsidRDefault="002C5546" w:rsidP="00DC2203">
            <w:pPr>
              <w:rPr>
                <w:rFonts w:ascii="Times New Roman" w:hAnsi="Times New Roman"/>
                <w:szCs w:val="21"/>
              </w:rPr>
            </w:pPr>
            <w:r w:rsidRPr="002C5546">
              <w:rPr>
                <w:rFonts w:ascii="Times New Roman" w:hAnsi="Times New Roman"/>
              </w:rPr>
              <w:t>训练</w:t>
            </w:r>
            <w:proofErr w:type="gramStart"/>
            <w:r w:rsidRPr="002C5546">
              <w:rPr>
                <w:rFonts w:ascii="Times New Roman" w:hAnsi="Times New Roman"/>
              </w:rPr>
              <w:t>一</w:t>
            </w:r>
            <w:proofErr w:type="gramEnd"/>
            <w:r w:rsidRPr="002C5546">
              <w:rPr>
                <w:rFonts w:ascii="Times New Roman" w:hAnsi="Times New Roman"/>
              </w:rPr>
              <w:t xml:space="preserve">  </w:t>
            </w:r>
            <w:r w:rsidRPr="002C5546">
              <w:rPr>
                <w:rFonts w:ascii="Times New Roman" w:hAnsi="Times New Roman"/>
              </w:rPr>
              <w:t>新建一个简单的工程项目</w:t>
            </w:r>
          </w:p>
        </w:tc>
        <w:tc>
          <w:tcPr>
            <w:tcW w:w="1432" w:type="dxa"/>
            <w:vMerge w:val="restart"/>
            <w:vAlign w:val="center"/>
          </w:tcPr>
          <w:p w14:paraId="7BEC6459" w14:textId="77777777" w:rsidR="002C5546" w:rsidRPr="002C5546" w:rsidRDefault="002C5546" w:rsidP="00DC2203">
            <w:pPr>
              <w:jc w:val="center"/>
              <w:rPr>
                <w:rFonts w:ascii="Times New Roman" w:hAnsi="Times New Roman"/>
                <w:szCs w:val="21"/>
              </w:rPr>
            </w:pPr>
            <w:r w:rsidRPr="002C5546">
              <w:rPr>
                <w:rFonts w:ascii="Times New Roman" w:hAnsi="Times New Roman"/>
                <w:szCs w:val="21"/>
              </w:rPr>
              <w:t>课程目标</w:t>
            </w:r>
            <w:r w:rsidRPr="002C5546">
              <w:rPr>
                <w:rFonts w:ascii="Times New Roman" w:hAnsi="Times New Roman"/>
                <w:szCs w:val="21"/>
              </w:rPr>
              <w:t>1</w:t>
            </w:r>
          </w:p>
          <w:p w14:paraId="36D29E79" w14:textId="77777777" w:rsidR="002C5546" w:rsidRPr="002C5546" w:rsidRDefault="002C5546" w:rsidP="00DC2203">
            <w:pPr>
              <w:jc w:val="center"/>
              <w:rPr>
                <w:rFonts w:ascii="Times New Roman" w:hAnsi="Times New Roman"/>
                <w:szCs w:val="21"/>
              </w:rPr>
            </w:pPr>
            <w:r w:rsidRPr="002C5546">
              <w:rPr>
                <w:rFonts w:ascii="Times New Roman" w:hAnsi="Times New Roman"/>
                <w:szCs w:val="21"/>
              </w:rPr>
              <w:t>课程目标</w:t>
            </w:r>
            <w:r w:rsidRPr="002C5546">
              <w:rPr>
                <w:rFonts w:ascii="Times New Roman" w:hAnsi="Times New Roman"/>
                <w:szCs w:val="21"/>
              </w:rPr>
              <w:t>3</w:t>
            </w:r>
          </w:p>
          <w:p w14:paraId="4916506A" w14:textId="77777777" w:rsidR="002C5546" w:rsidRPr="002C5546" w:rsidRDefault="002C5546" w:rsidP="00DC2203">
            <w:pPr>
              <w:jc w:val="center"/>
              <w:rPr>
                <w:rFonts w:ascii="Times New Roman" w:hAnsi="Times New Roman"/>
                <w:szCs w:val="21"/>
              </w:rPr>
            </w:pPr>
            <w:r w:rsidRPr="002C5546">
              <w:rPr>
                <w:rFonts w:ascii="Times New Roman" w:hAnsi="Times New Roman"/>
                <w:szCs w:val="21"/>
              </w:rPr>
              <w:t>课程目标</w:t>
            </w:r>
            <w:r w:rsidRPr="002C5546">
              <w:rPr>
                <w:rFonts w:ascii="Times New Roman" w:hAnsi="Times New Roman"/>
                <w:szCs w:val="21"/>
              </w:rPr>
              <w:t>4</w:t>
            </w:r>
          </w:p>
        </w:tc>
      </w:tr>
      <w:tr w:rsidR="002C5546" w:rsidRPr="002C5546" w14:paraId="55F28189" w14:textId="77777777" w:rsidTr="0075112D">
        <w:trPr>
          <w:trHeight w:val="340"/>
          <w:jc w:val="center"/>
        </w:trPr>
        <w:tc>
          <w:tcPr>
            <w:tcW w:w="921" w:type="dxa"/>
            <w:vMerge/>
            <w:vAlign w:val="center"/>
          </w:tcPr>
          <w:p w14:paraId="41FEFB69" w14:textId="77777777" w:rsidR="002C5546" w:rsidRPr="002C5546" w:rsidRDefault="002C5546" w:rsidP="00DC2203">
            <w:pPr>
              <w:ind w:firstLineChars="100" w:firstLine="210"/>
              <w:jc w:val="center"/>
              <w:rPr>
                <w:rFonts w:ascii="Times New Roman" w:hAnsi="Times New Roman"/>
                <w:szCs w:val="21"/>
              </w:rPr>
            </w:pPr>
          </w:p>
        </w:tc>
        <w:tc>
          <w:tcPr>
            <w:tcW w:w="1064" w:type="dxa"/>
            <w:vAlign w:val="center"/>
          </w:tcPr>
          <w:p w14:paraId="6DFFD59D" w14:textId="77777777" w:rsidR="002C5546" w:rsidRPr="002C5546" w:rsidRDefault="002C5546" w:rsidP="00DC2203">
            <w:pPr>
              <w:rPr>
                <w:rFonts w:ascii="Times New Roman" w:hAnsi="Times New Roman"/>
                <w:szCs w:val="21"/>
              </w:rPr>
            </w:pPr>
            <w:r w:rsidRPr="002C5546">
              <w:rPr>
                <w:rFonts w:ascii="Times New Roman" w:hAnsi="Times New Roman"/>
                <w:szCs w:val="21"/>
              </w:rPr>
              <w:t>0.5</w:t>
            </w:r>
            <w:r w:rsidRPr="002C5546">
              <w:rPr>
                <w:rFonts w:ascii="Times New Roman" w:hAnsi="Times New Roman"/>
                <w:szCs w:val="21"/>
              </w:rPr>
              <w:t>天</w:t>
            </w:r>
          </w:p>
        </w:tc>
        <w:tc>
          <w:tcPr>
            <w:tcW w:w="4819" w:type="dxa"/>
            <w:vAlign w:val="center"/>
          </w:tcPr>
          <w:p w14:paraId="0AB2EC83" w14:textId="77777777" w:rsidR="002C5546" w:rsidRPr="002C5546" w:rsidRDefault="002C5546" w:rsidP="00DC2203">
            <w:pPr>
              <w:rPr>
                <w:rFonts w:ascii="Times New Roman" w:hAnsi="Times New Roman"/>
                <w:szCs w:val="21"/>
              </w:rPr>
            </w:pPr>
            <w:r w:rsidRPr="002C5546">
              <w:rPr>
                <w:rFonts w:ascii="Times New Roman" w:hAnsi="Times New Roman"/>
              </w:rPr>
              <w:t>训练二</w:t>
            </w:r>
            <w:r w:rsidRPr="002C5546">
              <w:rPr>
                <w:rFonts w:ascii="Times New Roman" w:hAnsi="Times New Roman"/>
              </w:rPr>
              <w:t xml:space="preserve">  GPIO</w:t>
            </w:r>
            <w:r w:rsidRPr="002C5546">
              <w:rPr>
                <w:rFonts w:ascii="Times New Roman" w:hAnsi="Times New Roman"/>
              </w:rPr>
              <w:t>控制</w:t>
            </w:r>
          </w:p>
        </w:tc>
        <w:tc>
          <w:tcPr>
            <w:tcW w:w="1432" w:type="dxa"/>
            <w:vMerge/>
            <w:vAlign w:val="center"/>
          </w:tcPr>
          <w:p w14:paraId="0D281677" w14:textId="77777777" w:rsidR="002C5546" w:rsidRPr="002C5546" w:rsidRDefault="002C5546" w:rsidP="00DC2203">
            <w:pPr>
              <w:jc w:val="center"/>
              <w:rPr>
                <w:rFonts w:ascii="Times New Roman" w:hAnsi="Times New Roman"/>
                <w:szCs w:val="21"/>
              </w:rPr>
            </w:pPr>
          </w:p>
        </w:tc>
      </w:tr>
      <w:tr w:rsidR="002C5546" w:rsidRPr="002C5546" w14:paraId="0A458E08" w14:textId="77777777" w:rsidTr="0075112D">
        <w:trPr>
          <w:trHeight w:val="340"/>
          <w:jc w:val="center"/>
        </w:trPr>
        <w:tc>
          <w:tcPr>
            <w:tcW w:w="921" w:type="dxa"/>
            <w:vMerge/>
            <w:vAlign w:val="center"/>
          </w:tcPr>
          <w:p w14:paraId="53604859" w14:textId="77777777" w:rsidR="002C5546" w:rsidRPr="002C5546" w:rsidRDefault="002C5546" w:rsidP="00DC2203">
            <w:pPr>
              <w:ind w:firstLineChars="100" w:firstLine="210"/>
              <w:jc w:val="center"/>
              <w:rPr>
                <w:rFonts w:ascii="Times New Roman" w:hAnsi="Times New Roman"/>
                <w:szCs w:val="21"/>
              </w:rPr>
            </w:pPr>
          </w:p>
        </w:tc>
        <w:tc>
          <w:tcPr>
            <w:tcW w:w="1064" w:type="dxa"/>
            <w:vAlign w:val="center"/>
          </w:tcPr>
          <w:p w14:paraId="2FC46788" w14:textId="77777777" w:rsidR="002C5546" w:rsidRPr="002C5546" w:rsidRDefault="002C5546" w:rsidP="00DC2203">
            <w:pPr>
              <w:rPr>
                <w:rFonts w:ascii="Times New Roman" w:hAnsi="Times New Roman"/>
                <w:szCs w:val="21"/>
              </w:rPr>
            </w:pPr>
            <w:r w:rsidRPr="002C5546">
              <w:rPr>
                <w:rFonts w:ascii="Times New Roman" w:hAnsi="Times New Roman"/>
                <w:szCs w:val="21"/>
              </w:rPr>
              <w:t>1</w:t>
            </w:r>
            <w:r w:rsidRPr="002C5546">
              <w:rPr>
                <w:rFonts w:ascii="Times New Roman" w:hAnsi="Times New Roman"/>
                <w:szCs w:val="21"/>
              </w:rPr>
              <w:t>天</w:t>
            </w:r>
          </w:p>
        </w:tc>
        <w:tc>
          <w:tcPr>
            <w:tcW w:w="4819" w:type="dxa"/>
            <w:vAlign w:val="center"/>
          </w:tcPr>
          <w:p w14:paraId="1CC4A726" w14:textId="77777777" w:rsidR="002C5546" w:rsidRPr="002C5546" w:rsidRDefault="002C5546" w:rsidP="00DC2203">
            <w:pPr>
              <w:rPr>
                <w:rFonts w:ascii="Times New Roman" w:hAnsi="Times New Roman"/>
              </w:rPr>
            </w:pPr>
            <w:r w:rsidRPr="002C5546">
              <w:rPr>
                <w:rFonts w:ascii="Times New Roman" w:hAnsi="Times New Roman"/>
              </w:rPr>
              <w:t>训练三</w:t>
            </w:r>
            <w:r w:rsidRPr="002C5546">
              <w:rPr>
                <w:rFonts w:ascii="Times New Roman" w:hAnsi="Times New Roman"/>
              </w:rPr>
              <w:t xml:space="preserve">  </w:t>
            </w:r>
            <w:r w:rsidRPr="002C5546">
              <w:rPr>
                <w:rFonts w:ascii="Times New Roman" w:hAnsi="Times New Roman"/>
              </w:rPr>
              <w:t>系统主时钟源的选择</w:t>
            </w:r>
          </w:p>
        </w:tc>
        <w:tc>
          <w:tcPr>
            <w:tcW w:w="1432" w:type="dxa"/>
            <w:vMerge/>
            <w:vAlign w:val="center"/>
          </w:tcPr>
          <w:p w14:paraId="3F4D0F02" w14:textId="77777777" w:rsidR="002C5546" w:rsidRPr="002C5546" w:rsidRDefault="002C5546" w:rsidP="00DC2203">
            <w:pPr>
              <w:jc w:val="center"/>
              <w:rPr>
                <w:rFonts w:ascii="Times New Roman" w:hAnsi="Times New Roman"/>
                <w:szCs w:val="21"/>
              </w:rPr>
            </w:pPr>
          </w:p>
        </w:tc>
      </w:tr>
      <w:tr w:rsidR="002C5546" w:rsidRPr="002C5546" w14:paraId="209B5CA7" w14:textId="77777777" w:rsidTr="0075112D">
        <w:trPr>
          <w:trHeight w:val="340"/>
          <w:jc w:val="center"/>
        </w:trPr>
        <w:tc>
          <w:tcPr>
            <w:tcW w:w="921" w:type="dxa"/>
            <w:vMerge/>
            <w:vAlign w:val="center"/>
          </w:tcPr>
          <w:p w14:paraId="29667544" w14:textId="77777777" w:rsidR="002C5546" w:rsidRPr="002C5546" w:rsidRDefault="002C5546" w:rsidP="00DC2203">
            <w:pPr>
              <w:ind w:firstLineChars="100" w:firstLine="210"/>
              <w:jc w:val="center"/>
              <w:rPr>
                <w:rFonts w:ascii="Times New Roman" w:hAnsi="Times New Roman"/>
                <w:szCs w:val="21"/>
              </w:rPr>
            </w:pPr>
          </w:p>
        </w:tc>
        <w:tc>
          <w:tcPr>
            <w:tcW w:w="1064" w:type="dxa"/>
            <w:vAlign w:val="center"/>
          </w:tcPr>
          <w:p w14:paraId="5AAD798F" w14:textId="77777777" w:rsidR="002C5546" w:rsidRPr="002C5546" w:rsidRDefault="002C5546" w:rsidP="00DC2203">
            <w:pPr>
              <w:rPr>
                <w:rFonts w:ascii="Times New Roman" w:hAnsi="Times New Roman"/>
                <w:szCs w:val="21"/>
              </w:rPr>
            </w:pPr>
            <w:r w:rsidRPr="002C5546">
              <w:rPr>
                <w:rFonts w:ascii="Times New Roman" w:hAnsi="Times New Roman"/>
                <w:szCs w:val="21"/>
              </w:rPr>
              <w:t>1</w:t>
            </w:r>
            <w:r w:rsidRPr="002C5546">
              <w:rPr>
                <w:rFonts w:ascii="Times New Roman" w:hAnsi="Times New Roman"/>
                <w:szCs w:val="21"/>
              </w:rPr>
              <w:t>天</w:t>
            </w:r>
          </w:p>
        </w:tc>
        <w:tc>
          <w:tcPr>
            <w:tcW w:w="4819" w:type="dxa"/>
            <w:vAlign w:val="center"/>
          </w:tcPr>
          <w:p w14:paraId="4C1D4435" w14:textId="77777777" w:rsidR="002C5546" w:rsidRPr="002C5546" w:rsidRDefault="002C5546" w:rsidP="00DC2203">
            <w:pPr>
              <w:rPr>
                <w:rFonts w:ascii="Times New Roman" w:hAnsi="Times New Roman"/>
              </w:rPr>
            </w:pPr>
            <w:r w:rsidRPr="002C5546">
              <w:rPr>
                <w:rFonts w:ascii="Times New Roman" w:hAnsi="Times New Roman"/>
              </w:rPr>
              <w:t>训练四</w:t>
            </w:r>
            <w:r w:rsidRPr="002C5546">
              <w:rPr>
                <w:rFonts w:ascii="Times New Roman" w:hAnsi="Times New Roman"/>
              </w:rPr>
              <w:t xml:space="preserve">  SPI</w:t>
            </w:r>
            <w:r w:rsidRPr="002C5546">
              <w:rPr>
                <w:rFonts w:ascii="Times New Roman" w:hAnsi="Times New Roman"/>
              </w:rPr>
              <w:t>通信与</w:t>
            </w:r>
            <w:r w:rsidRPr="002C5546">
              <w:rPr>
                <w:rFonts w:ascii="Times New Roman" w:hAnsi="Times New Roman"/>
              </w:rPr>
              <w:t>LCD</w:t>
            </w:r>
            <w:r w:rsidRPr="002C5546">
              <w:rPr>
                <w:rFonts w:ascii="Times New Roman" w:hAnsi="Times New Roman"/>
              </w:rPr>
              <w:t>显示</w:t>
            </w:r>
          </w:p>
        </w:tc>
        <w:tc>
          <w:tcPr>
            <w:tcW w:w="1432" w:type="dxa"/>
            <w:vMerge/>
            <w:vAlign w:val="center"/>
          </w:tcPr>
          <w:p w14:paraId="19CE7641" w14:textId="77777777" w:rsidR="002C5546" w:rsidRPr="002C5546" w:rsidRDefault="002C5546" w:rsidP="00DC2203">
            <w:pPr>
              <w:jc w:val="center"/>
              <w:rPr>
                <w:rFonts w:ascii="Times New Roman" w:hAnsi="Times New Roman"/>
                <w:szCs w:val="21"/>
              </w:rPr>
            </w:pPr>
          </w:p>
        </w:tc>
      </w:tr>
      <w:tr w:rsidR="002C5546" w:rsidRPr="002C5546" w14:paraId="679A7BA5" w14:textId="77777777" w:rsidTr="0075112D">
        <w:trPr>
          <w:trHeight w:val="340"/>
          <w:jc w:val="center"/>
        </w:trPr>
        <w:tc>
          <w:tcPr>
            <w:tcW w:w="921" w:type="dxa"/>
            <w:vMerge/>
            <w:vAlign w:val="center"/>
          </w:tcPr>
          <w:p w14:paraId="033E3FA0" w14:textId="77777777" w:rsidR="002C5546" w:rsidRPr="002C5546" w:rsidRDefault="002C5546" w:rsidP="00DC2203">
            <w:pPr>
              <w:ind w:firstLineChars="100" w:firstLine="210"/>
              <w:jc w:val="center"/>
              <w:rPr>
                <w:rFonts w:ascii="Times New Roman" w:hAnsi="Times New Roman"/>
                <w:szCs w:val="21"/>
              </w:rPr>
            </w:pPr>
          </w:p>
        </w:tc>
        <w:tc>
          <w:tcPr>
            <w:tcW w:w="1064" w:type="dxa"/>
            <w:vAlign w:val="center"/>
          </w:tcPr>
          <w:p w14:paraId="061B7F25" w14:textId="77777777" w:rsidR="002C5546" w:rsidRPr="002C5546" w:rsidRDefault="002C5546" w:rsidP="00DC2203">
            <w:pPr>
              <w:rPr>
                <w:rFonts w:ascii="Times New Roman" w:hAnsi="Times New Roman"/>
                <w:szCs w:val="21"/>
              </w:rPr>
            </w:pPr>
            <w:r w:rsidRPr="002C5546">
              <w:rPr>
                <w:rFonts w:ascii="Times New Roman" w:hAnsi="Times New Roman"/>
                <w:szCs w:val="21"/>
              </w:rPr>
              <w:t>1</w:t>
            </w:r>
            <w:r w:rsidRPr="002C5546">
              <w:rPr>
                <w:rFonts w:ascii="Times New Roman" w:hAnsi="Times New Roman"/>
                <w:szCs w:val="21"/>
              </w:rPr>
              <w:t>天</w:t>
            </w:r>
          </w:p>
        </w:tc>
        <w:tc>
          <w:tcPr>
            <w:tcW w:w="4819" w:type="dxa"/>
            <w:vAlign w:val="center"/>
          </w:tcPr>
          <w:p w14:paraId="67E973C0" w14:textId="77777777" w:rsidR="002C5546" w:rsidRPr="002C5546" w:rsidRDefault="002C5546" w:rsidP="00DC2203">
            <w:pPr>
              <w:rPr>
                <w:rFonts w:ascii="Times New Roman" w:hAnsi="Times New Roman"/>
              </w:rPr>
            </w:pPr>
            <w:r w:rsidRPr="002C5546">
              <w:rPr>
                <w:rFonts w:ascii="Times New Roman" w:hAnsi="Times New Roman"/>
              </w:rPr>
              <w:t>训练五</w:t>
            </w:r>
            <w:r w:rsidRPr="002C5546">
              <w:rPr>
                <w:rFonts w:ascii="Times New Roman" w:hAnsi="Times New Roman"/>
              </w:rPr>
              <w:t xml:space="preserve">  ADC</w:t>
            </w:r>
            <w:r w:rsidRPr="002C5546">
              <w:rPr>
                <w:rFonts w:ascii="Times New Roman" w:hAnsi="Times New Roman"/>
              </w:rPr>
              <w:t>与数据采集</w:t>
            </w:r>
          </w:p>
        </w:tc>
        <w:tc>
          <w:tcPr>
            <w:tcW w:w="1432" w:type="dxa"/>
            <w:vMerge/>
            <w:vAlign w:val="center"/>
          </w:tcPr>
          <w:p w14:paraId="020A7E43" w14:textId="77777777" w:rsidR="002C5546" w:rsidRPr="002C5546" w:rsidRDefault="002C5546" w:rsidP="00DC2203">
            <w:pPr>
              <w:jc w:val="center"/>
              <w:rPr>
                <w:rFonts w:ascii="Times New Roman" w:hAnsi="Times New Roman"/>
                <w:szCs w:val="21"/>
              </w:rPr>
            </w:pPr>
          </w:p>
        </w:tc>
      </w:tr>
      <w:tr w:rsidR="002C5546" w:rsidRPr="002C5546" w14:paraId="0A3D2AF2" w14:textId="77777777" w:rsidTr="0075112D">
        <w:trPr>
          <w:trHeight w:val="340"/>
          <w:jc w:val="center"/>
        </w:trPr>
        <w:tc>
          <w:tcPr>
            <w:tcW w:w="921" w:type="dxa"/>
            <w:vMerge/>
            <w:vAlign w:val="center"/>
          </w:tcPr>
          <w:p w14:paraId="2C8668B3" w14:textId="77777777" w:rsidR="002C5546" w:rsidRPr="002C5546" w:rsidRDefault="002C5546" w:rsidP="00DC2203">
            <w:pPr>
              <w:ind w:firstLineChars="100" w:firstLine="210"/>
              <w:jc w:val="center"/>
              <w:rPr>
                <w:rFonts w:ascii="Times New Roman" w:hAnsi="Times New Roman"/>
                <w:szCs w:val="21"/>
              </w:rPr>
            </w:pPr>
          </w:p>
        </w:tc>
        <w:tc>
          <w:tcPr>
            <w:tcW w:w="1064" w:type="dxa"/>
            <w:vAlign w:val="center"/>
          </w:tcPr>
          <w:p w14:paraId="3B6B59E5" w14:textId="77777777" w:rsidR="002C5546" w:rsidRPr="002C5546" w:rsidRDefault="002C5546" w:rsidP="00DC2203">
            <w:pPr>
              <w:rPr>
                <w:rFonts w:ascii="Times New Roman" w:hAnsi="Times New Roman"/>
                <w:szCs w:val="21"/>
              </w:rPr>
            </w:pPr>
            <w:r w:rsidRPr="002C5546">
              <w:rPr>
                <w:rFonts w:ascii="Times New Roman" w:hAnsi="Times New Roman"/>
                <w:szCs w:val="21"/>
              </w:rPr>
              <w:t>1</w:t>
            </w:r>
            <w:r w:rsidRPr="002C5546">
              <w:rPr>
                <w:rFonts w:ascii="Times New Roman" w:hAnsi="Times New Roman"/>
                <w:szCs w:val="21"/>
              </w:rPr>
              <w:t>天</w:t>
            </w:r>
          </w:p>
        </w:tc>
        <w:tc>
          <w:tcPr>
            <w:tcW w:w="4819" w:type="dxa"/>
            <w:vAlign w:val="center"/>
          </w:tcPr>
          <w:p w14:paraId="206468E1" w14:textId="77777777" w:rsidR="002C5546" w:rsidRPr="002C5546" w:rsidRDefault="002C5546" w:rsidP="00DC2203">
            <w:pPr>
              <w:rPr>
                <w:rFonts w:ascii="Times New Roman" w:hAnsi="Times New Roman"/>
              </w:rPr>
            </w:pPr>
            <w:r w:rsidRPr="002C5546">
              <w:rPr>
                <w:rFonts w:ascii="Times New Roman" w:hAnsi="Times New Roman"/>
              </w:rPr>
              <w:t>训练六</w:t>
            </w:r>
            <w:r w:rsidRPr="002C5546">
              <w:rPr>
                <w:rFonts w:ascii="Times New Roman" w:hAnsi="Times New Roman"/>
              </w:rPr>
              <w:t xml:space="preserve">  UART</w:t>
            </w:r>
            <w:r w:rsidRPr="002C5546">
              <w:rPr>
                <w:rFonts w:ascii="Times New Roman" w:hAnsi="Times New Roman"/>
              </w:rPr>
              <w:t>串行通信</w:t>
            </w:r>
          </w:p>
        </w:tc>
        <w:tc>
          <w:tcPr>
            <w:tcW w:w="1432" w:type="dxa"/>
            <w:vMerge/>
            <w:vAlign w:val="center"/>
          </w:tcPr>
          <w:p w14:paraId="47184C8A" w14:textId="77777777" w:rsidR="002C5546" w:rsidRPr="002C5546" w:rsidRDefault="002C5546" w:rsidP="00DC2203">
            <w:pPr>
              <w:jc w:val="center"/>
              <w:rPr>
                <w:rFonts w:ascii="Times New Roman" w:hAnsi="Times New Roman"/>
                <w:szCs w:val="21"/>
              </w:rPr>
            </w:pPr>
          </w:p>
        </w:tc>
      </w:tr>
      <w:tr w:rsidR="002C5546" w:rsidRPr="002C5546" w14:paraId="37C56CD3" w14:textId="77777777" w:rsidTr="0075112D">
        <w:trPr>
          <w:trHeight w:val="340"/>
          <w:jc w:val="center"/>
        </w:trPr>
        <w:tc>
          <w:tcPr>
            <w:tcW w:w="921" w:type="dxa"/>
            <w:vMerge w:val="restart"/>
            <w:textDirection w:val="tbRlV"/>
            <w:vAlign w:val="center"/>
          </w:tcPr>
          <w:p w14:paraId="67A52D19" w14:textId="77777777" w:rsidR="002C5546" w:rsidRPr="002C5546" w:rsidRDefault="002C5546" w:rsidP="00DC2203">
            <w:pPr>
              <w:ind w:right="113"/>
              <w:jc w:val="center"/>
              <w:rPr>
                <w:rFonts w:ascii="Times New Roman" w:hAnsi="Times New Roman"/>
                <w:szCs w:val="21"/>
              </w:rPr>
            </w:pPr>
            <w:r w:rsidRPr="002C5546">
              <w:rPr>
                <w:rFonts w:ascii="Times New Roman" w:hAnsi="Times New Roman"/>
                <w:szCs w:val="21"/>
              </w:rPr>
              <w:t>第二周</w:t>
            </w:r>
          </w:p>
        </w:tc>
        <w:tc>
          <w:tcPr>
            <w:tcW w:w="1064" w:type="dxa"/>
            <w:vAlign w:val="center"/>
          </w:tcPr>
          <w:p w14:paraId="46C01836" w14:textId="77777777" w:rsidR="002C5546" w:rsidRPr="002C5546" w:rsidRDefault="002C5546" w:rsidP="00DC2203">
            <w:pPr>
              <w:rPr>
                <w:rFonts w:ascii="Times New Roman" w:hAnsi="Times New Roman"/>
                <w:szCs w:val="21"/>
              </w:rPr>
            </w:pPr>
            <w:r w:rsidRPr="002C5546">
              <w:rPr>
                <w:rFonts w:ascii="Times New Roman" w:hAnsi="Times New Roman"/>
                <w:szCs w:val="21"/>
              </w:rPr>
              <w:t>1</w:t>
            </w:r>
            <w:r w:rsidRPr="002C5546">
              <w:rPr>
                <w:rFonts w:ascii="Times New Roman" w:hAnsi="Times New Roman"/>
                <w:szCs w:val="21"/>
              </w:rPr>
              <w:t>天</w:t>
            </w:r>
          </w:p>
        </w:tc>
        <w:tc>
          <w:tcPr>
            <w:tcW w:w="4819" w:type="dxa"/>
            <w:vAlign w:val="center"/>
          </w:tcPr>
          <w:p w14:paraId="526D9A52" w14:textId="77777777" w:rsidR="002C5546" w:rsidRPr="002C5546" w:rsidRDefault="002C5546" w:rsidP="00DC2203">
            <w:pPr>
              <w:jc w:val="left"/>
              <w:rPr>
                <w:rFonts w:ascii="Times New Roman" w:hAnsi="Times New Roman"/>
              </w:rPr>
            </w:pPr>
            <w:r w:rsidRPr="002C5546">
              <w:rPr>
                <w:rFonts w:ascii="Times New Roman" w:hAnsi="Times New Roman"/>
              </w:rPr>
              <w:t>训练七</w:t>
            </w:r>
            <w:r w:rsidRPr="002C5546">
              <w:rPr>
                <w:rFonts w:ascii="Times New Roman" w:hAnsi="Times New Roman"/>
              </w:rPr>
              <w:t xml:space="preserve">  </w:t>
            </w:r>
            <w:r w:rsidRPr="002C5546">
              <w:rPr>
                <w:rFonts w:ascii="Times New Roman" w:hAnsi="Times New Roman"/>
              </w:rPr>
              <w:t>定时器</w:t>
            </w:r>
            <w:r w:rsidRPr="002C5546">
              <w:rPr>
                <w:rFonts w:ascii="Times New Roman" w:hAnsi="Times New Roman"/>
              </w:rPr>
              <w:t>1</w:t>
            </w:r>
          </w:p>
        </w:tc>
        <w:tc>
          <w:tcPr>
            <w:tcW w:w="1432" w:type="dxa"/>
            <w:vMerge/>
            <w:vAlign w:val="center"/>
          </w:tcPr>
          <w:p w14:paraId="51C6194C" w14:textId="77777777" w:rsidR="002C5546" w:rsidRPr="002C5546" w:rsidRDefault="002C5546" w:rsidP="00DC2203">
            <w:pPr>
              <w:jc w:val="center"/>
              <w:rPr>
                <w:rFonts w:ascii="Times New Roman" w:hAnsi="Times New Roman"/>
                <w:szCs w:val="21"/>
              </w:rPr>
            </w:pPr>
          </w:p>
        </w:tc>
      </w:tr>
      <w:tr w:rsidR="002C5546" w:rsidRPr="002C5546" w14:paraId="315BBC9D" w14:textId="77777777" w:rsidTr="0075112D">
        <w:trPr>
          <w:trHeight w:val="340"/>
          <w:jc w:val="center"/>
        </w:trPr>
        <w:tc>
          <w:tcPr>
            <w:tcW w:w="921" w:type="dxa"/>
            <w:vMerge/>
            <w:vAlign w:val="center"/>
          </w:tcPr>
          <w:p w14:paraId="2BECA9EE" w14:textId="77777777" w:rsidR="002C5546" w:rsidRPr="002C5546" w:rsidRDefault="002C5546" w:rsidP="00DC2203">
            <w:pPr>
              <w:jc w:val="center"/>
              <w:rPr>
                <w:rFonts w:ascii="Times New Roman" w:hAnsi="Times New Roman"/>
                <w:szCs w:val="21"/>
              </w:rPr>
            </w:pPr>
          </w:p>
        </w:tc>
        <w:tc>
          <w:tcPr>
            <w:tcW w:w="1064" w:type="dxa"/>
            <w:vAlign w:val="center"/>
          </w:tcPr>
          <w:p w14:paraId="313FC9AE" w14:textId="77777777" w:rsidR="002C5546" w:rsidRPr="002C5546" w:rsidRDefault="002C5546" w:rsidP="00DC2203">
            <w:pPr>
              <w:rPr>
                <w:rFonts w:ascii="Times New Roman" w:hAnsi="Times New Roman"/>
                <w:szCs w:val="21"/>
              </w:rPr>
            </w:pPr>
            <w:r w:rsidRPr="002C5546">
              <w:rPr>
                <w:rFonts w:ascii="Times New Roman" w:hAnsi="Times New Roman"/>
                <w:szCs w:val="21"/>
              </w:rPr>
              <w:t>1</w:t>
            </w:r>
            <w:r w:rsidRPr="002C5546">
              <w:rPr>
                <w:rFonts w:ascii="Times New Roman" w:hAnsi="Times New Roman"/>
                <w:szCs w:val="21"/>
              </w:rPr>
              <w:t>天</w:t>
            </w:r>
          </w:p>
        </w:tc>
        <w:tc>
          <w:tcPr>
            <w:tcW w:w="4819" w:type="dxa"/>
            <w:vAlign w:val="center"/>
          </w:tcPr>
          <w:p w14:paraId="7728F738" w14:textId="77777777" w:rsidR="002C5546" w:rsidRPr="002C5546" w:rsidRDefault="002C5546" w:rsidP="00DC2203">
            <w:pPr>
              <w:jc w:val="left"/>
              <w:rPr>
                <w:rFonts w:ascii="Times New Roman" w:hAnsi="Times New Roman"/>
              </w:rPr>
            </w:pPr>
            <w:r w:rsidRPr="002C5546">
              <w:rPr>
                <w:rFonts w:ascii="Times New Roman" w:hAnsi="Times New Roman"/>
              </w:rPr>
              <w:t>训练八</w:t>
            </w:r>
            <w:r w:rsidRPr="002C5546">
              <w:rPr>
                <w:rFonts w:ascii="Times New Roman" w:hAnsi="Times New Roman"/>
              </w:rPr>
              <w:t xml:space="preserve">  </w:t>
            </w:r>
            <w:r w:rsidRPr="002C5546">
              <w:rPr>
                <w:rFonts w:ascii="Times New Roman" w:hAnsi="Times New Roman"/>
              </w:rPr>
              <w:t>外部中断</w:t>
            </w:r>
          </w:p>
        </w:tc>
        <w:tc>
          <w:tcPr>
            <w:tcW w:w="1432" w:type="dxa"/>
            <w:vMerge/>
            <w:vAlign w:val="center"/>
          </w:tcPr>
          <w:p w14:paraId="79A10578" w14:textId="77777777" w:rsidR="002C5546" w:rsidRPr="002C5546" w:rsidRDefault="002C5546" w:rsidP="00DC2203">
            <w:pPr>
              <w:jc w:val="center"/>
              <w:rPr>
                <w:rFonts w:ascii="Times New Roman" w:hAnsi="Times New Roman"/>
                <w:szCs w:val="21"/>
              </w:rPr>
            </w:pPr>
          </w:p>
        </w:tc>
      </w:tr>
      <w:tr w:rsidR="002C5546" w:rsidRPr="002C5546" w14:paraId="68BEC171" w14:textId="77777777" w:rsidTr="0075112D">
        <w:trPr>
          <w:trHeight w:val="340"/>
          <w:jc w:val="center"/>
        </w:trPr>
        <w:tc>
          <w:tcPr>
            <w:tcW w:w="921" w:type="dxa"/>
            <w:vMerge/>
            <w:vAlign w:val="center"/>
          </w:tcPr>
          <w:p w14:paraId="275F9BCB" w14:textId="77777777" w:rsidR="002C5546" w:rsidRPr="002C5546" w:rsidRDefault="002C5546" w:rsidP="00DC2203">
            <w:pPr>
              <w:jc w:val="center"/>
              <w:rPr>
                <w:rFonts w:ascii="Times New Roman" w:hAnsi="Times New Roman"/>
                <w:szCs w:val="21"/>
              </w:rPr>
            </w:pPr>
          </w:p>
        </w:tc>
        <w:tc>
          <w:tcPr>
            <w:tcW w:w="1064" w:type="dxa"/>
            <w:vAlign w:val="center"/>
          </w:tcPr>
          <w:p w14:paraId="19E87C89" w14:textId="77777777" w:rsidR="002C5546" w:rsidRPr="002C5546" w:rsidRDefault="002C5546" w:rsidP="00DC2203">
            <w:pPr>
              <w:rPr>
                <w:rFonts w:ascii="Times New Roman" w:hAnsi="Times New Roman"/>
                <w:szCs w:val="21"/>
              </w:rPr>
            </w:pPr>
            <w:r w:rsidRPr="002C5546">
              <w:rPr>
                <w:rFonts w:ascii="Times New Roman" w:hAnsi="Times New Roman"/>
                <w:szCs w:val="21"/>
              </w:rPr>
              <w:t>1</w:t>
            </w:r>
            <w:r w:rsidRPr="002C5546">
              <w:rPr>
                <w:rFonts w:ascii="Times New Roman" w:hAnsi="Times New Roman"/>
                <w:szCs w:val="21"/>
              </w:rPr>
              <w:t>天</w:t>
            </w:r>
          </w:p>
        </w:tc>
        <w:tc>
          <w:tcPr>
            <w:tcW w:w="4819" w:type="dxa"/>
            <w:vAlign w:val="center"/>
          </w:tcPr>
          <w:p w14:paraId="06FE59AE" w14:textId="77777777" w:rsidR="002C5546" w:rsidRPr="002C5546" w:rsidRDefault="002C5546" w:rsidP="00DC2203">
            <w:pPr>
              <w:jc w:val="left"/>
              <w:rPr>
                <w:rFonts w:ascii="Times New Roman" w:hAnsi="Times New Roman"/>
              </w:rPr>
            </w:pPr>
            <w:r w:rsidRPr="002C5546">
              <w:rPr>
                <w:rFonts w:ascii="Times New Roman" w:hAnsi="Times New Roman"/>
              </w:rPr>
              <w:t>训练九</w:t>
            </w:r>
            <w:r w:rsidRPr="002C5546">
              <w:rPr>
                <w:rFonts w:ascii="Times New Roman" w:hAnsi="Times New Roman"/>
              </w:rPr>
              <w:t xml:space="preserve">  </w:t>
            </w:r>
            <w:r w:rsidRPr="002C5546">
              <w:rPr>
                <w:rFonts w:ascii="Times New Roman" w:hAnsi="Times New Roman"/>
              </w:rPr>
              <w:t>看门狗定时器</w:t>
            </w:r>
          </w:p>
        </w:tc>
        <w:tc>
          <w:tcPr>
            <w:tcW w:w="1432" w:type="dxa"/>
            <w:vMerge/>
            <w:vAlign w:val="center"/>
          </w:tcPr>
          <w:p w14:paraId="66C32DBE" w14:textId="77777777" w:rsidR="002C5546" w:rsidRPr="002C5546" w:rsidRDefault="002C5546" w:rsidP="00DC2203">
            <w:pPr>
              <w:jc w:val="center"/>
              <w:rPr>
                <w:rFonts w:ascii="Times New Roman" w:hAnsi="Times New Roman"/>
                <w:szCs w:val="21"/>
              </w:rPr>
            </w:pPr>
          </w:p>
        </w:tc>
      </w:tr>
      <w:tr w:rsidR="002C5546" w:rsidRPr="002C5546" w14:paraId="2AA1EB6C" w14:textId="77777777" w:rsidTr="0075112D">
        <w:trPr>
          <w:trHeight w:val="340"/>
          <w:jc w:val="center"/>
        </w:trPr>
        <w:tc>
          <w:tcPr>
            <w:tcW w:w="921" w:type="dxa"/>
            <w:vMerge/>
            <w:vAlign w:val="center"/>
          </w:tcPr>
          <w:p w14:paraId="790FE9B5" w14:textId="77777777" w:rsidR="002C5546" w:rsidRPr="002C5546" w:rsidRDefault="002C5546" w:rsidP="00DC2203">
            <w:pPr>
              <w:jc w:val="center"/>
              <w:rPr>
                <w:rFonts w:ascii="Times New Roman" w:hAnsi="Times New Roman"/>
                <w:szCs w:val="21"/>
              </w:rPr>
            </w:pPr>
          </w:p>
        </w:tc>
        <w:tc>
          <w:tcPr>
            <w:tcW w:w="1064" w:type="dxa"/>
            <w:vAlign w:val="center"/>
          </w:tcPr>
          <w:p w14:paraId="7285C6E7" w14:textId="77777777" w:rsidR="002C5546" w:rsidRPr="002C5546" w:rsidRDefault="002C5546" w:rsidP="00DC2203">
            <w:pPr>
              <w:rPr>
                <w:rFonts w:ascii="Times New Roman" w:hAnsi="Times New Roman"/>
                <w:szCs w:val="21"/>
              </w:rPr>
            </w:pPr>
            <w:r w:rsidRPr="002C5546">
              <w:rPr>
                <w:rFonts w:ascii="Times New Roman" w:hAnsi="Times New Roman"/>
                <w:szCs w:val="21"/>
              </w:rPr>
              <w:t>0.5</w:t>
            </w:r>
            <w:r w:rsidRPr="002C5546">
              <w:rPr>
                <w:rFonts w:ascii="Times New Roman" w:hAnsi="Times New Roman"/>
                <w:szCs w:val="21"/>
              </w:rPr>
              <w:t>天</w:t>
            </w:r>
          </w:p>
        </w:tc>
        <w:tc>
          <w:tcPr>
            <w:tcW w:w="4819" w:type="dxa"/>
            <w:vAlign w:val="center"/>
          </w:tcPr>
          <w:p w14:paraId="112C7964" w14:textId="77777777" w:rsidR="002C5546" w:rsidRPr="002C5546" w:rsidRDefault="002C5546" w:rsidP="00DC2203">
            <w:pPr>
              <w:jc w:val="left"/>
              <w:rPr>
                <w:rFonts w:ascii="Times New Roman" w:hAnsi="Times New Roman"/>
              </w:rPr>
            </w:pPr>
            <w:r w:rsidRPr="002C5546">
              <w:rPr>
                <w:rFonts w:ascii="Times New Roman" w:hAnsi="Times New Roman"/>
              </w:rPr>
              <w:t>训练十六</w:t>
            </w:r>
            <w:r w:rsidRPr="002C5546">
              <w:rPr>
                <w:rFonts w:ascii="Times New Roman" w:hAnsi="Times New Roman"/>
              </w:rPr>
              <w:t xml:space="preserve"> IEEE802.15.4</w:t>
            </w:r>
            <w:r w:rsidRPr="002C5546">
              <w:rPr>
                <w:rFonts w:ascii="Times New Roman" w:hAnsi="Times New Roman"/>
              </w:rPr>
              <w:t>基础理论</w:t>
            </w:r>
          </w:p>
        </w:tc>
        <w:tc>
          <w:tcPr>
            <w:tcW w:w="1432" w:type="dxa"/>
            <w:vMerge/>
            <w:vAlign w:val="center"/>
          </w:tcPr>
          <w:p w14:paraId="7239B356" w14:textId="77777777" w:rsidR="002C5546" w:rsidRPr="002C5546" w:rsidRDefault="002C5546" w:rsidP="00DC2203">
            <w:pPr>
              <w:jc w:val="center"/>
              <w:rPr>
                <w:rFonts w:ascii="Times New Roman" w:hAnsi="Times New Roman"/>
                <w:kern w:val="0"/>
                <w:szCs w:val="21"/>
              </w:rPr>
            </w:pPr>
          </w:p>
        </w:tc>
      </w:tr>
      <w:tr w:rsidR="002C5546" w:rsidRPr="002C5546" w14:paraId="361B1E54" w14:textId="77777777" w:rsidTr="0075112D">
        <w:trPr>
          <w:trHeight w:val="340"/>
          <w:jc w:val="center"/>
        </w:trPr>
        <w:tc>
          <w:tcPr>
            <w:tcW w:w="921" w:type="dxa"/>
            <w:vMerge/>
            <w:vAlign w:val="center"/>
          </w:tcPr>
          <w:p w14:paraId="20D14768" w14:textId="77777777" w:rsidR="002C5546" w:rsidRPr="002C5546" w:rsidRDefault="002C5546" w:rsidP="00DC2203">
            <w:pPr>
              <w:jc w:val="center"/>
              <w:rPr>
                <w:rFonts w:ascii="Times New Roman" w:hAnsi="Times New Roman"/>
                <w:szCs w:val="21"/>
              </w:rPr>
            </w:pPr>
          </w:p>
        </w:tc>
        <w:tc>
          <w:tcPr>
            <w:tcW w:w="1064" w:type="dxa"/>
            <w:vAlign w:val="center"/>
          </w:tcPr>
          <w:p w14:paraId="17AD2AF7" w14:textId="77777777" w:rsidR="002C5546" w:rsidRPr="002C5546" w:rsidRDefault="002C5546" w:rsidP="00DC2203">
            <w:pPr>
              <w:rPr>
                <w:rFonts w:ascii="Times New Roman" w:hAnsi="Times New Roman"/>
                <w:szCs w:val="21"/>
              </w:rPr>
            </w:pPr>
            <w:r w:rsidRPr="002C5546">
              <w:rPr>
                <w:rFonts w:ascii="Times New Roman" w:hAnsi="Times New Roman"/>
                <w:szCs w:val="21"/>
              </w:rPr>
              <w:t>0.5</w:t>
            </w:r>
            <w:r w:rsidRPr="002C5546">
              <w:rPr>
                <w:rFonts w:ascii="Times New Roman" w:hAnsi="Times New Roman"/>
                <w:szCs w:val="21"/>
              </w:rPr>
              <w:t>天</w:t>
            </w:r>
          </w:p>
        </w:tc>
        <w:tc>
          <w:tcPr>
            <w:tcW w:w="4819" w:type="dxa"/>
            <w:vAlign w:val="center"/>
          </w:tcPr>
          <w:p w14:paraId="6955F276" w14:textId="77777777" w:rsidR="002C5546" w:rsidRPr="002C5546" w:rsidRDefault="002C5546" w:rsidP="00DC2203">
            <w:pPr>
              <w:jc w:val="left"/>
              <w:rPr>
                <w:rFonts w:ascii="Times New Roman" w:hAnsi="Times New Roman"/>
              </w:rPr>
            </w:pPr>
            <w:r w:rsidRPr="002C5546">
              <w:rPr>
                <w:rFonts w:ascii="Times New Roman" w:hAnsi="Times New Roman"/>
              </w:rPr>
              <w:t>训练十七</w:t>
            </w:r>
            <w:r w:rsidRPr="002C5546">
              <w:rPr>
                <w:rFonts w:ascii="Times New Roman" w:hAnsi="Times New Roman"/>
              </w:rPr>
              <w:t xml:space="preserve"> </w:t>
            </w:r>
            <w:r w:rsidRPr="002C5546">
              <w:rPr>
                <w:rFonts w:ascii="Times New Roman" w:hAnsi="Times New Roman"/>
              </w:rPr>
              <w:t>多种拓扑结构组网</w:t>
            </w:r>
          </w:p>
        </w:tc>
        <w:tc>
          <w:tcPr>
            <w:tcW w:w="1432" w:type="dxa"/>
            <w:vMerge/>
            <w:vAlign w:val="center"/>
          </w:tcPr>
          <w:p w14:paraId="21438391" w14:textId="77777777" w:rsidR="002C5546" w:rsidRPr="002C5546" w:rsidRDefault="002C5546" w:rsidP="00DC2203">
            <w:pPr>
              <w:jc w:val="center"/>
              <w:rPr>
                <w:rFonts w:ascii="Times New Roman" w:hAnsi="Times New Roman"/>
                <w:kern w:val="0"/>
                <w:szCs w:val="21"/>
              </w:rPr>
            </w:pPr>
          </w:p>
        </w:tc>
      </w:tr>
      <w:tr w:rsidR="002C5546" w:rsidRPr="002C5546" w14:paraId="39E22EAD" w14:textId="77777777" w:rsidTr="0075112D">
        <w:trPr>
          <w:trHeight w:val="340"/>
          <w:jc w:val="center"/>
        </w:trPr>
        <w:tc>
          <w:tcPr>
            <w:tcW w:w="921" w:type="dxa"/>
            <w:vMerge/>
            <w:vAlign w:val="center"/>
          </w:tcPr>
          <w:p w14:paraId="49674F63" w14:textId="77777777" w:rsidR="002C5546" w:rsidRPr="002C5546" w:rsidRDefault="002C5546" w:rsidP="00DC2203">
            <w:pPr>
              <w:jc w:val="center"/>
              <w:rPr>
                <w:rFonts w:ascii="Times New Roman" w:hAnsi="Times New Roman"/>
                <w:szCs w:val="21"/>
              </w:rPr>
            </w:pPr>
          </w:p>
        </w:tc>
        <w:tc>
          <w:tcPr>
            <w:tcW w:w="1064" w:type="dxa"/>
            <w:vAlign w:val="center"/>
          </w:tcPr>
          <w:p w14:paraId="1B5D5EC3" w14:textId="77777777" w:rsidR="002C5546" w:rsidRPr="002C5546" w:rsidRDefault="002C5546" w:rsidP="00DC2203">
            <w:pPr>
              <w:rPr>
                <w:rFonts w:ascii="Times New Roman" w:hAnsi="Times New Roman"/>
                <w:szCs w:val="21"/>
              </w:rPr>
            </w:pPr>
            <w:r w:rsidRPr="002C5546">
              <w:rPr>
                <w:rFonts w:ascii="Times New Roman" w:hAnsi="Times New Roman"/>
                <w:szCs w:val="21"/>
              </w:rPr>
              <w:t>0.5</w:t>
            </w:r>
            <w:r w:rsidRPr="002C5546">
              <w:rPr>
                <w:rFonts w:ascii="Times New Roman" w:hAnsi="Times New Roman"/>
                <w:szCs w:val="21"/>
              </w:rPr>
              <w:t>天</w:t>
            </w:r>
          </w:p>
        </w:tc>
        <w:tc>
          <w:tcPr>
            <w:tcW w:w="4819" w:type="dxa"/>
            <w:vAlign w:val="center"/>
          </w:tcPr>
          <w:p w14:paraId="6809117D" w14:textId="77777777" w:rsidR="002C5546" w:rsidRPr="002C5546" w:rsidRDefault="002C5546" w:rsidP="00DC2203">
            <w:pPr>
              <w:jc w:val="left"/>
              <w:rPr>
                <w:rFonts w:ascii="Times New Roman" w:hAnsi="Times New Roman"/>
              </w:rPr>
            </w:pPr>
            <w:r w:rsidRPr="002C5546">
              <w:rPr>
                <w:rFonts w:ascii="Times New Roman" w:hAnsi="Times New Roman"/>
              </w:rPr>
              <w:t>训练十八</w:t>
            </w:r>
            <w:r w:rsidRPr="002C5546">
              <w:rPr>
                <w:rFonts w:ascii="Times New Roman" w:hAnsi="Times New Roman"/>
              </w:rPr>
              <w:t xml:space="preserve"> </w:t>
            </w:r>
            <w:r w:rsidRPr="002C5546">
              <w:rPr>
                <w:rFonts w:ascii="Times New Roman" w:hAnsi="Times New Roman"/>
              </w:rPr>
              <w:t>基于</w:t>
            </w:r>
            <w:r w:rsidRPr="002C5546">
              <w:rPr>
                <w:rFonts w:ascii="Times New Roman" w:hAnsi="Times New Roman"/>
              </w:rPr>
              <w:t>RFID</w:t>
            </w:r>
            <w:r w:rsidRPr="002C5546">
              <w:rPr>
                <w:rFonts w:ascii="Times New Roman" w:hAnsi="Times New Roman"/>
              </w:rPr>
              <w:t>的基本读写系统</w:t>
            </w:r>
          </w:p>
        </w:tc>
        <w:tc>
          <w:tcPr>
            <w:tcW w:w="1432" w:type="dxa"/>
            <w:vMerge/>
            <w:vAlign w:val="center"/>
          </w:tcPr>
          <w:p w14:paraId="3EF0E085" w14:textId="77777777" w:rsidR="002C5546" w:rsidRPr="002C5546" w:rsidRDefault="002C5546" w:rsidP="00DC2203">
            <w:pPr>
              <w:jc w:val="center"/>
              <w:rPr>
                <w:rFonts w:ascii="Times New Roman" w:hAnsi="Times New Roman"/>
                <w:kern w:val="0"/>
                <w:szCs w:val="21"/>
              </w:rPr>
            </w:pPr>
          </w:p>
        </w:tc>
      </w:tr>
      <w:tr w:rsidR="002C5546" w:rsidRPr="002C5546" w14:paraId="172C1EC5" w14:textId="77777777" w:rsidTr="0075112D">
        <w:trPr>
          <w:trHeight w:val="340"/>
          <w:jc w:val="center"/>
        </w:trPr>
        <w:tc>
          <w:tcPr>
            <w:tcW w:w="921" w:type="dxa"/>
            <w:vMerge/>
            <w:vAlign w:val="center"/>
          </w:tcPr>
          <w:p w14:paraId="35256CF4" w14:textId="77777777" w:rsidR="002C5546" w:rsidRPr="002C5546" w:rsidRDefault="002C5546" w:rsidP="00DC2203">
            <w:pPr>
              <w:jc w:val="center"/>
              <w:rPr>
                <w:rFonts w:ascii="Times New Roman" w:hAnsi="Times New Roman"/>
                <w:szCs w:val="21"/>
              </w:rPr>
            </w:pPr>
          </w:p>
        </w:tc>
        <w:tc>
          <w:tcPr>
            <w:tcW w:w="1064" w:type="dxa"/>
            <w:vAlign w:val="center"/>
          </w:tcPr>
          <w:p w14:paraId="77D198C4" w14:textId="77777777" w:rsidR="002C5546" w:rsidRPr="002C5546" w:rsidRDefault="002C5546" w:rsidP="00DC2203">
            <w:pPr>
              <w:rPr>
                <w:rFonts w:ascii="Times New Roman" w:hAnsi="Times New Roman"/>
                <w:szCs w:val="21"/>
              </w:rPr>
            </w:pPr>
            <w:r w:rsidRPr="002C5546">
              <w:rPr>
                <w:rFonts w:ascii="Times New Roman" w:hAnsi="Times New Roman"/>
                <w:szCs w:val="21"/>
              </w:rPr>
              <w:t>0.5</w:t>
            </w:r>
            <w:r w:rsidRPr="002C5546">
              <w:rPr>
                <w:rFonts w:ascii="Times New Roman" w:hAnsi="Times New Roman"/>
                <w:szCs w:val="21"/>
              </w:rPr>
              <w:t>天</w:t>
            </w:r>
          </w:p>
        </w:tc>
        <w:tc>
          <w:tcPr>
            <w:tcW w:w="4819" w:type="dxa"/>
            <w:vAlign w:val="center"/>
          </w:tcPr>
          <w:p w14:paraId="3EDE8606" w14:textId="77777777" w:rsidR="002C5546" w:rsidRPr="002C5546" w:rsidRDefault="002C5546" w:rsidP="00DC2203">
            <w:pPr>
              <w:jc w:val="left"/>
              <w:rPr>
                <w:rFonts w:ascii="Times New Roman" w:hAnsi="Times New Roman"/>
              </w:rPr>
            </w:pPr>
            <w:r w:rsidRPr="002C5546">
              <w:rPr>
                <w:rFonts w:ascii="Times New Roman" w:hAnsi="Times New Roman"/>
              </w:rPr>
              <w:t>训练十九</w:t>
            </w:r>
            <w:r w:rsidRPr="002C5546">
              <w:rPr>
                <w:rFonts w:ascii="Times New Roman" w:hAnsi="Times New Roman"/>
              </w:rPr>
              <w:t xml:space="preserve"> RFID</w:t>
            </w:r>
            <w:r w:rsidRPr="002C5546">
              <w:rPr>
                <w:rFonts w:ascii="Times New Roman" w:hAnsi="Times New Roman"/>
              </w:rPr>
              <w:t>系统性能分析</w:t>
            </w:r>
          </w:p>
        </w:tc>
        <w:tc>
          <w:tcPr>
            <w:tcW w:w="1432" w:type="dxa"/>
            <w:vMerge/>
            <w:vAlign w:val="center"/>
          </w:tcPr>
          <w:p w14:paraId="79C86087" w14:textId="77777777" w:rsidR="002C5546" w:rsidRPr="002C5546" w:rsidRDefault="002C5546" w:rsidP="00DC2203">
            <w:pPr>
              <w:jc w:val="center"/>
              <w:rPr>
                <w:rFonts w:ascii="Times New Roman" w:hAnsi="Times New Roman"/>
                <w:kern w:val="0"/>
                <w:szCs w:val="21"/>
              </w:rPr>
            </w:pPr>
          </w:p>
        </w:tc>
      </w:tr>
      <w:tr w:rsidR="002C5546" w:rsidRPr="002C5546" w14:paraId="110D69AC" w14:textId="77777777" w:rsidTr="0075112D">
        <w:trPr>
          <w:trHeight w:val="340"/>
          <w:jc w:val="center"/>
        </w:trPr>
        <w:tc>
          <w:tcPr>
            <w:tcW w:w="921" w:type="dxa"/>
            <w:vMerge w:val="restart"/>
            <w:textDirection w:val="tbRlV"/>
            <w:vAlign w:val="center"/>
          </w:tcPr>
          <w:p w14:paraId="12A52BA2" w14:textId="77777777" w:rsidR="002C5546" w:rsidRPr="002C5546" w:rsidRDefault="002C5546" w:rsidP="00DC2203">
            <w:pPr>
              <w:ind w:left="113" w:right="113"/>
              <w:jc w:val="center"/>
              <w:rPr>
                <w:rFonts w:ascii="Times New Roman" w:hAnsi="Times New Roman"/>
                <w:szCs w:val="21"/>
              </w:rPr>
            </w:pPr>
            <w:r w:rsidRPr="002C5546">
              <w:rPr>
                <w:rFonts w:ascii="Times New Roman" w:hAnsi="Times New Roman"/>
                <w:szCs w:val="21"/>
              </w:rPr>
              <w:t>第三周</w:t>
            </w:r>
          </w:p>
        </w:tc>
        <w:tc>
          <w:tcPr>
            <w:tcW w:w="1064" w:type="dxa"/>
            <w:vAlign w:val="center"/>
          </w:tcPr>
          <w:p w14:paraId="6587A4F0" w14:textId="77777777" w:rsidR="002C5546" w:rsidRPr="002C5546" w:rsidRDefault="002C5546" w:rsidP="00DC2203">
            <w:pPr>
              <w:rPr>
                <w:rFonts w:ascii="Times New Roman" w:hAnsi="Times New Roman"/>
                <w:szCs w:val="21"/>
              </w:rPr>
            </w:pPr>
            <w:r w:rsidRPr="002C5546">
              <w:rPr>
                <w:rFonts w:ascii="Times New Roman" w:hAnsi="Times New Roman"/>
                <w:szCs w:val="21"/>
              </w:rPr>
              <w:t>1</w:t>
            </w:r>
            <w:r w:rsidRPr="002C5546">
              <w:rPr>
                <w:rFonts w:ascii="Times New Roman" w:hAnsi="Times New Roman"/>
                <w:szCs w:val="21"/>
              </w:rPr>
              <w:t>天</w:t>
            </w:r>
          </w:p>
        </w:tc>
        <w:tc>
          <w:tcPr>
            <w:tcW w:w="4819" w:type="dxa"/>
            <w:vAlign w:val="center"/>
          </w:tcPr>
          <w:p w14:paraId="1FCF8925" w14:textId="77777777" w:rsidR="002C5546" w:rsidRPr="002C5546" w:rsidRDefault="002C5546" w:rsidP="00DC2203">
            <w:pPr>
              <w:rPr>
                <w:rFonts w:ascii="Times New Roman" w:hAnsi="Times New Roman"/>
              </w:rPr>
            </w:pPr>
            <w:r w:rsidRPr="002C5546">
              <w:rPr>
                <w:rFonts w:ascii="Times New Roman" w:hAnsi="Times New Roman"/>
              </w:rPr>
              <w:t>训练二十</w:t>
            </w:r>
            <w:r w:rsidRPr="002C5546">
              <w:rPr>
                <w:rFonts w:ascii="Times New Roman" w:hAnsi="Times New Roman"/>
              </w:rPr>
              <w:t xml:space="preserve"> </w:t>
            </w:r>
            <w:r w:rsidRPr="002C5546">
              <w:rPr>
                <w:rFonts w:ascii="Times New Roman" w:hAnsi="Times New Roman"/>
              </w:rPr>
              <w:t>通用传感器</w:t>
            </w:r>
          </w:p>
        </w:tc>
        <w:tc>
          <w:tcPr>
            <w:tcW w:w="1432" w:type="dxa"/>
            <w:vMerge/>
            <w:vAlign w:val="center"/>
          </w:tcPr>
          <w:p w14:paraId="77CD10E0" w14:textId="77777777" w:rsidR="002C5546" w:rsidRPr="002C5546" w:rsidRDefault="002C5546" w:rsidP="00DC2203">
            <w:pPr>
              <w:jc w:val="center"/>
              <w:rPr>
                <w:rFonts w:ascii="Times New Roman" w:hAnsi="Times New Roman"/>
                <w:kern w:val="0"/>
                <w:szCs w:val="21"/>
              </w:rPr>
            </w:pPr>
          </w:p>
        </w:tc>
      </w:tr>
      <w:tr w:rsidR="002C5546" w:rsidRPr="002C5546" w14:paraId="04D78E8D" w14:textId="77777777" w:rsidTr="0075112D">
        <w:trPr>
          <w:trHeight w:val="340"/>
          <w:jc w:val="center"/>
        </w:trPr>
        <w:tc>
          <w:tcPr>
            <w:tcW w:w="921" w:type="dxa"/>
            <w:vMerge/>
            <w:vAlign w:val="center"/>
          </w:tcPr>
          <w:p w14:paraId="4A9BAE8B" w14:textId="77777777" w:rsidR="002C5546" w:rsidRPr="002C5546" w:rsidRDefault="002C5546" w:rsidP="00DC2203">
            <w:pPr>
              <w:jc w:val="center"/>
              <w:rPr>
                <w:rFonts w:ascii="Times New Roman" w:hAnsi="Times New Roman"/>
                <w:szCs w:val="21"/>
              </w:rPr>
            </w:pPr>
          </w:p>
        </w:tc>
        <w:tc>
          <w:tcPr>
            <w:tcW w:w="1064" w:type="dxa"/>
            <w:vAlign w:val="center"/>
          </w:tcPr>
          <w:p w14:paraId="5183FA23" w14:textId="77777777" w:rsidR="002C5546" w:rsidRPr="002C5546" w:rsidRDefault="002C5546" w:rsidP="00DC2203">
            <w:pPr>
              <w:rPr>
                <w:rFonts w:ascii="Times New Roman" w:hAnsi="Times New Roman"/>
                <w:szCs w:val="21"/>
              </w:rPr>
            </w:pPr>
            <w:r w:rsidRPr="002C5546">
              <w:rPr>
                <w:rFonts w:ascii="Times New Roman" w:hAnsi="Times New Roman"/>
                <w:szCs w:val="21"/>
              </w:rPr>
              <w:t>2</w:t>
            </w:r>
            <w:r w:rsidRPr="002C5546">
              <w:rPr>
                <w:rFonts w:ascii="Times New Roman" w:hAnsi="Times New Roman"/>
                <w:szCs w:val="21"/>
              </w:rPr>
              <w:t>天</w:t>
            </w:r>
          </w:p>
        </w:tc>
        <w:tc>
          <w:tcPr>
            <w:tcW w:w="4819" w:type="dxa"/>
            <w:vAlign w:val="center"/>
          </w:tcPr>
          <w:p w14:paraId="4F200348" w14:textId="77777777" w:rsidR="002C5546" w:rsidRPr="002C5546" w:rsidRDefault="002C5546" w:rsidP="00DC2203">
            <w:pPr>
              <w:rPr>
                <w:rFonts w:ascii="Times New Roman" w:hAnsi="Times New Roman"/>
              </w:rPr>
            </w:pPr>
            <w:r w:rsidRPr="002C5546">
              <w:rPr>
                <w:rFonts w:ascii="Times New Roman" w:hAnsi="Times New Roman"/>
              </w:rPr>
              <w:t>训练二十一</w:t>
            </w:r>
            <w:r w:rsidRPr="002C5546">
              <w:rPr>
                <w:rFonts w:ascii="Times New Roman" w:hAnsi="Times New Roman"/>
              </w:rPr>
              <w:t xml:space="preserve"> </w:t>
            </w:r>
            <w:r w:rsidRPr="002C5546">
              <w:rPr>
                <w:rFonts w:ascii="Times New Roman" w:hAnsi="Times New Roman"/>
              </w:rPr>
              <w:t>无线通信系统</w:t>
            </w:r>
          </w:p>
        </w:tc>
        <w:tc>
          <w:tcPr>
            <w:tcW w:w="1432" w:type="dxa"/>
            <w:vMerge w:val="restart"/>
            <w:vAlign w:val="center"/>
          </w:tcPr>
          <w:p w14:paraId="1A2AB095" w14:textId="77777777" w:rsidR="002C5546" w:rsidRPr="002C5546" w:rsidRDefault="002C5546" w:rsidP="00DC2203">
            <w:pPr>
              <w:jc w:val="center"/>
              <w:rPr>
                <w:rFonts w:ascii="Times New Roman" w:hAnsi="Times New Roman"/>
                <w:szCs w:val="21"/>
              </w:rPr>
            </w:pPr>
            <w:r w:rsidRPr="002C5546">
              <w:rPr>
                <w:rFonts w:ascii="Times New Roman" w:hAnsi="Times New Roman"/>
                <w:szCs w:val="21"/>
              </w:rPr>
              <w:t>课程目标</w:t>
            </w:r>
            <w:r w:rsidRPr="002C5546">
              <w:rPr>
                <w:rFonts w:ascii="Times New Roman" w:hAnsi="Times New Roman"/>
                <w:szCs w:val="21"/>
              </w:rPr>
              <w:t>2</w:t>
            </w:r>
          </w:p>
          <w:p w14:paraId="72C50C48" w14:textId="77777777" w:rsidR="002C5546" w:rsidRPr="002C5546" w:rsidRDefault="002C5546" w:rsidP="00DC2203">
            <w:pPr>
              <w:jc w:val="center"/>
              <w:rPr>
                <w:rFonts w:ascii="Times New Roman" w:hAnsi="Times New Roman"/>
                <w:szCs w:val="21"/>
              </w:rPr>
            </w:pPr>
            <w:r w:rsidRPr="002C5546">
              <w:rPr>
                <w:rFonts w:ascii="Times New Roman" w:hAnsi="Times New Roman"/>
                <w:szCs w:val="21"/>
              </w:rPr>
              <w:t>课程目标</w:t>
            </w:r>
            <w:r w:rsidRPr="002C5546">
              <w:rPr>
                <w:rFonts w:ascii="Times New Roman" w:hAnsi="Times New Roman"/>
                <w:szCs w:val="21"/>
              </w:rPr>
              <w:t>5</w:t>
            </w:r>
          </w:p>
          <w:p w14:paraId="0C75234A" w14:textId="77777777" w:rsidR="002C5546" w:rsidRPr="002C5546" w:rsidRDefault="002C5546" w:rsidP="00DC2203">
            <w:pPr>
              <w:jc w:val="center"/>
              <w:rPr>
                <w:rFonts w:ascii="Times New Roman" w:hAnsi="Times New Roman"/>
                <w:szCs w:val="21"/>
              </w:rPr>
            </w:pPr>
            <w:r w:rsidRPr="002C5546">
              <w:rPr>
                <w:rFonts w:ascii="Times New Roman" w:hAnsi="Times New Roman"/>
                <w:szCs w:val="21"/>
              </w:rPr>
              <w:t>课程目标</w:t>
            </w:r>
            <w:r w:rsidRPr="002C5546">
              <w:rPr>
                <w:rFonts w:ascii="Times New Roman" w:hAnsi="Times New Roman"/>
                <w:szCs w:val="21"/>
              </w:rPr>
              <w:t>6</w:t>
            </w:r>
          </w:p>
        </w:tc>
      </w:tr>
      <w:tr w:rsidR="002C5546" w:rsidRPr="002C5546" w14:paraId="2AB446C9" w14:textId="77777777" w:rsidTr="0075112D">
        <w:trPr>
          <w:trHeight w:val="340"/>
          <w:jc w:val="center"/>
        </w:trPr>
        <w:tc>
          <w:tcPr>
            <w:tcW w:w="921" w:type="dxa"/>
            <w:vMerge/>
            <w:vAlign w:val="center"/>
          </w:tcPr>
          <w:p w14:paraId="5C846155" w14:textId="77777777" w:rsidR="002C5546" w:rsidRPr="002C5546" w:rsidRDefault="002C5546" w:rsidP="00DC2203">
            <w:pPr>
              <w:jc w:val="center"/>
              <w:rPr>
                <w:rFonts w:ascii="Times New Roman" w:hAnsi="Times New Roman"/>
                <w:szCs w:val="21"/>
              </w:rPr>
            </w:pPr>
          </w:p>
        </w:tc>
        <w:tc>
          <w:tcPr>
            <w:tcW w:w="1064" w:type="dxa"/>
            <w:vAlign w:val="center"/>
          </w:tcPr>
          <w:p w14:paraId="5D96D6DD" w14:textId="77777777" w:rsidR="002C5546" w:rsidRPr="002C5546" w:rsidRDefault="002C5546" w:rsidP="00DC2203">
            <w:pPr>
              <w:rPr>
                <w:rFonts w:ascii="Times New Roman" w:hAnsi="Times New Roman"/>
                <w:szCs w:val="21"/>
              </w:rPr>
            </w:pPr>
            <w:r w:rsidRPr="002C5546">
              <w:rPr>
                <w:rFonts w:ascii="Times New Roman" w:hAnsi="Times New Roman"/>
                <w:szCs w:val="21"/>
              </w:rPr>
              <w:t>2</w:t>
            </w:r>
            <w:r w:rsidRPr="002C5546">
              <w:rPr>
                <w:rFonts w:ascii="Times New Roman" w:hAnsi="Times New Roman"/>
                <w:szCs w:val="21"/>
              </w:rPr>
              <w:t>天</w:t>
            </w:r>
          </w:p>
        </w:tc>
        <w:tc>
          <w:tcPr>
            <w:tcW w:w="4819" w:type="dxa"/>
            <w:vAlign w:val="center"/>
          </w:tcPr>
          <w:p w14:paraId="7EBDC615" w14:textId="77777777" w:rsidR="002C5546" w:rsidRPr="002C5546" w:rsidRDefault="002C5546" w:rsidP="00DC2203">
            <w:pPr>
              <w:rPr>
                <w:rFonts w:ascii="Times New Roman" w:hAnsi="Times New Roman"/>
                <w:szCs w:val="21"/>
              </w:rPr>
            </w:pPr>
            <w:r w:rsidRPr="002C5546">
              <w:rPr>
                <w:rFonts w:ascii="Times New Roman" w:hAnsi="Times New Roman"/>
              </w:rPr>
              <w:t>训练二十二</w:t>
            </w:r>
            <w:r w:rsidRPr="002C5546">
              <w:rPr>
                <w:rFonts w:ascii="Times New Roman" w:hAnsi="Times New Roman"/>
              </w:rPr>
              <w:t xml:space="preserve">  ZigBee</w:t>
            </w:r>
            <w:r w:rsidRPr="002C5546">
              <w:rPr>
                <w:rFonts w:ascii="Times New Roman" w:hAnsi="Times New Roman"/>
              </w:rPr>
              <w:t>无线传感器网络工程应用训练</w:t>
            </w:r>
          </w:p>
        </w:tc>
        <w:tc>
          <w:tcPr>
            <w:tcW w:w="1432" w:type="dxa"/>
            <w:vMerge/>
            <w:vAlign w:val="center"/>
          </w:tcPr>
          <w:p w14:paraId="5164FFC0" w14:textId="77777777" w:rsidR="002C5546" w:rsidRPr="002C5546" w:rsidRDefault="002C5546" w:rsidP="00DC2203">
            <w:pPr>
              <w:jc w:val="center"/>
              <w:rPr>
                <w:rFonts w:ascii="Times New Roman" w:hAnsi="Times New Roman"/>
                <w:kern w:val="0"/>
                <w:szCs w:val="21"/>
              </w:rPr>
            </w:pPr>
          </w:p>
        </w:tc>
      </w:tr>
    </w:tbl>
    <w:p w14:paraId="236E5ED7" w14:textId="72353F10" w:rsidR="00780200" w:rsidRPr="002C5546" w:rsidRDefault="00CF3ED9" w:rsidP="003C27A5">
      <w:pPr>
        <w:pStyle w:val="Default"/>
        <w:spacing w:beforeLines="50" w:before="159" w:line="420" w:lineRule="exact"/>
        <w:jc w:val="both"/>
        <w:rPr>
          <w:rFonts w:ascii="Times New Roman" w:eastAsia="宋体" w:hAnsi="Times New Roman" w:cs="Times New Roman"/>
        </w:rPr>
      </w:pPr>
      <w:r w:rsidRPr="002C5546">
        <w:rPr>
          <w:rFonts w:ascii="Times New Roman" w:eastAsia="宋体" w:hAnsi="Times New Roman" w:cs="Times New Roman"/>
          <w:b/>
          <w:bCs/>
          <w:sz w:val="28"/>
          <w:szCs w:val="28"/>
        </w:rPr>
        <w:t>六</w:t>
      </w:r>
      <w:r w:rsidR="00356DB0" w:rsidRPr="002C5546">
        <w:rPr>
          <w:rFonts w:ascii="Times New Roman" w:eastAsia="宋体" w:hAnsi="Times New Roman" w:cs="Times New Roman"/>
          <w:b/>
          <w:bCs/>
          <w:sz w:val="28"/>
          <w:szCs w:val="28"/>
        </w:rPr>
        <w:t>、课程教学方法</w:t>
      </w:r>
    </w:p>
    <w:p w14:paraId="62FA29B1" w14:textId="7FC14172" w:rsidR="00364A0A" w:rsidRPr="002C5546" w:rsidRDefault="00364A0A" w:rsidP="003C27A5">
      <w:pPr>
        <w:spacing w:line="420" w:lineRule="exact"/>
        <w:ind w:firstLineChars="200" w:firstLine="480"/>
        <w:rPr>
          <w:rFonts w:ascii="Times New Roman" w:hAnsi="Times New Roman"/>
          <w:sz w:val="24"/>
        </w:rPr>
      </w:pPr>
      <w:r w:rsidRPr="002C5546">
        <w:rPr>
          <w:rFonts w:ascii="Times New Roman" w:hAnsi="Times New Roman"/>
          <w:sz w:val="24"/>
        </w:rPr>
        <w:t>(1)</w:t>
      </w:r>
      <w:r w:rsidRPr="002C5546">
        <w:rPr>
          <w:rFonts w:ascii="Times New Roman" w:hAnsi="Times New Roman"/>
          <w:sz w:val="24"/>
        </w:rPr>
        <w:t>课程</w:t>
      </w:r>
      <w:r w:rsidR="0067497F" w:rsidRPr="002C5546">
        <w:rPr>
          <w:rFonts w:ascii="Times New Roman" w:hAnsi="Times New Roman"/>
          <w:sz w:val="24"/>
        </w:rPr>
        <w:t>以理论教学为辅，学生动手操作为主的</w:t>
      </w:r>
      <w:r w:rsidRPr="002C5546">
        <w:rPr>
          <w:rFonts w:ascii="Times New Roman" w:hAnsi="Times New Roman"/>
          <w:sz w:val="24"/>
        </w:rPr>
        <w:t>教学方式：</w:t>
      </w:r>
      <w:r w:rsidR="0067497F" w:rsidRPr="002C5546">
        <w:rPr>
          <w:rFonts w:ascii="Times New Roman" w:hAnsi="Times New Roman"/>
          <w:sz w:val="24"/>
        </w:rPr>
        <w:t>采用</w:t>
      </w:r>
      <w:r w:rsidR="0067497F" w:rsidRPr="002C5546">
        <w:rPr>
          <w:rFonts w:ascii="Times New Roman" w:hAnsi="Times New Roman"/>
          <w:sz w:val="24"/>
        </w:rPr>
        <w:t>“</w:t>
      </w:r>
      <w:r w:rsidR="0067497F" w:rsidRPr="002C5546">
        <w:rPr>
          <w:rFonts w:ascii="Times New Roman" w:hAnsi="Times New Roman"/>
          <w:sz w:val="24"/>
        </w:rPr>
        <w:t>分组</w:t>
      </w:r>
      <w:r w:rsidR="0067497F" w:rsidRPr="002C5546">
        <w:rPr>
          <w:rFonts w:ascii="Times New Roman" w:hAnsi="Times New Roman"/>
          <w:sz w:val="24"/>
        </w:rPr>
        <w:t>—</w:t>
      </w:r>
      <w:r w:rsidR="0067497F" w:rsidRPr="002C5546">
        <w:rPr>
          <w:rFonts w:ascii="Times New Roman" w:hAnsi="Times New Roman"/>
          <w:sz w:val="24"/>
        </w:rPr>
        <w:t>布置任务</w:t>
      </w:r>
      <w:r w:rsidR="0067497F" w:rsidRPr="002C5546">
        <w:rPr>
          <w:rFonts w:ascii="Times New Roman" w:hAnsi="Times New Roman"/>
          <w:sz w:val="24"/>
        </w:rPr>
        <w:t>—</w:t>
      </w:r>
      <w:r w:rsidR="0067497F" w:rsidRPr="002C5546">
        <w:rPr>
          <w:rFonts w:ascii="Times New Roman" w:hAnsi="Times New Roman"/>
          <w:sz w:val="24"/>
        </w:rPr>
        <w:t>小组实施</w:t>
      </w:r>
      <w:r w:rsidR="0067497F" w:rsidRPr="002C5546">
        <w:rPr>
          <w:rFonts w:ascii="Times New Roman" w:hAnsi="Times New Roman"/>
          <w:sz w:val="24"/>
        </w:rPr>
        <w:t>—</w:t>
      </w:r>
      <w:r w:rsidR="0067497F" w:rsidRPr="002C5546">
        <w:rPr>
          <w:rFonts w:ascii="Times New Roman" w:hAnsi="Times New Roman"/>
          <w:sz w:val="24"/>
        </w:rPr>
        <w:t>完成任务</w:t>
      </w:r>
      <w:r w:rsidR="0067497F" w:rsidRPr="002C5546">
        <w:rPr>
          <w:rFonts w:ascii="Times New Roman" w:hAnsi="Times New Roman"/>
          <w:sz w:val="24"/>
        </w:rPr>
        <w:t>—</w:t>
      </w:r>
      <w:r w:rsidR="0067497F" w:rsidRPr="002C5546">
        <w:rPr>
          <w:rFonts w:ascii="Times New Roman" w:hAnsi="Times New Roman"/>
          <w:sz w:val="24"/>
        </w:rPr>
        <w:t>成果验收</w:t>
      </w:r>
      <w:r w:rsidR="0067497F" w:rsidRPr="002C5546">
        <w:rPr>
          <w:rFonts w:ascii="Times New Roman" w:hAnsi="Times New Roman"/>
          <w:sz w:val="24"/>
        </w:rPr>
        <w:t>—</w:t>
      </w:r>
      <w:r w:rsidR="0067497F" w:rsidRPr="002C5546">
        <w:rPr>
          <w:rFonts w:ascii="Times New Roman" w:hAnsi="Times New Roman"/>
          <w:sz w:val="24"/>
        </w:rPr>
        <w:t>陈述与答辩</w:t>
      </w:r>
      <w:r w:rsidR="0067497F" w:rsidRPr="002C5546">
        <w:rPr>
          <w:rFonts w:ascii="Times New Roman" w:hAnsi="Times New Roman"/>
          <w:sz w:val="24"/>
        </w:rPr>
        <w:t>”</w:t>
      </w:r>
      <w:r w:rsidRPr="002C5546">
        <w:rPr>
          <w:rFonts w:ascii="Times New Roman" w:hAnsi="Times New Roman"/>
          <w:sz w:val="24"/>
        </w:rPr>
        <w:t>的任务驱动的授课方式组织教学。</w:t>
      </w:r>
      <w:r w:rsidR="0067497F" w:rsidRPr="002C5546">
        <w:rPr>
          <w:rFonts w:ascii="Times New Roman" w:hAnsi="Times New Roman"/>
          <w:sz w:val="24"/>
        </w:rPr>
        <w:t>培养学生综合运用知识分析和解决复杂通信工程问题的能力。</w:t>
      </w:r>
    </w:p>
    <w:p w14:paraId="75F3965B" w14:textId="217F6988" w:rsidR="00364A0A" w:rsidRPr="002C5546" w:rsidRDefault="00364A0A" w:rsidP="003C27A5">
      <w:pPr>
        <w:spacing w:line="420" w:lineRule="exact"/>
        <w:ind w:firstLineChars="200" w:firstLine="480"/>
        <w:rPr>
          <w:rFonts w:ascii="Times New Roman" w:hAnsi="Times New Roman"/>
          <w:sz w:val="24"/>
        </w:rPr>
      </w:pPr>
      <w:r w:rsidRPr="002C5546">
        <w:rPr>
          <w:rFonts w:ascii="Times New Roman" w:hAnsi="Times New Roman"/>
          <w:sz w:val="24"/>
        </w:rPr>
        <w:t>(2)</w:t>
      </w:r>
      <w:r w:rsidRPr="002C5546">
        <w:rPr>
          <w:rFonts w:ascii="Times New Roman" w:hAnsi="Times New Roman"/>
          <w:sz w:val="24"/>
        </w:rPr>
        <w:t>以</w:t>
      </w:r>
      <w:r w:rsidR="0067497F" w:rsidRPr="002C5546">
        <w:rPr>
          <w:rFonts w:ascii="Times New Roman" w:hAnsi="Times New Roman"/>
          <w:sz w:val="24"/>
        </w:rPr>
        <w:t>通信工程领域的基础训练</w:t>
      </w:r>
      <w:r w:rsidRPr="002C5546">
        <w:rPr>
          <w:rFonts w:ascii="Times New Roman" w:hAnsi="Times New Roman"/>
          <w:sz w:val="24"/>
        </w:rPr>
        <w:t>项目流程为主线，让学生在实践中逐步提高</w:t>
      </w:r>
      <w:r w:rsidR="0067497F" w:rsidRPr="002C5546">
        <w:rPr>
          <w:rFonts w:ascii="Times New Roman" w:hAnsi="Times New Roman"/>
          <w:sz w:val="24"/>
        </w:rPr>
        <w:t>工程</w:t>
      </w:r>
      <w:r w:rsidRPr="002C5546">
        <w:rPr>
          <w:rFonts w:ascii="Times New Roman" w:hAnsi="Times New Roman"/>
          <w:sz w:val="24"/>
        </w:rPr>
        <w:t>实践</w:t>
      </w:r>
      <w:r w:rsidR="0067497F" w:rsidRPr="002C5546">
        <w:rPr>
          <w:rFonts w:ascii="Times New Roman" w:hAnsi="Times New Roman"/>
          <w:sz w:val="24"/>
        </w:rPr>
        <w:t>能力</w:t>
      </w:r>
      <w:r w:rsidRPr="002C5546">
        <w:rPr>
          <w:rFonts w:ascii="Times New Roman" w:hAnsi="Times New Roman"/>
          <w:sz w:val="24"/>
        </w:rPr>
        <w:t>，从而培养学生解决问题的思路和方法，提高学生的创造能力和适应变化的能力。</w:t>
      </w:r>
    </w:p>
    <w:p w14:paraId="0FD9A144" w14:textId="15125542" w:rsidR="00364A0A" w:rsidRPr="002C5546" w:rsidRDefault="00364A0A" w:rsidP="003C27A5">
      <w:pPr>
        <w:spacing w:line="420" w:lineRule="exact"/>
        <w:ind w:firstLineChars="200" w:firstLine="480"/>
        <w:rPr>
          <w:rFonts w:ascii="Times New Roman" w:hAnsi="Times New Roman"/>
          <w:sz w:val="24"/>
        </w:rPr>
      </w:pPr>
      <w:r w:rsidRPr="002C5546">
        <w:rPr>
          <w:rFonts w:ascii="Times New Roman" w:hAnsi="Times New Roman"/>
          <w:sz w:val="24"/>
        </w:rPr>
        <w:t>(3)</w:t>
      </w:r>
      <w:r w:rsidRPr="002C5546">
        <w:rPr>
          <w:rFonts w:ascii="Times New Roman" w:hAnsi="Times New Roman"/>
          <w:sz w:val="24"/>
        </w:rPr>
        <w:t>引导学生对</w:t>
      </w:r>
      <w:r w:rsidR="0067497F" w:rsidRPr="002C5546">
        <w:rPr>
          <w:rFonts w:ascii="Times New Roman" w:hAnsi="Times New Roman"/>
          <w:sz w:val="24"/>
        </w:rPr>
        <w:t>无线通信工程</w:t>
      </w:r>
      <w:r w:rsidR="005F7152" w:rsidRPr="002C5546">
        <w:rPr>
          <w:rFonts w:ascii="Times New Roman" w:hAnsi="Times New Roman"/>
          <w:sz w:val="24"/>
        </w:rPr>
        <w:t>领域系统</w:t>
      </w:r>
      <w:r w:rsidRPr="002C5546">
        <w:rPr>
          <w:rFonts w:ascii="Times New Roman" w:hAnsi="Times New Roman"/>
          <w:sz w:val="24"/>
        </w:rPr>
        <w:t>的认知，通过</w:t>
      </w:r>
      <w:r w:rsidR="005F7152" w:rsidRPr="002C5546">
        <w:rPr>
          <w:rFonts w:ascii="Times New Roman" w:hAnsi="Times New Roman"/>
          <w:sz w:val="24"/>
        </w:rPr>
        <w:t>对实际</w:t>
      </w:r>
      <w:r w:rsidRPr="002C5546">
        <w:rPr>
          <w:rFonts w:ascii="Times New Roman" w:hAnsi="Times New Roman"/>
          <w:sz w:val="24"/>
        </w:rPr>
        <w:t>工程</w:t>
      </w:r>
      <w:r w:rsidR="005F7152" w:rsidRPr="002C5546">
        <w:rPr>
          <w:rFonts w:ascii="Times New Roman" w:hAnsi="Times New Roman"/>
          <w:sz w:val="24"/>
        </w:rPr>
        <w:t>项目的分析和表达</w:t>
      </w:r>
      <w:r w:rsidRPr="002C5546">
        <w:rPr>
          <w:rFonts w:ascii="Times New Roman" w:hAnsi="Times New Roman"/>
          <w:sz w:val="24"/>
        </w:rPr>
        <w:t>，列举一些</w:t>
      </w:r>
      <w:r w:rsidR="005F7152" w:rsidRPr="002C5546">
        <w:rPr>
          <w:rFonts w:ascii="Times New Roman" w:hAnsi="Times New Roman"/>
          <w:sz w:val="24"/>
        </w:rPr>
        <w:t>生活</w:t>
      </w:r>
      <w:r w:rsidRPr="002C5546">
        <w:rPr>
          <w:rFonts w:ascii="Times New Roman" w:hAnsi="Times New Roman"/>
          <w:sz w:val="24"/>
        </w:rPr>
        <w:t>中的实例、以工程案例、情景剧的形式，让学生在学习过程中能够体会到未来工作的场景。</w:t>
      </w:r>
    </w:p>
    <w:p w14:paraId="7BFCA703" w14:textId="67013A4F" w:rsidR="00780200" w:rsidRPr="002C5546" w:rsidRDefault="00CF3ED9" w:rsidP="003C27A5">
      <w:pPr>
        <w:pStyle w:val="2"/>
        <w:spacing w:beforeLines="0" w:afterLines="0" w:line="420" w:lineRule="exact"/>
        <w:jc w:val="both"/>
        <w:rPr>
          <w:rFonts w:ascii="Times New Roman" w:eastAsia="宋体" w:hAnsi="Times New Roman" w:cs="Times New Roman"/>
        </w:rPr>
      </w:pPr>
      <w:r w:rsidRPr="002C5546">
        <w:rPr>
          <w:rFonts w:ascii="Times New Roman" w:eastAsia="宋体" w:hAnsi="Times New Roman" w:cs="Times New Roman"/>
          <w:b/>
          <w:bCs/>
          <w:sz w:val="28"/>
          <w:szCs w:val="28"/>
        </w:rPr>
        <w:t>七</w:t>
      </w:r>
      <w:r w:rsidR="00356DB0" w:rsidRPr="002C5546">
        <w:rPr>
          <w:rFonts w:ascii="Times New Roman" w:eastAsia="宋体" w:hAnsi="Times New Roman" w:cs="Times New Roman"/>
          <w:b/>
          <w:bCs/>
          <w:sz w:val="28"/>
          <w:szCs w:val="28"/>
        </w:rPr>
        <w:t>、课程的考核方式与成绩评定</w:t>
      </w:r>
    </w:p>
    <w:p w14:paraId="26A00651" w14:textId="1785ADD2" w:rsidR="00780200" w:rsidRPr="002C5546" w:rsidRDefault="00356DB0" w:rsidP="003C27A5">
      <w:pPr>
        <w:autoSpaceDE w:val="0"/>
        <w:autoSpaceDN w:val="0"/>
        <w:adjustRightInd w:val="0"/>
        <w:spacing w:line="420" w:lineRule="exact"/>
        <w:ind w:firstLineChars="200" w:firstLine="480"/>
        <w:rPr>
          <w:rFonts w:ascii="Times New Roman" w:hAnsi="Times New Roman"/>
          <w:kern w:val="0"/>
          <w:sz w:val="24"/>
        </w:rPr>
      </w:pPr>
      <w:r w:rsidRPr="002C5546">
        <w:rPr>
          <w:rFonts w:ascii="Times New Roman" w:hAnsi="Times New Roman"/>
          <w:kern w:val="0"/>
          <w:sz w:val="24"/>
        </w:rPr>
        <w:t>本门课程采用</w:t>
      </w:r>
      <w:bookmarkStart w:id="1" w:name="_Hlk39754553"/>
      <w:r w:rsidR="004030CB" w:rsidRPr="002C5546">
        <w:rPr>
          <w:rFonts w:ascii="Times New Roman" w:hAnsi="Times New Roman"/>
          <w:kern w:val="0"/>
          <w:sz w:val="24"/>
        </w:rPr>
        <w:t>“N+1”</w:t>
      </w:r>
      <w:bookmarkEnd w:id="1"/>
      <w:r w:rsidRPr="002C5546">
        <w:rPr>
          <w:rFonts w:ascii="Times New Roman" w:hAnsi="Times New Roman"/>
          <w:kern w:val="0"/>
          <w:sz w:val="24"/>
        </w:rPr>
        <w:t>过程性考核的方式进行考核。</w:t>
      </w:r>
    </w:p>
    <w:p w14:paraId="641F1E60" w14:textId="64E1C29E" w:rsidR="00F86183" w:rsidRPr="002C5546" w:rsidRDefault="00356DB0" w:rsidP="003C27A5">
      <w:pPr>
        <w:autoSpaceDE w:val="0"/>
        <w:autoSpaceDN w:val="0"/>
        <w:adjustRightInd w:val="0"/>
        <w:spacing w:line="420" w:lineRule="exact"/>
        <w:ind w:firstLineChars="200" w:firstLine="480"/>
        <w:rPr>
          <w:rFonts w:ascii="Times New Roman" w:hAnsi="Times New Roman"/>
          <w:kern w:val="0"/>
          <w:sz w:val="24"/>
        </w:rPr>
      </w:pPr>
      <w:r w:rsidRPr="002C5546">
        <w:rPr>
          <w:rFonts w:ascii="Times New Roman" w:hAnsi="Times New Roman"/>
          <w:kern w:val="0"/>
          <w:sz w:val="24"/>
        </w:rPr>
        <w:t>考核方式：</w:t>
      </w:r>
      <w:r w:rsidR="00F86183" w:rsidRPr="002C5546">
        <w:rPr>
          <w:rFonts w:ascii="Times New Roman" w:hAnsi="Times New Roman"/>
          <w:kern w:val="0"/>
          <w:sz w:val="24"/>
        </w:rPr>
        <w:t>采用设计过程、硬件</w:t>
      </w:r>
      <w:r w:rsidR="00F86183" w:rsidRPr="002C5546">
        <w:rPr>
          <w:rFonts w:ascii="Times New Roman" w:hAnsi="Times New Roman"/>
          <w:kern w:val="0"/>
          <w:sz w:val="24"/>
        </w:rPr>
        <w:t>/</w:t>
      </w:r>
      <w:r w:rsidR="00F86183" w:rsidRPr="002C5546">
        <w:rPr>
          <w:rFonts w:ascii="Times New Roman" w:hAnsi="Times New Roman"/>
          <w:kern w:val="0"/>
          <w:sz w:val="24"/>
        </w:rPr>
        <w:t>软件验收、小组答辩和设计报告相结合的形式对学生</w:t>
      </w:r>
      <w:r w:rsidR="0008076F" w:rsidRPr="002C5546">
        <w:rPr>
          <w:rFonts w:ascii="Times New Roman" w:hAnsi="Times New Roman"/>
          <w:kern w:val="0"/>
          <w:sz w:val="24"/>
        </w:rPr>
        <w:t>课程成绩</w:t>
      </w:r>
      <w:r w:rsidR="00F86183" w:rsidRPr="002C5546">
        <w:rPr>
          <w:rFonts w:ascii="Times New Roman" w:hAnsi="Times New Roman"/>
          <w:kern w:val="0"/>
          <w:sz w:val="24"/>
        </w:rPr>
        <w:t>进行综合评定。课程考核总成绩中，设计过程成绩占</w:t>
      </w:r>
      <w:r w:rsidR="00F86183" w:rsidRPr="002C5546">
        <w:rPr>
          <w:rFonts w:ascii="Times New Roman" w:hAnsi="Times New Roman"/>
          <w:kern w:val="0"/>
          <w:sz w:val="24"/>
        </w:rPr>
        <w:t>25%</w:t>
      </w:r>
      <w:r w:rsidR="00F86183" w:rsidRPr="002C5546">
        <w:rPr>
          <w:rFonts w:ascii="Times New Roman" w:hAnsi="Times New Roman"/>
          <w:kern w:val="0"/>
          <w:sz w:val="24"/>
        </w:rPr>
        <w:t>、硬件</w:t>
      </w:r>
      <w:r w:rsidR="00F86183" w:rsidRPr="002C5546">
        <w:rPr>
          <w:rFonts w:ascii="Times New Roman" w:hAnsi="Times New Roman"/>
          <w:kern w:val="0"/>
          <w:sz w:val="24"/>
        </w:rPr>
        <w:t>/</w:t>
      </w:r>
      <w:r w:rsidR="00F86183" w:rsidRPr="002C5546">
        <w:rPr>
          <w:rFonts w:ascii="Times New Roman" w:hAnsi="Times New Roman"/>
          <w:kern w:val="0"/>
          <w:sz w:val="24"/>
        </w:rPr>
        <w:t>软件验收成绩占</w:t>
      </w:r>
      <w:r w:rsidR="00F86183" w:rsidRPr="002C5546">
        <w:rPr>
          <w:rFonts w:ascii="Times New Roman" w:hAnsi="Times New Roman"/>
          <w:kern w:val="0"/>
          <w:sz w:val="24"/>
        </w:rPr>
        <w:t>20%</w:t>
      </w:r>
      <w:r w:rsidR="00F86183" w:rsidRPr="002C5546">
        <w:rPr>
          <w:rFonts w:ascii="Times New Roman" w:hAnsi="Times New Roman"/>
          <w:kern w:val="0"/>
          <w:sz w:val="24"/>
        </w:rPr>
        <w:t>、答辩成绩占</w:t>
      </w:r>
      <w:r w:rsidR="00F86183" w:rsidRPr="002C5546">
        <w:rPr>
          <w:rFonts w:ascii="Times New Roman" w:hAnsi="Times New Roman"/>
          <w:kern w:val="0"/>
          <w:sz w:val="24"/>
        </w:rPr>
        <w:t>25%</w:t>
      </w:r>
      <w:r w:rsidR="00F86183" w:rsidRPr="002C5546">
        <w:rPr>
          <w:rFonts w:ascii="Times New Roman" w:hAnsi="Times New Roman"/>
          <w:kern w:val="0"/>
          <w:sz w:val="24"/>
        </w:rPr>
        <w:t>和设计报告成绩占</w:t>
      </w:r>
      <w:r w:rsidR="00F86183" w:rsidRPr="002C5546">
        <w:rPr>
          <w:rFonts w:ascii="Times New Roman" w:hAnsi="Times New Roman"/>
          <w:kern w:val="0"/>
          <w:sz w:val="24"/>
        </w:rPr>
        <w:t>30%</w:t>
      </w:r>
      <w:r w:rsidR="00F86183" w:rsidRPr="002C5546">
        <w:rPr>
          <w:rFonts w:ascii="Times New Roman" w:hAnsi="Times New Roman"/>
          <w:kern w:val="0"/>
          <w:sz w:val="24"/>
        </w:rPr>
        <w:t>。</w:t>
      </w:r>
    </w:p>
    <w:p w14:paraId="18DD379F" w14:textId="38E0C182" w:rsidR="00780200" w:rsidRPr="002C5546" w:rsidRDefault="00356DB0" w:rsidP="003C27A5">
      <w:pPr>
        <w:pStyle w:val="Default"/>
        <w:spacing w:afterLines="50" w:after="159" w:line="420" w:lineRule="exact"/>
        <w:ind w:firstLineChars="200" w:firstLine="480"/>
        <w:jc w:val="both"/>
        <w:rPr>
          <w:rFonts w:ascii="Times New Roman" w:eastAsia="宋体" w:hAnsi="Times New Roman" w:cs="Times New Roman"/>
        </w:rPr>
      </w:pPr>
      <w:r w:rsidRPr="002C5546">
        <w:rPr>
          <w:rFonts w:ascii="Times New Roman" w:eastAsia="宋体" w:hAnsi="Times New Roman" w:cs="Times New Roman"/>
        </w:rPr>
        <w:t>课程目标与课程考核环节的对应关系：</w:t>
      </w:r>
    </w:p>
    <w:tbl>
      <w:tblPr>
        <w:tblW w:w="8250" w:type="dxa"/>
        <w:jc w:val="center"/>
        <w:tblLayout w:type="fixed"/>
        <w:tblCellMar>
          <w:left w:w="57" w:type="dxa"/>
          <w:right w:w="57" w:type="dxa"/>
        </w:tblCellMar>
        <w:tblLook w:val="04A0" w:firstRow="1" w:lastRow="0" w:firstColumn="1" w:lastColumn="0" w:noHBand="0" w:noVBand="1"/>
      </w:tblPr>
      <w:tblGrid>
        <w:gridCol w:w="884"/>
        <w:gridCol w:w="1383"/>
        <w:gridCol w:w="1130"/>
        <w:gridCol w:w="1701"/>
        <w:gridCol w:w="1418"/>
        <w:gridCol w:w="987"/>
        <w:gridCol w:w="747"/>
      </w:tblGrid>
      <w:tr w:rsidR="002C5546" w:rsidRPr="002C5546" w14:paraId="37D91B5B" w14:textId="77777777" w:rsidTr="002C5546">
        <w:trPr>
          <w:trHeight w:val="20"/>
          <w:jc w:val="center"/>
        </w:trPr>
        <w:tc>
          <w:tcPr>
            <w:tcW w:w="884" w:type="dxa"/>
            <w:vMerge w:val="restart"/>
            <w:tcBorders>
              <w:top w:val="single" w:sz="4" w:space="0" w:color="auto"/>
              <w:left w:val="single" w:sz="4" w:space="0" w:color="auto"/>
              <w:right w:val="single" w:sz="4" w:space="0" w:color="auto"/>
            </w:tcBorders>
            <w:vAlign w:val="center"/>
          </w:tcPr>
          <w:p w14:paraId="0AC23688" w14:textId="77777777" w:rsidR="002C5546" w:rsidRPr="002C5546" w:rsidRDefault="002C5546" w:rsidP="00DC2203">
            <w:pPr>
              <w:autoSpaceDE w:val="0"/>
              <w:spacing w:beforeLines="10" w:before="31" w:afterLines="10" w:after="31" w:line="360" w:lineRule="auto"/>
              <w:ind w:rightChars="50" w:right="105"/>
              <w:jc w:val="center"/>
              <w:rPr>
                <w:rFonts w:ascii="Times New Roman" w:hAnsi="Times New Roman"/>
                <w:b/>
                <w:bCs/>
                <w:szCs w:val="21"/>
              </w:rPr>
            </w:pPr>
            <w:r w:rsidRPr="002C5546">
              <w:rPr>
                <w:rFonts w:ascii="Times New Roman" w:hAnsi="Times New Roman"/>
                <w:b/>
                <w:bCs/>
                <w:szCs w:val="21"/>
              </w:rPr>
              <w:t>序号</w:t>
            </w:r>
          </w:p>
        </w:tc>
        <w:tc>
          <w:tcPr>
            <w:tcW w:w="1383" w:type="dxa"/>
            <w:vMerge w:val="restart"/>
            <w:tcBorders>
              <w:top w:val="single" w:sz="4" w:space="0" w:color="auto"/>
              <w:left w:val="single" w:sz="4" w:space="0" w:color="auto"/>
              <w:bottom w:val="single" w:sz="4" w:space="0" w:color="auto"/>
              <w:right w:val="single" w:sz="4" w:space="0" w:color="auto"/>
            </w:tcBorders>
            <w:vAlign w:val="center"/>
          </w:tcPr>
          <w:p w14:paraId="57B2BBDF" w14:textId="77777777" w:rsidR="002C5546" w:rsidRPr="002C5546" w:rsidRDefault="002C5546" w:rsidP="002C5546">
            <w:pPr>
              <w:autoSpaceDE w:val="0"/>
              <w:jc w:val="center"/>
              <w:rPr>
                <w:rFonts w:ascii="Times New Roman" w:hAnsi="Times New Roman"/>
                <w:b/>
                <w:bCs/>
                <w:szCs w:val="21"/>
              </w:rPr>
            </w:pPr>
            <w:r w:rsidRPr="002C5546">
              <w:rPr>
                <w:rFonts w:ascii="Times New Roman" w:hAnsi="Times New Roman"/>
                <w:b/>
                <w:bCs/>
                <w:szCs w:val="21"/>
              </w:rPr>
              <w:t>课程</w:t>
            </w:r>
          </w:p>
          <w:p w14:paraId="7EDE4A40" w14:textId="77777777" w:rsidR="002C5546" w:rsidRPr="002C5546" w:rsidRDefault="002C5546" w:rsidP="002C5546">
            <w:pPr>
              <w:autoSpaceDE w:val="0"/>
              <w:jc w:val="center"/>
              <w:rPr>
                <w:rFonts w:ascii="Times New Roman" w:hAnsi="Times New Roman"/>
                <w:b/>
                <w:bCs/>
                <w:szCs w:val="21"/>
              </w:rPr>
            </w:pPr>
            <w:r w:rsidRPr="002C5546">
              <w:rPr>
                <w:rFonts w:ascii="Times New Roman" w:hAnsi="Times New Roman"/>
                <w:b/>
                <w:bCs/>
                <w:szCs w:val="21"/>
              </w:rPr>
              <w:t>目标</w:t>
            </w:r>
          </w:p>
        </w:tc>
        <w:tc>
          <w:tcPr>
            <w:tcW w:w="5236" w:type="dxa"/>
            <w:gridSpan w:val="4"/>
            <w:tcBorders>
              <w:top w:val="single" w:sz="4" w:space="0" w:color="auto"/>
              <w:left w:val="nil"/>
              <w:bottom w:val="single" w:sz="4" w:space="0" w:color="auto"/>
              <w:right w:val="single" w:sz="4" w:space="0" w:color="auto"/>
            </w:tcBorders>
            <w:vAlign w:val="center"/>
          </w:tcPr>
          <w:p w14:paraId="30D37D33" w14:textId="77777777" w:rsidR="002C5546" w:rsidRPr="002C5546" w:rsidRDefault="002C5546" w:rsidP="002C5546">
            <w:pPr>
              <w:autoSpaceDE w:val="0"/>
              <w:spacing w:line="360" w:lineRule="auto"/>
              <w:jc w:val="center"/>
              <w:rPr>
                <w:rFonts w:ascii="Times New Roman" w:hAnsi="Times New Roman"/>
                <w:b/>
                <w:bCs/>
                <w:szCs w:val="21"/>
              </w:rPr>
            </w:pPr>
            <w:r w:rsidRPr="002C5546">
              <w:rPr>
                <w:rFonts w:ascii="Times New Roman" w:hAnsi="Times New Roman"/>
                <w:b/>
                <w:bCs/>
                <w:szCs w:val="21"/>
              </w:rPr>
              <w:t>考核环节</w:t>
            </w:r>
          </w:p>
        </w:tc>
        <w:tc>
          <w:tcPr>
            <w:tcW w:w="747" w:type="dxa"/>
            <w:vMerge w:val="restart"/>
            <w:tcBorders>
              <w:top w:val="single" w:sz="4" w:space="0" w:color="auto"/>
              <w:left w:val="nil"/>
              <w:bottom w:val="single" w:sz="4" w:space="0" w:color="auto"/>
              <w:right w:val="single" w:sz="4" w:space="0" w:color="auto"/>
            </w:tcBorders>
            <w:vAlign w:val="center"/>
          </w:tcPr>
          <w:p w14:paraId="3C76E26C" w14:textId="77777777" w:rsidR="002C5546" w:rsidRPr="002C5546" w:rsidRDefault="002C5546" w:rsidP="00DC2203">
            <w:pPr>
              <w:autoSpaceDE w:val="0"/>
              <w:spacing w:beforeLines="10" w:before="31" w:afterLines="10" w:after="31" w:line="360" w:lineRule="auto"/>
              <w:ind w:rightChars="50" w:right="105"/>
              <w:jc w:val="center"/>
              <w:rPr>
                <w:rFonts w:ascii="Times New Roman" w:hAnsi="Times New Roman"/>
                <w:b/>
                <w:bCs/>
                <w:szCs w:val="21"/>
              </w:rPr>
            </w:pPr>
            <w:r w:rsidRPr="002C5546">
              <w:rPr>
                <w:rFonts w:ascii="Times New Roman" w:hAnsi="Times New Roman"/>
                <w:b/>
                <w:bCs/>
                <w:szCs w:val="21"/>
              </w:rPr>
              <w:t>合计</w:t>
            </w:r>
          </w:p>
        </w:tc>
      </w:tr>
      <w:tr w:rsidR="002C5546" w:rsidRPr="002C5546" w14:paraId="746C6632" w14:textId="77777777" w:rsidTr="002C5546">
        <w:trPr>
          <w:trHeight w:val="454"/>
          <w:jc w:val="center"/>
        </w:trPr>
        <w:tc>
          <w:tcPr>
            <w:tcW w:w="884" w:type="dxa"/>
            <w:vMerge/>
            <w:tcBorders>
              <w:left w:val="single" w:sz="4" w:space="0" w:color="auto"/>
              <w:bottom w:val="single" w:sz="4" w:space="0" w:color="auto"/>
              <w:right w:val="single" w:sz="4" w:space="0" w:color="auto"/>
            </w:tcBorders>
          </w:tcPr>
          <w:p w14:paraId="1EFB4EE6" w14:textId="77777777" w:rsidR="002C5546" w:rsidRPr="002C5546" w:rsidRDefault="002C5546" w:rsidP="00DC2203">
            <w:pPr>
              <w:widowControl/>
              <w:spacing w:line="360" w:lineRule="auto"/>
              <w:jc w:val="left"/>
              <w:rPr>
                <w:rFonts w:ascii="Times New Roman" w:hAnsi="Times New Roman"/>
                <w:b/>
                <w:bCs/>
                <w:szCs w:val="21"/>
              </w:rPr>
            </w:pPr>
          </w:p>
        </w:tc>
        <w:tc>
          <w:tcPr>
            <w:tcW w:w="1383" w:type="dxa"/>
            <w:vMerge/>
            <w:tcBorders>
              <w:top w:val="single" w:sz="4" w:space="0" w:color="auto"/>
              <w:left w:val="single" w:sz="4" w:space="0" w:color="auto"/>
              <w:bottom w:val="single" w:sz="4" w:space="0" w:color="auto"/>
              <w:right w:val="single" w:sz="4" w:space="0" w:color="auto"/>
            </w:tcBorders>
            <w:vAlign w:val="center"/>
          </w:tcPr>
          <w:p w14:paraId="2A0E830E" w14:textId="77777777" w:rsidR="002C5546" w:rsidRPr="002C5546" w:rsidRDefault="002C5546" w:rsidP="002C5546">
            <w:pPr>
              <w:widowControl/>
              <w:spacing w:line="360" w:lineRule="auto"/>
              <w:jc w:val="left"/>
              <w:rPr>
                <w:rFonts w:ascii="Times New Roman" w:hAnsi="Times New Roman"/>
                <w:b/>
                <w:bCs/>
                <w:szCs w:val="21"/>
              </w:rPr>
            </w:pPr>
          </w:p>
        </w:tc>
        <w:tc>
          <w:tcPr>
            <w:tcW w:w="1130" w:type="dxa"/>
            <w:tcBorders>
              <w:top w:val="single" w:sz="4" w:space="0" w:color="auto"/>
              <w:left w:val="nil"/>
              <w:bottom w:val="single" w:sz="4" w:space="0" w:color="auto"/>
              <w:right w:val="single" w:sz="4" w:space="0" w:color="auto"/>
            </w:tcBorders>
            <w:vAlign w:val="center"/>
          </w:tcPr>
          <w:p w14:paraId="09C67E17" w14:textId="77777777" w:rsidR="002C5546" w:rsidRPr="002C5546" w:rsidRDefault="002C5546" w:rsidP="002C5546">
            <w:pPr>
              <w:autoSpaceDE w:val="0"/>
              <w:jc w:val="center"/>
              <w:rPr>
                <w:rFonts w:ascii="Times New Roman" w:hAnsi="Times New Roman"/>
                <w:b/>
                <w:bCs/>
                <w:szCs w:val="21"/>
              </w:rPr>
            </w:pPr>
            <w:r w:rsidRPr="002C5546">
              <w:rPr>
                <w:rFonts w:ascii="Times New Roman" w:hAnsi="Times New Roman"/>
              </w:rPr>
              <w:t>设计过程</w:t>
            </w:r>
          </w:p>
        </w:tc>
        <w:tc>
          <w:tcPr>
            <w:tcW w:w="1701" w:type="dxa"/>
            <w:tcBorders>
              <w:top w:val="single" w:sz="4" w:space="0" w:color="auto"/>
              <w:left w:val="nil"/>
              <w:bottom w:val="single" w:sz="4" w:space="0" w:color="auto"/>
              <w:right w:val="single" w:sz="4" w:space="0" w:color="auto"/>
            </w:tcBorders>
            <w:vAlign w:val="center"/>
          </w:tcPr>
          <w:p w14:paraId="1EDFEF35" w14:textId="77777777" w:rsidR="002C5546" w:rsidRPr="002C5546" w:rsidRDefault="002C5546" w:rsidP="002C5546">
            <w:pPr>
              <w:autoSpaceDE w:val="0"/>
              <w:jc w:val="center"/>
              <w:rPr>
                <w:rFonts w:ascii="Times New Roman" w:hAnsi="Times New Roman"/>
                <w:b/>
                <w:bCs/>
                <w:szCs w:val="21"/>
              </w:rPr>
            </w:pPr>
            <w:r w:rsidRPr="002C5546">
              <w:rPr>
                <w:rFonts w:ascii="Times New Roman" w:hAnsi="Times New Roman"/>
              </w:rPr>
              <w:t>硬件</w:t>
            </w:r>
            <w:r w:rsidRPr="002C5546">
              <w:rPr>
                <w:rFonts w:ascii="Times New Roman" w:hAnsi="Times New Roman"/>
              </w:rPr>
              <w:t>/</w:t>
            </w:r>
            <w:r w:rsidRPr="002C5546">
              <w:rPr>
                <w:rFonts w:ascii="Times New Roman" w:hAnsi="Times New Roman"/>
              </w:rPr>
              <w:t>软件验收</w:t>
            </w:r>
          </w:p>
        </w:tc>
        <w:tc>
          <w:tcPr>
            <w:tcW w:w="1418" w:type="dxa"/>
            <w:tcBorders>
              <w:top w:val="single" w:sz="4" w:space="0" w:color="auto"/>
              <w:left w:val="nil"/>
              <w:bottom w:val="single" w:sz="4" w:space="0" w:color="auto"/>
              <w:right w:val="single" w:sz="4" w:space="0" w:color="auto"/>
            </w:tcBorders>
            <w:vAlign w:val="center"/>
          </w:tcPr>
          <w:p w14:paraId="0FE8763C" w14:textId="1E02F712" w:rsidR="002C5546" w:rsidRPr="002C5546" w:rsidRDefault="002C5546" w:rsidP="002C5546">
            <w:pPr>
              <w:autoSpaceDE w:val="0"/>
              <w:jc w:val="center"/>
              <w:rPr>
                <w:rFonts w:ascii="Times New Roman" w:hAnsi="Times New Roman"/>
                <w:color w:val="000000"/>
                <w:szCs w:val="21"/>
              </w:rPr>
            </w:pPr>
            <w:r w:rsidRPr="002C5546">
              <w:rPr>
                <w:rFonts w:ascii="Times New Roman" w:hAnsi="Times New Roman"/>
              </w:rPr>
              <w:t>陈述与答辩</w:t>
            </w:r>
          </w:p>
        </w:tc>
        <w:tc>
          <w:tcPr>
            <w:tcW w:w="987" w:type="dxa"/>
            <w:tcBorders>
              <w:top w:val="single" w:sz="4" w:space="0" w:color="auto"/>
              <w:left w:val="single" w:sz="4" w:space="0" w:color="auto"/>
              <w:bottom w:val="single" w:sz="4" w:space="0" w:color="auto"/>
              <w:right w:val="single" w:sz="4" w:space="0" w:color="auto"/>
            </w:tcBorders>
            <w:vAlign w:val="center"/>
          </w:tcPr>
          <w:p w14:paraId="640C9531" w14:textId="77777777" w:rsidR="002C5546" w:rsidRPr="002C5546" w:rsidRDefault="002C5546" w:rsidP="002C5546">
            <w:pPr>
              <w:autoSpaceDE w:val="0"/>
              <w:jc w:val="center"/>
              <w:rPr>
                <w:rFonts w:ascii="Times New Roman" w:hAnsi="Times New Roman"/>
                <w:color w:val="000000"/>
                <w:szCs w:val="21"/>
              </w:rPr>
            </w:pPr>
            <w:r w:rsidRPr="002C5546">
              <w:rPr>
                <w:rFonts w:ascii="Times New Roman" w:hAnsi="Times New Roman"/>
              </w:rPr>
              <w:t>设计报告</w:t>
            </w:r>
          </w:p>
        </w:tc>
        <w:tc>
          <w:tcPr>
            <w:tcW w:w="747" w:type="dxa"/>
            <w:vMerge/>
            <w:tcBorders>
              <w:top w:val="single" w:sz="4" w:space="0" w:color="auto"/>
              <w:left w:val="nil"/>
              <w:bottom w:val="single" w:sz="4" w:space="0" w:color="auto"/>
              <w:right w:val="single" w:sz="4" w:space="0" w:color="auto"/>
            </w:tcBorders>
            <w:vAlign w:val="center"/>
          </w:tcPr>
          <w:p w14:paraId="51C457E2" w14:textId="77777777" w:rsidR="002C5546" w:rsidRPr="002C5546" w:rsidRDefault="002C5546" w:rsidP="00DC2203">
            <w:pPr>
              <w:widowControl/>
              <w:spacing w:line="360" w:lineRule="auto"/>
              <w:jc w:val="left"/>
              <w:rPr>
                <w:rFonts w:ascii="Times New Roman" w:hAnsi="Times New Roman"/>
                <w:b/>
                <w:bCs/>
                <w:szCs w:val="21"/>
              </w:rPr>
            </w:pPr>
          </w:p>
        </w:tc>
      </w:tr>
      <w:tr w:rsidR="002C5546" w:rsidRPr="002C5546" w14:paraId="49ACFB18" w14:textId="77777777" w:rsidTr="002C5546">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7D9977FC"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1</w:t>
            </w:r>
          </w:p>
        </w:tc>
        <w:tc>
          <w:tcPr>
            <w:tcW w:w="1383" w:type="dxa"/>
            <w:tcBorders>
              <w:top w:val="single" w:sz="4" w:space="0" w:color="auto"/>
              <w:left w:val="single" w:sz="4" w:space="0" w:color="auto"/>
              <w:bottom w:val="single" w:sz="4" w:space="0" w:color="auto"/>
              <w:right w:val="single" w:sz="4" w:space="0" w:color="auto"/>
            </w:tcBorders>
            <w:vAlign w:val="center"/>
          </w:tcPr>
          <w:p w14:paraId="039CE713"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课程目标</w:t>
            </w:r>
            <w:r w:rsidRPr="002C5546">
              <w:rPr>
                <w:rFonts w:ascii="Times New Roman" w:hAnsi="Times New Roman"/>
                <w:szCs w:val="21"/>
              </w:rPr>
              <w:t>1</w:t>
            </w:r>
          </w:p>
        </w:tc>
        <w:tc>
          <w:tcPr>
            <w:tcW w:w="1130" w:type="dxa"/>
            <w:tcBorders>
              <w:top w:val="single" w:sz="4" w:space="0" w:color="auto"/>
              <w:left w:val="nil"/>
              <w:bottom w:val="single" w:sz="4" w:space="0" w:color="auto"/>
              <w:right w:val="single" w:sz="4" w:space="0" w:color="auto"/>
            </w:tcBorders>
            <w:vAlign w:val="center"/>
          </w:tcPr>
          <w:p w14:paraId="3559865D"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p>
        </w:tc>
        <w:tc>
          <w:tcPr>
            <w:tcW w:w="1701" w:type="dxa"/>
            <w:tcBorders>
              <w:top w:val="single" w:sz="4" w:space="0" w:color="auto"/>
              <w:left w:val="nil"/>
              <w:bottom w:val="single" w:sz="4" w:space="0" w:color="auto"/>
              <w:right w:val="single" w:sz="4" w:space="0" w:color="auto"/>
            </w:tcBorders>
            <w:vAlign w:val="center"/>
          </w:tcPr>
          <w:p w14:paraId="46847C0B"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20%</w:t>
            </w:r>
          </w:p>
        </w:tc>
        <w:tc>
          <w:tcPr>
            <w:tcW w:w="1418" w:type="dxa"/>
            <w:tcBorders>
              <w:top w:val="single" w:sz="4" w:space="0" w:color="auto"/>
              <w:left w:val="nil"/>
              <w:bottom w:val="single" w:sz="4" w:space="0" w:color="auto"/>
              <w:right w:val="single" w:sz="4" w:space="0" w:color="auto"/>
            </w:tcBorders>
            <w:vAlign w:val="center"/>
          </w:tcPr>
          <w:p w14:paraId="63979F2A"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5%</w:t>
            </w:r>
          </w:p>
        </w:tc>
        <w:tc>
          <w:tcPr>
            <w:tcW w:w="987" w:type="dxa"/>
            <w:tcBorders>
              <w:top w:val="single" w:sz="4" w:space="0" w:color="auto"/>
              <w:left w:val="single" w:sz="4" w:space="0" w:color="auto"/>
              <w:bottom w:val="single" w:sz="4" w:space="0" w:color="auto"/>
              <w:right w:val="single" w:sz="4" w:space="0" w:color="auto"/>
            </w:tcBorders>
            <w:vAlign w:val="center"/>
          </w:tcPr>
          <w:p w14:paraId="4AC2010C"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5%</w:t>
            </w:r>
          </w:p>
        </w:tc>
        <w:tc>
          <w:tcPr>
            <w:tcW w:w="747" w:type="dxa"/>
            <w:tcBorders>
              <w:top w:val="single" w:sz="4" w:space="0" w:color="auto"/>
              <w:left w:val="nil"/>
              <w:bottom w:val="single" w:sz="4" w:space="0" w:color="auto"/>
              <w:right w:val="single" w:sz="4" w:space="0" w:color="auto"/>
            </w:tcBorders>
            <w:vAlign w:val="center"/>
          </w:tcPr>
          <w:p w14:paraId="0FAF0DB1"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30%</w:t>
            </w:r>
          </w:p>
        </w:tc>
      </w:tr>
      <w:tr w:rsidR="002C5546" w:rsidRPr="002C5546" w14:paraId="411DFF36" w14:textId="77777777" w:rsidTr="002C5546">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0C299F9D"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2</w:t>
            </w:r>
          </w:p>
        </w:tc>
        <w:tc>
          <w:tcPr>
            <w:tcW w:w="1383" w:type="dxa"/>
            <w:tcBorders>
              <w:top w:val="single" w:sz="4" w:space="0" w:color="auto"/>
              <w:left w:val="single" w:sz="4" w:space="0" w:color="auto"/>
              <w:bottom w:val="single" w:sz="4" w:space="0" w:color="auto"/>
              <w:right w:val="single" w:sz="4" w:space="0" w:color="auto"/>
            </w:tcBorders>
            <w:vAlign w:val="center"/>
          </w:tcPr>
          <w:p w14:paraId="33DCFFFC"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课程目标</w:t>
            </w:r>
            <w:r w:rsidRPr="002C5546">
              <w:rPr>
                <w:rFonts w:ascii="Times New Roman" w:hAnsi="Times New Roman"/>
                <w:szCs w:val="21"/>
              </w:rPr>
              <w:t>2</w:t>
            </w:r>
          </w:p>
        </w:tc>
        <w:tc>
          <w:tcPr>
            <w:tcW w:w="1130" w:type="dxa"/>
            <w:tcBorders>
              <w:top w:val="single" w:sz="4" w:space="0" w:color="auto"/>
              <w:left w:val="nil"/>
              <w:bottom w:val="single" w:sz="4" w:space="0" w:color="auto"/>
              <w:right w:val="single" w:sz="4" w:space="0" w:color="auto"/>
            </w:tcBorders>
            <w:vAlign w:val="center"/>
          </w:tcPr>
          <w:p w14:paraId="405537FF"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20%</w:t>
            </w:r>
          </w:p>
        </w:tc>
        <w:tc>
          <w:tcPr>
            <w:tcW w:w="1701" w:type="dxa"/>
            <w:tcBorders>
              <w:top w:val="single" w:sz="4" w:space="0" w:color="auto"/>
              <w:left w:val="nil"/>
              <w:bottom w:val="single" w:sz="4" w:space="0" w:color="auto"/>
              <w:right w:val="single" w:sz="4" w:space="0" w:color="auto"/>
            </w:tcBorders>
            <w:vAlign w:val="center"/>
          </w:tcPr>
          <w:p w14:paraId="2051F620"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p>
        </w:tc>
        <w:tc>
          <w:tcPr>
            <w:tcW w:w="1418" w:type="dxa"/>
            <w:tcBorders>
              <w:top w:val="single" w:sz="4" w:space="0" w:color="auto"/>
              <w:left w:val="nil"/>
              <w:bottom w:val="single" w:sz="4" w:space="0" w:color="auto"/>
              <w:right w:val="single" w:sz="4" w:space="0" w:color="auto"/>
            </w:tcBorders>
            <w:vAlign w:val="center"/>
          </w:tcPr>
          <w:p w14:paraId="035BDDDB"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5%</w:t>
            </w:r>
          </w:p>
        </w:tc>
        <w:tc>
          <w:tcPr>
            <w:tcW w:w="987" w:type="dxa"/>
            <w:tcBorders>
              <w:top w:val="single" w:sz="4" w:space="0" w:color="auto"/>
              <w:left w:val="single" w:sz="4" w:space="0" w:color="auto"/>
              <w:bottom w:val="single" w:sz="4" w:space="0" w:color="auto"/>
              <w:right w:val="single" w:sz="4" w:space="0" w:color="auto"/>
            </w:tcBorders>
            <w:vAlign w:val="center"/>
          </w:tcPr>
          <w:p w14:paraId="765ABED2"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5%</w:t>
            </w:r>
          </w:p>
        </w:tc>
        <w:tc>
          <w:tcPr>
            <w:tcW w:w="747" w:type="dxa"/>
            <w:tcBorders>
              <w:top w:val="single" w:sz="4" w:space="0" w:color="auto"/>
              <w:left w:val="nil"/>
              <w:bottom w:val="single" w:sz="4" w:space="0" w:color="auto"/>
              <w:right w:val="single" w:sz="4" w:space="0" w:color="auto"/>
            </w:tcBorders>
            <w:vAlign w:val="center"/>
          </w:tcPr>
          <w:p w14:paraId="12577B33"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30%</w:t>
            </w:r>
          </w:p>
        </w:tc>
      </w:tr>
      <w:tr w:rsidR="002C5546" w:rsidRPr="002C5546" w14:paraId="6071A914" w14:textId="77777777" w:rsidTr="002C5546">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36D4907C"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3</w:t>
            </w:r>
          </w:p>
        </w:tc>
        <w:tc>
          <w:tcPr>
            <w:tcW w:w="1383" w:type="dxa"/>
            <w:tcBorders>
              <w:top w:val="single" w:sz="4" w:space="0" w:color="auto"/>
              <w:left w:val="single" w:sz="4" w:space="0" w:color="auto"/>
              <w:bottom w:val="single" w:sz="4" w:space="0" w:color="auto"/>
              <w:right w:val="single" w:sz="4" w:space="0" w:color="auto"/>
            </w:tcBorders>
            <w:vAlign w:val="center"/>
          </w:tcPr>
          <w:p w14:paraId="13B7C508"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课程目标</w:t>
            </w:r>
            <w:r w:rsidRPr="002C5546">
              <w:rPr>
                <w:rFonts w:ascii="Times New Roman" w:hAnsi="Times New Roman"/>
                <w:szCs w:val="21"/>
              </w:rPr>
              <w:t>3</w:t>
            </w:r>
          </w:p>
        </w:tc>
        <w:tc>
          <w:tcPr>
            <w:tcW w:w="1130" w:type="dxa"/>
            <w:tcBorders>
              <w:top w:val="single" w:sz="4" w:space="0" w:color="auto"/>
              <w:left w:val="nil"/>
              <w:bottom w:val="single" w:sz="4" w:space="0" w:color="auto"/>
              <w:right w:val="single" w:sz="4" w:space="0" w:color="auto"/>
            </w:tcBorders>
            <w:vAlign w:val="center"/>
          </w:tcPr>
          <w:p w14:paraId="0C0E9189"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5%</w:t>
            </w:r>
          </w:p>
        </w:tc>
        <w:tc>
          <w:tcPr>
            <w:tcW w:w="1701" w:type="dxa"/>
            <w:tcBorders>
              <w:top w:val="single" w:sz="4" w:space="0" w:color="auto"/>
              <w:left w:val="nil"/>
              <w:bottom w:val="single" w:sz="4" w:space="0" w:color="auto"/>
              <w:right w:val="single" w:sz="4" w:space="0" w:color="auto"/>
            </w:tcBorders>
            <w:vAlign w:val="center"/>
          </w:tcPr>
          <w:p w14:paraId="25F1EF24"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p>
        </w:tc>
        <w:tc>
          <w:tcPr>
            <w:tcW w:w="1418" w:type="dxa"/>
            <w:tcBorders>
              <w:top w:val="single" w:sz="4" w:space="0" w:color="auto"/>
              <w:left w:val="nil"/>
              <w:bottom w:val="single" w:sz="4" w:space="0" w:color="auto"/>
              <w:right w:val="single" w:sz="4" w:space="0" w:color="auto"/>
            </w:tcBorders>
            <w:vAlign w:val="center"/>
          </w:tcPr>
          <w:p w14:paraId="4D6FFEA9"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5%</w:t>
            </w:r>
          </w:p>
        </w:tc>
        <w:tc>
          <w:tcPr>
            <w:tcW w:w="987" w:type="dxa"/>
            <w:tcBorders>
              <w:top w:val="single" w:sz="4" w:space="0" w:color="auto"/>
              <w:left w:val="single" w:sz="4" w:space="0" w:color="auto"/>
              <w:bottom w:val="single" w:sz="4" w:space="0" w:color="auto"/>
              <w:right w:val="single" w:sz="4" w:space="0" w:color="auto"/>
            </w:tcBorders>
            <w:vAlign w:val="center"/>
          </w:tcPr>
          <w:p w14:paraId="5C897747"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5%</w:t>
            </w:r>
          </w:p>
        </w:tc>
        <w:tc>
          <w:tcPr>
            <w:tcW w:w="747" w:type="dxa"/>
            <w:tcBorders>
              <w:top w:val="single" w:sz="4" w:space="0" w:color="auto"/>
              <w:left w:val="nil"/>
              <w:bottom w:val="single" w:sz="4" w:space="0" w:color="auto"/>
              <w:right w:val="single" w:sz="4" w:space="0" w:color="auto"/>
            </w:tcBorders>
            <w:vAlign w:val="center"/>
          </w:tcPr>
          <w:p w14:paraId="20B1CF7D"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15%</w:t>
            </w:r>
          </w:p>
        </w:tc>
      </w:tr>
      <w:tr w:rsidR="002C5546" w:rsidRPr="002C5546" w14:paraId="5DDD28A6" w14:textId="77777777" w:rsidTr="002C5546">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037046BA"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lastRenderedPageBreak/>
              <w:t>4</w:t>
            </w:r>
          </w:p>
        </w:tc>
        <w:tc>
          <w:tcPr>
            <w:tcW w:w="1383" w:type="dxa"/>
            <w:tcBorders>
              <w:top w:val="single" w:sz="4" w:space="0" w:color="auto"/>
              <w:left w:val="single" w:sz="4" w:space="0" w:color="auto"/>
              <w:bottom w:val="single" w:sz="4" w:space="0" w:color="auto"/>
              <w:right w:val="single" w:sz="4" w:space="0" w:color="auto"/>
            </w:tcBorders>
            <w:vAlign w:val="center"/>
          </w:tcPr>
          <w:p w14:paraId="0555F49D"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课程目标</w:t>
            </w:r>
            <w:r w:rsidRPr="002C5546">
              <w:rPr>
                <w:rFonts w:ascii="Times New Roman" w:hAnsi="Times New Roman"/>
                <w:szCs w:val="21"/>
              </w:rPr>
              <w:t>4</w:t>
            </w:r>
          </w:p>
        </w:tc>
        <w:tc>
          <w:tcPr>
            <w:tcW w:w="1130" w:type="dxa"/>
            <w:tcBorders>
              <w:top w:val="single" w:sz="4" w:space="0" w:color="auto"/>
              <w:left w:val="nil"/>
              <w:bottom w:val="single" w:sz="4" w:space="0" w:color="auto"/>
              <w:right w:val="single" w:sz="4" w:space="0" w:color="auto"/>
            </w:tcBorders>
            <w:vAlign w:val="center"/>
          </w:tcPr>
          <w:p w14:paraId="4D95D080"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p>
        </w:tc>
        <w:tc>
          <w:tcPr>
            <w:tcW w:w="1701" w:type="dxa"/>
            <w:tcBorders>
              <w:top w:val="single" w:sz="4" w:space="0" w:color="auto"/>
              <w:left w:val="nil"/>
              <w:bottom w:val="single" w:sz="4" w:space="0" w:color="auto"/>
              <w:right w:val="single" w:sz="4" w:space="0" w:color="auto"/>
            </w:tcBorders>
            <w:vAlign w:val="center"/>
          </w:tcPr>
          <w:p w14:paraId="076C9173"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p>
        </w:tc>
        <w:tc>
          <w:tcPr>
            <w:tcW w:w="1418" w:type="dxa"/>
            <w:tcBorders>
              <w:top w:val="single" w:sz="4" w:space="0" w:color="auto"/>
              <w:left w:val="nil"/>
              <w:bottom w:val="single" w:sz="4" w:space="0" w:color="auto"/>
              <w:right w:val="single" w:sz="4" w:space="0" w:color="auto"/>
            </w:tcBorders>
            <w:vAlign w:val="center"/>
          </w:tcPr>
          <w:p w14:paraId="6B149F2C"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10%</w:t>
            </w:r>
          </w:p>
        </w:tc>
        <w:tc>
          <w:tcPr>
            <w:tcW w:w="987" w:type="dxa"/>
            <w:tcBorders>
              <w:top w:val="single" w:sz="4" w:space="0" w:color="auto"/>
              <w:left w:val="single" w:sz="4" w:space="0" w:color="auto"/>
              <w:bottom w:val="single" w:sz="4" w:space="0" w:color="auto"/>
              <w:right w:val="single" w:sz="4" w:space="0" w:color="auto"/>
            </w:tcBorders>
            <w:vAlign w:val="center"/>
          </w:tcPr>
          <w:p w14:paraId="112B563F"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5%</w:t>
            </w:r>
          </w:p>
        </w:tc>
        <w:tc>
          <w:tcPr>
            <w:tcW w:w="747" w:type="dxa"/>
            <w:tcBorders>
              <w:top w:val="single" w:sz="4" w:space="0" w:color="auto"/>
              <w:left w:val="nil"/>
              <w:bottom w:val="single" w:sz="4" w:space="0" w:color="auto"/>
              <w:right w:val="single" w:sz="4" w:space="0" w:color="auto"/>
            </w:tcBorders>
            <w:vAlign w:val="center"/>
          </w:tcPr>
          <w:p w14:paraId="46985AB8"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15%</w:t>
            </w:r>
          </w:p>
        </w:tc>
      </w:tr>
      <w:tr w:rsidR="002C5546" w:rsidRPr="002C5546" w14:paraId="0C191B99" w14:textId="77777777" w:rsidTr="002C5546">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086D400D"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5</w:t>
            </w:r>
          </w:p>
        </w:tc>
        <w:tc>
          <w:tcPr>
            <w:tcW w:w="1383" w:type="dxa"/>
            <w:tcBorders>
              <w:top w:val="single" w:sz="4" w:space="0" w:color="auto"/>
              <w:left w:val="single" w:sz="4" w:space="0" w:color="auto"/>
              <w:bottom w:val="single" w:sz="4" w:space="0" w:color="auto"/>
              <w:right w:val="single" w:sz="4" w:space="0" w:color="auto"/>
            </w:tcBorders>
            <w:vAlign w:val="center"/>
          </w:tcPr>
          <w:p w14:paraId="623EDABC"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课程目标</w:t>
            </w:r>
            <w:r w:rsidRPr="002C5546">
              <w:rPr>
                <w:rFonts w:ascii="Times New Roman" w:hAnsi="Times New Roman"/>
                <w:szCs w:val="21"/>
              </w:rPr>
              <w:t>5</w:t>
            </w:r>
          </w:p>
        </w:tc>
        <w:tc>
          <w:tcPr>
            <w:tcW w:w="1130" w:type="dxa"/>
            <w:tcBorders>
              <w:top w:val="single" w:sz="4" w:space="0" w:color="auto"/>
              <w:left w:val="nil"/>
              <w:bottom w:val="single" w:sz="4" w:space="0" w:color="auto"/>
              <w:right w:val="single" w:sz="4" w:space="0" w:color="auto"/>
            </w:tcBorders>
            <w:vAlign w:val="center"/>
          </w:tcPr>
          <w:p w14:paraId="205A37FD"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p>
        </w:tc>
        <w:tc>
          <w:tcPr>
            <w:tcW w:w="1701" w:type="dxa"/>
            <w:tcBorders>
              <w:top w:val="single" w:sz="4" w:space="0" w:color="auto"/>
              <w:left w:val="nil"/>
              <w:bottom w:val="single" w:sz="4" w:space="0" w:color="auto"/>
              <w:right w:val="single" w:sz="4" w:space="0" w:color="auto"/>
            </w:tcBorders>
            <w:vAlign w:val="center"/>
          </w:tcPr>
          <w:p w14:paraId="4022A8A5"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p>
        </w:tc>
        <w:tc>
          <w:tcPr>
            <w:tcW w:w="1418" w:type="dxa"/>
            <w:tcBorders>
              <w:top w:val="single" w:sz="4" w:space="0" w:color="auto"/>
              <w:left w:val="nil"/>
              <w:bottom w:val="single" w:sz="4" w:space="0" w:color="auto"/>
              <w:right w:val="single" w:sz="4" w:space="0" w:color="auto"/>
            </w:tcBorders>
            <w:vAlign w:val="center"/>
          </w:tcPr>
          <w:p w14:paraId="0CACA394"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p>
        </w:tc>
        <w:tc>
          <w:tcPr>
            <w:tcW w:w="987" w:type="dxa"/>
            <w:tcBorders>
              <w:top w:val="single" w:sz="4" w:space="0" w:color="auto"/>
              <w:left w:val="single" w:sz="4" w:space="0" w:color="auto"/>
              <w:bottom w:val="single" w:sz="4" w:space="0" w:color="auto"/>
              <w:right w:val="single" w:sz="4" w:space="0" w:color="auto"/>
            </w:tcBorders>
            <w:vAlign w:val="center"/>
          </w:tcPr>
          <w:p w14:paraId="560C0BE1"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5%</w:t>
            </w:r>
          </w:p>
        </w:tc>
        <w:tc>
          <w:tcPr>
            <w:tcW w:w="747" w:type="dxa"/>
            <w:tcBorders>
              <w:top w:val="single" w:sz="4" w:space="0" w:color="auto"/>
              <w:left w:val="nil"/>
              <w:bottom w:val="single" w:sz="4" w:space="0" w:color="auto"/>
              <w:right w:val="single" w:sz="4" w:space="0" w:color="auto"/>
            </w:tcBorders>
            <w:vAlign w:val="center"/>
          </w:tcPr>
          <w:p w14:paraId="27308989"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5%</w:t>
            </w:r>
          </w:p>
        </w:tc>
      </w:tr>
      <w:tr w:rsidR="002C5546" w:rsidRPr="002C5546" w14:paraId="1F40DFD4" w14:textId="77777777" w:rsidTr="002C5546">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3A44735B"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6</w:t>
            </w:r>
          </w:p>
        </w:tc>
        <w:tc>
          <w:tcPr>
            <w:tcW w:w="1383" w:type="dxa"/>
            <w:tcBorders>
              <w:top w:val="single" w:sz="4" w:space="0" w:color="auto"/>
              <w:left w:val="single" w:sz="4" w:space="0" w:color="auto"/>
              <w:bottom w:val="single" w:sz="4" w:space="0" w:color="auto"/>
              <w:right w:val="single" w:sz="4" w:space="0" w:color="auto"/>
            </w:tcBorders>
            <w:vAlign w:val="center"/>
          </w:tcPr>
          <w:p w14:paraId="6F0A3B6E"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课程目标</w:t>
            </w:r>
            <w:r w:rsidRPr="002C5546">
              <w:rPr>
                <w:rFonts w:ascii="Times New Roman" w:hAnsi="Times New Roman"/>
                <w:szCs w:val="21"/>
              </w:rPr>
              <w:t>6</w:t>
            </w:r>
          </w:p>
        </w:tc>
        <w:tc>
          <w:tcPr>
            <w:tcW w:w="1130" w:type="dxa"/>
            <w:tcBorders>
              <w:top w:val="single" w:sz="4" w:space="0" w:color="auto"/>
              <w:left w:val="nil"/>
              <w:bottom w:val="single" w:sz="4" w:space="0" w:color="auto"/>
              <w:right w:val="single" w:sz="4" w:space="0" w:color="auto"/>
            </w:tcBorders>
            <w:vAlign w:val="center"/>
          </w:tcPr>
          <w:p w14:paraId="7696CED6"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p>
        </w:tc>
        <w:tc>
          <w:tcPr>
            <w:tcW w:w="1701" w:type="dxa"/>
            <w:tcBorders>
              <w:top w:val="single" w:sz="4" w:space="0" w:color="auto"/>
              <w:left w:val="nil"/>
              <w:bottom w:val="single" w:sz="4" w:space="0" w:color="auto"/>
              <w:right w:val="single" w:sz="4" w:space="0" w:color="auto"/>
            </w:tcBorders>
            <w:vAlign w:val="center"/>
          </w:tcPr>
          <w:p w14:paraId="1289ECE5"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p>
        </w:tc>
        <w:tc>
          <w:tcPr>
            <w:tcW w:w="1418" w:type="dxa"/>
            <w:tcBorders>
              <w:top w:val="single" w:sz="4" w:space="0" w:color="auto"/>
              <w:left w:val="nil"/>
              <w:bottom w:val="single" w:sz="4" w:space="0" w:color="auto"/>
              <w:right w:val="single" w:sz="4" w:space="0" w:color="auto"/>
            </w:tcBorders>
            <w:vAlign w:val="center"/>
          </w:tcPr>
          <w:p w14:paraId="5051B820"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p>
        </w:tc>
        <w:tc>
          <w:tcPr>
            <w:tcW w:w="987" w:type="dxa"/>
            <w:tcBorders>
              <w:top w:val="single" w:sz="4" w:space="0" w:color="auto"/>
              <w:left w:val="single" w:sz="4" w:space="0" w:color="auto"/>
              <w:bottom w:val="single" w:sz="4" w:space="0" w:color="auto"/>
              <w:right w:val="single" w:sz="4" w:space="0" w:color="auto"/>
            </w:tcBorders>
            <w:vAlign w:val="center"/>
          </w:tcPr>
          <w:p w14:paraId="6A118089"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5%</w:t>
            </w:r>
          </w:p>
        </w:tc>
        <w:tc>
          <w:tcPr>
            <w:tcW w:w="747" w:type="dxa"/>
            <w:tcBorders>
              <w:top w:val="single" w:sz="4" w:space="0" w:color="auto"/>
              <w:left w:val="nil"/>
              <w:bottom w:val="single" w:sz="4" w:space="0" w:color="auto"/>
              <w:right w:val="single" w:sz="4" w:space="0" w:color="auto"/>
            </w:tcBorders>
            <w:vAlign w:val="center"/>
          </w:tcPr>
          <w:p w14:paraId="3C7CEA9A"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5%</w:t>
            </w:r>
          </w:p>
        </w:tc>
      </w:tr>
      <w:tr w:rsidR="002C5546" w:rsidRPr="002C5546" w14:paraId="7247B2EC" w14:textId="77777777" w:rsidTr="002C5546">
        <w:trPr>
          <w:trHeight w:val="20"/>
          <w:jc w:val="center"/>
        </w:trPr>
        <w:tc>
          <w:tcPr>
            <w:tcW w:w="2267" w:type="dxa"/>
            <w:gridSpan w:val="2"/>
            <w:tcBorders>
              <w:top w:val="single" w:sz="4" w:space="0" w:color="auto"/>
              <w:left w:val="single" w:sz="4" w:space="0" w:color="auto"/>
              <w:bottom w:val="single" w:sz="4" w:space="0" w:color="auto"/>
              <w:right w:val="single" w:sz="4" w:space="0" w:color="auto"/>
            </w:tcBorders>
          </w:tcPr>
          <w:p w14:paraId="16D77F3E"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合计</w:t>
            </w:r>
          </w:p>
        </w:tc>
        <w:tc>
          <w:tcPr>
            <w:tcW w:w="1130" w:type="dxa"/>
            <w:tcBorders>
              <w:top w:val="single" w:sz="4" w:space="0" w:color="auto"/>
              <w:left w:val="nil"/>
              <w:bottom w:val="single" w:sz="4" w:space="0" w:color="auto"/>
              <w:right w:val="single" w:sz="4" w:space="0" w:color="auto"/>
            </w:tcBorders>
            <w:vAlign w:val="center"/>
          </w:tcPr>
          <w:p w14:paraId="64391BFA"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25%</w:t>
            </w:r>
          </w:p>
        </w:tc>
        <w:tc>
          <w:tcPr>
            <w:tcW w:w="1701" w:type="dxa"/>
            <w:tcBorders>
              <w:top w:val="single" w:sz="4" w:space="0" w:color="auto"/>
              <w:left w:val="nil"/>
              <w:bottom w:val="single" w:sz="4" w:space="0" w:color="auto"/>
              <w:right w:val="single" w:sz="4" w:space="0" w:color="auto"/>
            </w:tcBorders>
            <w:vAlign w:val="center"/>
          </w:tcPr>
          <w:p w14:paraId="7DF33755"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20%</w:t>
            </w:r>
          </w:p>
        </w:tc>
        <w:tc>
          <w:tcPr>
            <w:tcW w:w="1418" w:type="dxa"/>
            <w:tcBorders>
              <w:top w:val="single" w:sz="4" w:space="0" w:color="auto"/>
              <w:left w:val="nil"/>
              <w:bottom w:val="single" w:sz="4" w:space="0" w:color="auto"/>
              <w:right w:val="single" w:sz="4" w:space="0" w:color="auto"/>
            </w:tcBorders>
            <w:vAlign w:val="center"/>
          </w:tcPr>
          <w:p w14:paraId="769EBF32"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25%</w:t>
            </w:r>
          </w:p>
        </w:tc>
        <w:tc>
          <w:tcPr>
            <w:tcW w:w="987" w:type="dxa"/>
            <w:tcBorders>
              <w:top w:val="single" w:sz="4" w:space="0" w:color="auto"/>
              <w:left w:val="single" w:sz="4" w:space="0" w:color="auto"/>
              <w:bottom w:val="single" w:sz="4" w:space="0" w:color="auto"/>
              <w:right w:val="single" w:sz="4" w:space="0" w:color="auto"/>
            </w:tcBorders>
            <w:vAlign w:val="center"/>
          </w:tcPr>
          <w:p w14:paraId="4319E32A"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30%</w:t>
            </w:r>
          </w:p>
        </w:tc>
        <w:tc>
          <w:tcPr>
            <w:tcW w:w="747" w:type="dxa"/>
            <w:tcBorders>
              <w:top w:val="single" w:sz="4" w:space="0" w:color="auto"/>
              <w:left w:val="nil"/>
              <w:bottom w:val="single" w:sz="4" w:space="0" w:color="auto"/>
              <w:right w:val="single" w:sz="4" w:space="0" w:color="auto"/>
            </w:tcBorders>
            <w:vAlign w:val="center"/>
          </w:tcPr>
          <w:p w14:paraId="532CA1CA" w14:textId="77777777" w:rsidR="002C5546" w:rsidRPr="002C5546" w:rsidRDefault="002C5546" w:rsidP="00DC2203">
            <w:pPr>
              <w:autoSpaceDE w:val="0"/>
              <w:spacing w:beforeLines="10" w:before="31" w:afterLines="10" w:after="31" w:line="360" w:lineRule="auto"/>
              <w:jc w:val="center"/>
              <w:rPr>
                <w:rFonts w:ascii="Times New Roman" w:hAnsi="Times New Roman"/>
                <w:szCs w:val="21"/>
              </w:rPr>
            </w:pPr>
            <w:r w:rsidRPr="002C5546">
              <w:rPr>
                <w:rFonts w:ascii="Times New Roman" w:hAnsi="Times New Roman"/>
                <w:szCs w:val="21"/>
              </w:rPr>
              <w:t>100%</w:t>
            </w:r>
          </w:p>
        </w:tc>
      </w:tr>
    </w:tbl>
    <w:p w14:paraId="6D6EA09F" w14:textId="2ECAAE39" w:rsidR="00780200" w:rsidRPr="002C5546" w:rsidRDefault="00356DB0">
      <w:pPr>
        <w:pStyle w:val="Default"/>
        <w:spacing w:line="420" w:lineRule="exact"/>
        <w:ind w:firstLineChars="200" w:firstLine="480"/>
        <w:rPr>
          <w:rFonts w:ascii="Times New Roman" w:eastAsia="宋体" w:hAnsi="Times New Roman" w:cs="Times New Roman"/>
        </w:rPr>
      </w:pPr>
      <w:r w:rsidRPr="002C5546">
        <w:rPr>
          <w:rFonts w:ascii="Times New Roman" w:eastAsia="宋体" w:hAnsi="Times New Roman" w:cs="Times New Roman"/>
        </w:rPr>
        <w:t>各</w:t>
      </w:r>
      <w:r w:rsidR="00E87A03" w:rsidRPr="002C5546">
        <w:rPr>
          <w:rFonts w:ascii="Times New Roman" w:eastAsia="宋体" w:hAnsi="Times New Roman" w:cs="Times New Roman"/>
        </w:rPr>
        <w:t>考核</w:t>
      </w:r>
      <w:r w:rsidRPr="002C5546">
        <w:rPr>
          <w:rFonts w:ascii="Times New Roman" w:eastAsia="宋体" w:hAnsi="Times New Roman" w:cs="Times New Roman"/>
        </w:rPr>
        <w:t>环节按照附件中的评分标准进行成绩评定。</w:t>
      </w:r>
    </w:p>
    <w:p w14:paraId="4814D458" w14:textId="308A9261" w:rsidR="00780200" w:rsidRPr="002C5546" w:rsidRDefault="00CF3ED9">
      <w:pPr>
        <w:pStyle w:val="Default"/>
        <w:spacing w:line="420" w:lineRule="exact"/>
        <w:rPr>
          <w:rFonts w:ascii="Times New Roman" w:eastAsia="宋体" w:hAnsi="Times New Roman" w:cs="Times New Roman"/>
        </w:rPr>
      </w:pPr>
      <w:r w:rsidRPr="002C5546">
        <w:rPr>
          <w:rFonts w:ascii="Times New Roman" w:eastAsia="宋体" w:hAnsi="Times New Roman" w:cs="Times New Roman"/>
          <w:b/>
          <w:bCs/>
          <w:sz w:val="28"/>
          <w:szCs w:val="28"/>
        </w:rPr>
        <w:t>八</w:t>
      </w:r>
      <w:r w:rsidR="00356DB0" w:rsidRPr="002C5546">
        <w:rPr>
          <w:rFonts w:ascii="Times New Roman" w:eastAsia="宋体" w:hAnsi="Times New Roman" w:cs="Times New Roman"/>
          <w:b/>
          <w:bCs/>
          <w:sz w:val="28"/>
          <w:szCs w:val="28"/>
        </w:rPr>
        <w:t>、课程参考书目及资源</w:t>
      </w:r>
    </w:p>
    <w:p w14:paraId="6223130D" w14:textId="6614E31B" w:rsidR="00903A86" w:rsidRPr="002C5546" w:rsidRDefault="00903A86" w:rsidP="00903A86">
      <w:pPr>
        <w:spacing w:line="420" w:lineRule="exact"/>
        <w:ind w:firstLineChars="200" w:firstLine="480"/>
        <w:rPr>
          <w:rFonts w:ascii="Times New Roman" w:hAnsi="Times New Roman"/>
          <w:sz w:val="24"/>
        </w:rPr>
      </w:pPr>
      <w:r w:rsidRPr="002C5546">
        <w:rPr>
          <w:rFonts w:ascii="Times New Roman" w:hAnsi="Times New Roman"/>
          <w:sz w:val="24"/>
        </w:rPr>
        <w:t>1.</w:t>
      </w:r>
      <w:r w:rsidRPr="002C5546">
        <w:rPr>
          <w:rFonts w:ascii="Times New Roman" w:hAnsi="Times New Roman"/>
          <w:sz w:val="24"/>
        </w:rPr>
        <w:tab/>
      </w:r>
      <w:r w:rsidR="00AE1E1C" w:rsidRPr="002C5546">
        <w:rPr>
          <w:rFonts w:ascii="Times New Roman" w:hAnsi="Times New Roman"/>
          <w:sz w:val="24"/>
        </w:rPr>
        <w:t>葛广英等</w:t>
      </w:r>
      <w:r w:rsidR="00AE1E1C" w:rsidRPr="002C5546">
        <w:rPr>
          <w:rFonts w:ascii="Times New Roman" w:hAnsi="Times New Roman"/>
          <w:sz w:val="24"/>
        </w:rPr>
        <w:t>.ZigBee</w:t>
      </w:r>
      <w:r w:rsidR="00AE1E1C" w:rsidRPr="002C5546">
        <w:rPr>
          <w:rFonts w:ascii="Times New Roman" w:hAnsi="Times New Roman"/>
          <w:sz w:val="24"/>
        </w:rPr>
        <w:t>原理、实践及综合应用</w:t>
      </w:r>
      <w:r w:rsidR="00AE1E1C" w:rsidRPr="002C5546">
        <w:rPr>
          <w:rFonts w:ascii="Times New Roman" w:hAnsi="Times New Roman"/>
          <w:sz w:val="24"/>
        </w:rPr>
        <w:t>.</w:t>
      </w:r>
      <w:r w:rsidR="00AE1E1C" w:rsidRPr="002C5546">
        <w:rPr>
          <w:rFonts w:ascii="Times New Roman" w:hAnsi="Times New Roman"/>
          <w:sz w:val="24"/>
        </w:rPr>
        <w:t>北京：清华大学出版社</w:t>
      </w:r>
      <w:r w:rsidR="00AE1E1C" w:rsidRPr="002C5546">
        <w:rPr>
          <w:rFonts w:ascii="Times New Roman" w:hAnsi="Times New Roman"/>
          <w:sz w:val="24"/>
        </w:rPr>
        <w:t>.2015.</w:t>
      </w:r>
    </w:p>
    <w:p w14:paraId="202126EA" w14:textId="6BDFA9DF" w:rsidR="00903A86" w:rsidRPr="002C5546" w:rsidRDefault="00FE1496" w:rsidP="00903A86">
      <w:pPr>
        <w:spacing w:line="420" w:lineRule="exact"/>
        <w:ind w:firstLineChars="200" w:firstLine="480"/>
        <w:rPr>
          <w:rFonts w:ascii="Times New Roman" w:hAnsi="Times New Roman"/>
          <w:sz w:val="24"/>
        </w:rPr>
      </w:pPr>
      <w:r w:rsidRPr="002C5546">
        <w:rPr>
          <w:rFonts w:ascii="Times New Roman" w:hAnsi="Times New Roman"/>
          <w:sz w:val="24"/>
        </w:rPr>
        <w:t>2</w:t>
      </w:r>
      <w:r w:rsidR="00903A86" w:rsidRPr="002C5546">
        <w:rPr>
          <w:rFonts w:ascii="Times New Roman" w:hAnsi="Times New Roman"/>
          <w:sz w:val="24"/>
        </w:rPr>
        <w:t>.</w:t>
      </w:r>
      <w:r w:rsidR="00903A86" w:rsidRPr="002C5546">
        <w:rPr>
          <w:rFonts w:ascii="Times New Roman" w:hAnsi="Times New Roman"/>
          <w:sz w:val="24"/>
        </w:rPr>
        <w:tab/>
      </w:r>
      <w:r w:rsidR="00AE1E1C" w:rsidRPr="002C5546">
        <w:rPr>
          <w:rFonts w:ascii="Times New Roman" w:hAnsi="Times New Roman"/>
          <w:sz w:val="24"/>
        </w:rPr>
        <w:t>利尔达科技</w:t>
      </w:r>
      <w:r w:rsidR="00AE1E1C" w:rsidRPr="002C5546">
        <w:rPr>
          <w:rFonts w:ascii="Times New Roman" w:hAnsi="Times New Roman"/>
          <w:sz w:val="24"/>
        </w:rPr>
        <w:t xml:space="preserve">. </w:t>
      </w:r>
      <w:r w:rsidR="00AE1E1C" w:rsidRPr="002C5546">
        <w:rPr>
          <w:rFonts w:ascii="Times New Roman" w:hAnsi="Times New Roman"/>
          <w:sz w:val="24"/>
        </w:rPr>
        <w:t>物联网</w:t>
      </w:r>
      <w:r w:rsidR="00AE1E1C" w:rsidRPr="002C5546">
        <w:rPr>
          <w:rFonts w:ascii="Times New Roman" w:hAnsi="Times New Roman"/>
          <w:sz w:val="24"/>
        </w:rPr>
        <w:t>/</w:t>
      </w:r>
      <w:r w:rsidR="00AE1E1C" w:rsidRPr="002C5546">
        <w:rPr>
          <w:rFonts w:ascii="Times New Roman" w:hAnsi="Times New Roman"/>
          <w:sz w:val="24"/>
        </w:rPr>
        <w:t>无线</w:t>
      </w:r>
      <w:proofErr w:type="gramStart"/>
      <w:r w:rsidR="00AE1E1C" w:rsidRPr="002C5546">
        <w:rPr>
          <w:rFonts w:ascii="Times New Roman" w:hAnsi="Times New Roman"/>
          <w:sz w:val="24"/>
        </w:rPr>
        <w:t>传感网</w:t>
      </w:r>
      <w:proofErr w:type="gramEnd"/>
      <w:r w:rsidR="00AE1E1C" w:rsidRPr="002C5546">
        <w:rPr>
          <w:rFonts w:ascii="Times New Roman" w:hAnsi="Times New Roman"/>
          <w:sz w:val="24"/>
        </w:rPr>
        <w:t>原理与实践</w:t>
      </w:r>
      <w:r w:rsidR="00AE1E1C" w:rsidRPr="002C5546">
        <w:rPr>
          <w:rFonts w:ascii="Times New Roman" w:hAnsi="Times New Roman"/>
          <w:sz w:val="24"/>
        </w:rPr>
        <w:t>.</w:t>
      </w:r>
      <w:r w:rsidR="00AE1E1C" w:rsidRPr="002C5546">
        <w:rPr>
          <w:rFonts w:ascii="Times New Roman" w:hAnsi="Times New Roman"/>
          <w:sz w:val="24"/>
        </w:rPr>
        <w:t>北京：北京航空航天大学出版社</w:t>
      </w:r>
      <w:r w:rsidR="00AE1E1C" w:rsidRPr="002C5546">
        <w:rPr>
          <w:rFonts w:ascii="Times New Roman" w:hAnsi="Times New Roman"/>
          <w:sz w:val="24"/>
        </w:rPr>
        <w:t>.2011.</w:t>
      </w:r>
    </w:p>
    <w:p w14:paraId="32DEA165" w14:textId="3E35E802" w:rsidR="00903A86" w:rsidRPr="002C5546" w:rsidRDefault="00FE1496" w:rsidP="00903A86">
      <w:pPr>
        <w:spacing w:line="420" w:lineRule="exact"/>
        <w:ind w:firstLineChars="200" w:firstLine="480"/>
        <w:rPr>
          <w:rFonts w:ascii="Times New Roman" w:hAnsi="Times New Roman"/>
          <w:sz w:val="24"/>
        </w:rPr>
      </w:pPr>
      <w:r w:rsidRPr="002C5546">
        <w:rPr>
          <w:rFonts w:ascii="Times New Roman" w:hAnsi="Times New Roman"/>
          <w:sz w:val="24"/>
        </w:rPr>
        <w:t>3</w:t>
      </w:r>
      <w:r w:rsidR="00903A86" w:rsidRPr="002C5546">
        <w:rPr>
          <w:rFonts w:ascii="Times New Roman" w:hAnsi="Times New Roman"/>
          <w:sz w:val="24"/>
        </w:rPr>
        <w:t>.</w:t>
      </w:r>
      <w:r w:rsidR="00903A86" w:rsidRPr="002C5546">
        <w:rPr>
          <w:rFonts w:ascii="Times New Roman" w:hAnsi="Times New Roman"/>
          <w:sz w:val="24"/>
        </w:rPr>
        <w:tab/>
      </w:r>
      <w:proofErr w:type="gramStart"/>
      <w:r w:rsidR="009E554E" w:rsidRPr="002C5546">
        <w:rPr>
          <w:rFonts w:ascii="Times New Roman" w:hAnsi="Times New Roman"/>
          <w:sz w:val="24"/>
        </w:rPr>
        <w:t>胡飞等</w:t>
      </w:r>
      <w:proofErr w:type="gramEnd"/>
      <w:r w:rsidR="009E554E" w:rsidRPr="002C5546">
        <w:rPr>
          <w:rFonts w:ascii="Times New Roman" w:hAnsi="Times New Roman"/>
          <w:sz w:val="24"/>
        </w:rPr>
        <w:t>.</w:t>
      </w:r>
      <w:r w:rsidR="009E554E" w:rsidRPr="002C5546">
        <w:rPr>
          <w:rFonts w:ascii="Times New Roman" w:hAnsi="Times New Roman"/>
          <w:sz w:val="24"/>
        </w:rPr>
        <w:t>无线传感器网络原理与实践</w:t>
      </w:r>
      <w:r w:rsidR="009E554E" w:rsidRPr="002C5546">
        <w:rPr>
          <w:rFonts w:ascii="Times New Roman" w:hAnsi="Times New Roman"/>
          <w:sz w:val="24"/>
        </w:rPr>
        <w:t>.</w:t>
      </w:r>
      <w:r w:rsidR="009E554E" w:rsidRPr="002C5546">
        <w:rPr>
          <w:rFonts w:ascii="Times New Roman" w:hAnsi="Times New Roman"/>
          <w:sz w:val="24"/>
        </w:rPr>
        <w:t>北京：机械工业出版社</w:t>
      </w:r>
      <w:r w:rsidR="00903A86" w:rsidRPr="002C5546">
        <w:rPr>
          <w:rFonts w:ascii="Times New Roman" w:hAnsi="Times New Roman"/>
          <w:sz w:val="24"/>
        </w:rPr>
        <w:t>.201</w:t>
      </w:r>
      <w:r w:rsidR="009E554E" w:rsidRPr="002C5546">
        <w:rPr>
          <w:rFonts w:ascii="Times New Roman" w:hAnsi="Times New Roman"/>
          <w:sz w:val="24"/>
        </w:rPr>
        <w:t>5</w:t>
      </w:r>
      <w:r w:rsidR="00903A86" w:rsidRPr="002C5546">
        <w:rPr>
          <w:rFonts w:ascii="Times New Roman" w:hAnsi="Times New Roman"/>
          <w:sz w:val="24"/>
        </w:rPr>
        <w:t>.</w:t>
      </w:r>
    </w:p>
    <w:p w14:paraId="21E276FC" w14:textId="3DC06301" w:rsidR="00903A86" w:rsidRPr="002C5546" w:rsidRDefault="00FE1496" w:rsidP="00903A86">
      <w:pPr>
        <w:spacing w:line="420" w:lineRule="exact"/>
        <w:ind w:firstLineChars="200" w:firstLine="480"/>
        <w:rPr>
          <w:rFonts w:ascii="Times New Roman" w:hAnsi="Times New Roman"/>
          <w:sz w:val="24"/>
        </w:rPr>
      </w:pPr>
      <w:r w:rsidRPr="002C5546">
        <w:rPr>
          <w:rFonts w:ascii="Times New Roman" w:hAnsi="Times New Roman"/>
          <w:sz w:val="24"/>
        </w:rPr>
        <w:t>4</w:t>
      </w:r>
      <w:r w:rsidR="00903A86" w:rsidRPr="002C5546">
        <w:rPr>
          <w:rFonts w:ascii="Times New Roman" w:hAnsi="Times New Roman"/>
          <w:sz w:val="24"/>
        </w:rPr>
        <w:t>.</w:t>
      </w:r>
      <w:r w:rsidR="00903A86" w:rsidRPr="002C5546">
        <w:rPr>
          <w:rFonts w:ascii="Times New Roman" w:hAnsi="Times New Roman"/>
          <w:sz w:val="24"/>
        </w:rPr>
        <w:tab/>
      </w:r>
      <w:r w:rsidR="00903A86" w:rsidRPr="002C5546">
        <w:rPr>
          <w:rFonts w:ascii="Times New Roman" w:hAnsi="Times New Roman"/>
          <w:sz w:val="24"/>
        </w:rPr>
        <w:t>李文仲等</w:t>
      </w:r>
      <w:r w:rsidR="00903A86" w:rsidRPr="002C5546">
        <w:rPr>
          <w:rFonts w:ascii="Times New Roman" w:hAnsi="Times New Roman"/>
          <w:sz w:val="24"/>
        </w:rPr>
        <w:t>. ZigBee</w:t>
      </w:r>
      <w:r w:rsidR="00903A86" w:rsidRPr="002C5546">
        <w:rPr>
          <w:rFonts w:ascii="Times New Roman" w:hAnsi="Times New Roman"/>
          <w:sz w:val="24"/>
        </w:rPr>
        <w:t>无线网络技术入门与实战</w:t>
      </w:r>
      <w:r w:rsidR="00903A86" w:rsidRPr="002C5546">
        <w:rPr>
          <w:rFonts w:ascii="Times New Roman" w:hAnsi="Times New Roman"/>
          <w:sz w:val="24"/>
        </w:rPr>
        <w:t>.</w:t>
      </w:r>
      <w:r w:rsidR="00903A86" w:rsidRPr="002C5546">
        <w:rPr>
          <w:rFonts w:ascii="Times New Roman" w:hAnsi="Times New Roman"/>
          <w:sz w:val="24"/>
        </w:rPr>
        <w:t>北京：北京航天航空大学出版社</w:t>
      </w:r>
      <w:r w:rsidR="00903A86" w:rsidRPr="002C5546">
        <w:rPr>
          <w:rFonts w:ascii="Times New Roman" w:hAnsi="Times New Roman"/>
          <w:sz w:val="24"/>
        </w:rPr>
        <w:t>.2007.</w:t>
      </w:r>
    </w:p>
    <w:p w14:paraId="3C7B49E2" w14:textId="37E126B9" w:rsidR="00A75616" w:rsidRPr="002C5546" w:rsidRDefault="00FE1496" w:rsidP="00903A86">
      <w:pPr>
        <w:spacing w:line="420" w:lineRule="exact"/>
        <w:ind w:firstLineChars="200" w:firstLine="480"/>
        <w:rPr>
          <w:rFonts w:ascii="Times New Roman" w:hAnsi="Times New Roman"/>
          <w:sz w:val="24"/>
        </w:rPr>
      </w:pPr>
      <w:r w:rsidRPr="002C5546">
        <w:rPr>
          <w:rFonts w:ascii="Times New Roman" w:hAnsi="Times New Roman"/>
          <w:sz w:val="24"/>
        </w:rPr>
        <w:t xml:space="preserve">5. </w:t>
      </w:r>
      <w:r w:rsidRPr="002C5546">
        <w:rPr>
          <w:rFonts w:ascii="Times New Roman" w:hAnsi="Times New Roman"/>
          <w:sz w:val="24"/>
        </w:rPr>
        <w:t>中国大学</w:t>
      </w:r>
      <w:r w:rsidRPr="002C5546">
        <w:rPr>
          <w:rFonts w:ascii="Times New Roman" w:hAnsi="Times New Roman"/>
          <w:sz w:val="24"/>
        </w:rPr>
        <w:t>MOOC</w:t>
      </w:r>
      <w:r w:rsidRPr="002C5546">
        <w:rPr>
          <w:rFonts w:ascii="Times New Roman" w:hAnsi="Times New Roman"/>
          <w:sz w:val="24"/>
        </w:rPr>
        <w:t>国家精品资源共享课，移动通信系统综合专题研究课，北京交通大学</w:t>
      </w:r>
      <w:r w:rsidR="005143A5" w:rsidRPr="002C5546">
        <w:rPr>
          <w:rFonts w:ascii="Times New Roman" w:hAnsi="Times New Roman"/>
          <w:sz w:val="24"/>
        </w:rPr>
        <w:t>.</w:t>
      </w:r>
      <w:hyperlink r:id="rId9" w:history="1">
        <w:r w:rsidR="005143A5" w:rsidRPr="002C5546">
          <w:rPr>
            <w:rStyle w:val="af3"/>
            <w:rFonts w:ascii="Times New Roman" w:hAnsi="Times New Roman"/>
            <w:sz w:val="24"/>
          </w:rPr>
          <w:t>https://www.icourse163.org/course/NJTU-1205718813</w:t>
        </w:r>
      </w:hyperlink>
    </w:p>
    <w:p w14:paraId="3EF84481" w14:textId="390BCCA0" w:rsidR="00FE1496" w:rsidRPr="002C5546" w:rsidRDefault="00FE1496" w:rsidP="00903A86">
      <w:pPr>
        <w:spacing w:line="420" w:lineRule="exact"/>
        <w:ind w:firstLineChars="200" w:firstLine="480"/>
        <w:rPr>
          <w:rFonts w:ascii="Times New Roman" w:hAnsi="Times New Roman"/>
          <w:sz w:val="24"/>
        </w:rPr>
      </w:pPr>
      <w:r w:rsidRPr="002C5546">
        <w:rPr>
          <w:rFonts w:ascii="Times New Roman" w:hAnsi="Times New Roman"/>
          <w:sz w:val="24"/>
        </w:rPr>
        <w:t xml:space="preserve">6. </w:t>
      </w:r>
      <w:r w:rsidRPr="002C5546">
        <w:rPr>
          <w:rFonts w:ascii="Times New Roman" w:hAnsi="Times New Roman"/>
          <w:sz w:val="24"/>
        </w:rPr>
        <w:t>中国大学</w:t>
      </w:r>
      <w:r w:rsidRPr="002C5546">
        <w:rPr>
          <w:rFonts w:ascii="Times New Roman" w:hAnsi="Times New Roman"/>
          <w:sz w:val="24"/>
        </w:rPr>
        <w:t>MOOC</w:t>
      </w:r>
      <w:r w:rsidRPr="002C5546">
        <w:rPr>
          <w:rFonts w:ascii="Times New Roman" w:hAnsi="Times New Roman"/>
          <w:sz w:val="24"/>
        </w:rPr>
        <w:t>国家精品资源共享课，智能通信仿真实训，苏州工业职业技术学院</w:t>
      </w:r>
      <w:r w:rsidR="005143A5" w:rsidRPr="002C5546">
        <w:rPr>
          <w:rFonts w:ascii="Times New Roman" w:hAnsi="Times New Roman"/>
          <w:sz w:val="24"/>
        </w:rPr>
        <w:t>.</w:t>
      </w:r>
      <w:hyperlink r:id="rId10" w:history="1">
        <w:r w:rsidR="005143A5" w:rsidRPr="002C5546">
          <w:rPr>
            <w:rStyle w:val="af3"/>
            <w:rFonts w:ascii="Times New Roman" w:hAnsi="Times New Roman"/>
            <w:sz w:val="24"/>
          </w:rPr>
          <w:t>https://www.icourse163.org/course/SIIT-1207123817</w:t>
        </w:r>
      </w:hyperlink>
    </w:p>
    <w:p w14:paraId="0A2249E8" w14:textId="77777777" w:rsidR="00FE1496" w:rsidRPr="002C5546" w:rsidRDefault="00FE1496" w:rsidP="00903A86">
      <w:pPr>
        <w:spacing w:line="420" w:lineRule="exact"/>
        <w:ind w:firstLineChars="200" w:firstLine="480"/>
        <w:rPr>
          <w:rFonts w:ascii="Times New Roman" w:hAnsi="Times New Roman"/>
          <w:sz w:val="24"/>
        </w:rPr>
      </w:pPr>
    </w:p>
    <w:p w14:paraId="07FB6C7B" w14:textId="77777777" w:rsidR="00780200" w:rsidRPr="002C5546" w:rsidRDefault="00780200">
      <w:pPr>
        <w:pStyle w:val="Default"/>
        <w:spacing w:line="420" w:lineRule="exact"/>
        <w:rPr>
          <w:rFonts w:ascii="Times New Roman" w:eastAsia="宋体" w:hAnsi="Times New Roman" w:cs="Times New Roman"/>
          <w:kern w:val="2"/>
          <w:sz w:val="21"/>
        </w:rPr>
      </w:pPr>
    </w:p>
    <w:p w14:paraId="537D505F" w14:textId="77777777" w:rsidR="00780200" w:rsidRPr="002C5546" w:rsidRDefault="00780200">
      <w:pPr>
        <w:pStyle w:val="Default"/>
        <w:spacing w:line="420" w:lineRule="exact"/>
        <w:rPr>
          <w:rFonts w:ascii="Times New Roman" w:eastAsia="宋体" w:hAnsi="Times New Roman" w:cs="Times New Roman"/>
          <w:kern w:val="2"/>
          <w:sz w:val="21"/>
        </w:rPr>
        <w:sectPr w:rsidR="00780200" w:rsidRPr="002C5546" w:rsidSect="00F85FED">
          <w:footerReference w:type="default" r:id="rId11"/>
          <w:pgSz w:w="11906" w:h="16838"/>
          <w:pgMar w:top="1440" w:right="1797" w:bottom="1440" w:left="1797" w:header="851" w:footer="992" w:gutter="0"/>
          <w:cols w:space="0"/>
          <w:docGrid w:type="lines" w:linePitch="319"/>
        </w:sectPr>
      </w:pPr>
    </w:p>
    <w:p w14:paraId="5A91D006" w14:textId="128C4B88" w:rsidR="00382C0A" w:rsidRPr="002C5546" w:rsidRDefault="00356DB0">
      <w:pPr>
        <w:spacing w:line="300" w:lineRule="auto"/>
        <w:jc w:val="left"/>
        <w:rPr>
          <w:rFonts w:ascii="Times New Roman" w:hAnsi="Times New Roman"/>
          <w:b/>
          <w:bCs/>
          <w:sz w:val="28"/>
          <w:szCs w:val="28"/>
        </w:rPr>
      </w:pPr>
      <w:r w:rsidRPr="002C5546">
        <w:rPr>
          <w:rFonts w:ascii="Times New Roman" w:hAnsi="Times New Roman"/>
          <w:b/>
          <w:bCs/>
          <w:sz w:val="28"/>
          <w:szCs w:val="28"/>
        </w:rPr>
        <w:lastRenderedPageBreak/>
        <w:t>附件</w:t>
      </w:r>
      <w:r w:rsidRPr="002C5546">
        <w:rPr>
          <w:rFonts w:ascii="Times New Roman" w:hAnsi="Times New Roman"/>
          <w:sz w:val="28"/>
          <w:szCs w:val="28"/>
        </w:rPr>
        <w:t>：</w:t>
      </w:r>
      <w:r w:rsidR="00583746" w:rsidRPr="002C5546">
        <w:rPr>
          <w:rFonts w:ascii="Times New Roman" w:hAnsi="Times New Roman"/>
          <w:b/>
          <w:bCs/>
          <w:sz w:val="28"/>
          <w:szCs w:val="28"/>
        </w:rPr>
        <w:t>评分标准</w:t>
      </w:r>
    </w:p>
    <w:p w14:paraId="3CC2A42F" w14:textId="199B132E" w:rsidR="00780200" w:rsidRPr="002C5546" w:rsidRDefault="00356DB0">
      <w:pPr>
        <w:tabs>
          <w:tab w:val="left" w:pos="3046"/>
        </w:tabs>
        <w:spacing w:line="420" w:lineRule="exact"/>
        <w:rPr>
          <w:rFonts w:ascii="Times New Roman" w:hAnsi="Times New Roman"/>
          <w:sz w:val="24"/>
        </w:rPr>
      </w:pPr>
      <w:r w:rsidRPr="002C5546">
        <w:rPr>
          <w:rFonts w:ascii="Times New Roman" w:hAnsi="Times New Roman"/>
          <w:b/>
          <w:bCs/>
          <w:sz w:val="24"/>
        </w:rPr>
        <w:t>一、考核环节评分标准</w:t>
      </w: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387"/>
        <w:gridCol w:w="2461"/>
        <w:gridCol w:w="2410"/>
        <w:gridCol w:w="2551"/>
        <w:gridCol w:w="2127"/>
      </w:tblGrid>
      <w:tr w:rsidR="00780200" w:rsidRPr="002C5546" w14:paraId="25DFDB86" w14:textId="77777777" w:rsidTr="00E96DA1">
        <w:tc>
          <w:tcPr>
            <w:tcW w:w="1526" w:type="dxa"/>
            <w:tcBorders>
              <w:tl2br w:val="single" w:sz="4" w:space="0" w:color="auto"/>
            </w:tcBorders>
          </w:tcPr>
          <w:p w14:paraId="12217518" w14:textId="77777777" w:rsidR="00780200" w:rsidRPr="002C5546" w:rsidRDefault="00356DB0">
            <w:pPr>
              <w:pStyle w:val="af6"/>
              <w:rPr>
                <w:rFonts w:ascii="Times New Roman" w:hAnsi="Times New Roman"/>
                <w:kern w:val="2"/>
                <w:sz w:val="21"/>
                <w:szCs w:val="21"/>
              </w:rPr>
            </w:pPr>
            <w:r w:rsidRPr="002C5546">
              <w:rPr>
                <w:rFonts w:ascii="Times New Roman" w:hAnsi="Times New Roman"/>
                <w:kern w:val="2"/>
                <w:sz w:val="21"/>
                <w:szCs w:val="21"/>
              </w:rPr>
              <w:t xml:space="preserve">       </w:t>
            </w:r>
            <w:r w:rsidRPr="002C5546">
              <w:rPr>
                <w:rFonts w:ascii="Times New Roman" w:hAnsi="Times New Roman"/>
                <w:kern w:val="2"/>
                <w:sz w:val="21"/>
                <w:szCs w:val="21"/>
              </w:rPr>
              <w:t>成绩</w:t>
            </w:r>
          </w:p>
          <w:p w14:paraId="2895E147" w14:textId="77777777" w:rsidR="00780200" w:rsidRPr="002C5546" w:rsidRDefault="00356DB0">
            <w:pPr>
              <w:pStyle w:val="af6"/>
              <w:jc w:val="both"/>
              <w:rPr>
                <w:rFonts w:ascii="Times New Roman" w:hAnsi="Times New Roman"/>
                <w:kern w:val="2"/>
                <w:sz w:val="21"/>
                <w:szCs w:val="21"/>
              </w:rPr>
            </w:pPr>
            <w:r w:rsidRPr="002C5546">
              <w:rPr>
                <w:rFonts w:ascii="Times New Roman" w:hAnsi="Times New Roman"/>
                <w:kern w:val="2"/>
                <w:sz w:val="21"/>
                <w:szCs w:val="21"/>
              </w:rPr>
              <w:t>考核环节</w:t>
            </w:r>
          </w:p>
        </w:tc>
        <w:tc>
          <w:tcPr>
            <w:tcW w:w="2387" w:type="dxa"/>
            <w:vAlign w:val="center"/>
          </w:tcPr>
          <w:p w14:paraId="18F0262E" w14:textId="77777777" w:rsidR="00780200" w:rsidRPr="002C5546" w:rsidRDefault="00356DB0">
            <w:pPr>
              <w:spacing w:line="240" w:lineRule="exact"/>
              <w:jc w:val="center"/>
              <w:rPr>
                <w:rFonts w:ascii="Times New Roman" w:hAnsi="Times New Roman"/>
                <w:b/>
                <w:bCs/>
                <w:szCs w:val="21"/>
              </w:rPr>
            </w:pPr>
            <w:r w:rsidRPr="002C5546">
              <w:rPr>
                <w:rFonts w:ascii="Times New Roman" w:hAnsi="Times New Roman"/>
                <w:b/>
                <w:bCs/>
                <w:szCs w:val="21"/>
              </w:rPr>
              <w:t>优（</w:t>
            </w:r>
            <w:r w:rsidRPr="002C5546">
              <w:rPr>
                <w:rFonts w:ascii="Times New Roman" w:hAnsi="Times New Roman"/>
                <w:b/>
                <w:bCs/>
                <w:szCs w:val="21"/>
              </w:rPr>
              <w:t>90</w:t>
            </w:r>
            <w:r w:rsidRPr="002C5546">
              <w:rPr>
                <w:rFonts w:ascii="Times New Roman" w:hAnsi="Times New Roman"/>
                <w:b/>
                <w:bCs/>
                <w:szCs w:val="21"/>
              </w:rPr>
              <w:t>～</w:t>
            </w:r>
            <w:r w:rsidRPr="002C5546">
              <w:rPr>
                <w:rFonts w:ascii="Times New Roman" w:hAnsi="Times New Roman"/>
                <w:b/>
                <w:bCs/>
                <w:szCs w:val="21"/>
              </w:rPr>
              <w:t>100</w:t>
            </w:r>
            <w:r w:rsidRPr="002C5546">
              <w:rPr>
                <w:rFonts w:ascii="Times New Roman" w:hAnsi="Times New Roman"/>
                <w:b/>
                <w:bCs/>
                <w:szCs w:val="21"/>
              </w:rPr>
              <w:t>）</w:t>
            </w:r>
          </w:p>
        </w:tc>
        <w:tc>
          <w:tcPr>
            <w:tcW w:w="2461" w:type="dxa"/>
            <w:vAlign w:val="center"/>
          </w:tcPr>
          <w:p w14:paraId="4FF56DD4" w14:textId="77777777" w:rsidR="00780200" w:rsidRPr="002C5546" w:rsidRDefault="00356DB0">
            <w:pPr>
              <w:spacing w:line="240" w:lineRule="exact"/>
              <w:jc w:val="center"/>
              <w:rPr>
                <w:rFonts w:ascii="Times New Roman" w:hAnsi="Times New Roman"/>
                <w:b/>
                <w:bCs/>
                <w:szCs w:val="21"/>
              </w:rPr>
            </w:pPr>
            <w:r w:rsidRPr="002C5546">
              <w:rPr>
                <w:rFonts w:ascii="Times New Roman" w:hAnsi="Times New Roman"/>
                <w:b/>
                <w:bCs/>
                <w:szCs w:val="21"/>
              </w:rPr>
              <w:t>良（</w:t>
            </w:r>
            <w:r w:rsidRPr="002C5546">
              <w:rPr>
                <w:rFonts w:ascii="Times New Roman" w:hAnsi="Times New Roman"/>
                <w:b/>
                <w:bCs/>
                <w:szCs w:val="21"/>
              </w:rPr>
              <w:t>80</w:t>
            </w:r>
            <w:r w:rsidRPr="002C5546">
              <w:rPr>
                <w:rFonts w:ascii="Times New Roman" w:hAnsi="Times New Roman"/>
                <w:b/>
                <w:bCs/>
                <w:szCs w:val="21"/>
              </w:rPr>
              <w:t>～</w:t>
            </w:r>
            <w:r w:rsidRPr="002C5546">
              <w:rPr>
                <w:rFonts w:ascii="Times New Roman" w:hAnsi="Times New Roman"/>
                <w:b/>
                <w:bCs/>
                <w:szCs w:val="21"/>
              </w:rPr>
              <w:t>89</w:t>
            </w:r>
            <w:r w:rsidRPr="002C5546">
              <w:rPr>
                <w:rFonts w:ascii="Times New Roman" w:hAnsi="Times New Roman"/>
                <w:b/>
                <w:bCs/>
                <w:szCs w:val="21"/>
              </w:rPr>
              <w:t>）</w:t>
            </w:r>
          </w:p>
        </w:tc>
        <w:tc>
          <w:tcPr>
            <w:tcW w:w="2410" w:type="dxa"/>
            <w:vAlign w:val="center"/>
          </w:tcPr>
          <w:p w14:paraId="158343EC" w14:textId="77777777" w:rsidR="00780200" w:rsidRPr="002C5546" w:rsidRDefault="00356DB0">
            <w:pPr>
              <w:spacing w:line="240" w:lineRule="exact"/>
              <w:jc w:val="center"/>
              <w:rPr>
                <w:rFonts w:ascii="Times New Roman" w:hAnsi="Times New Roman"/>
                <w:b/>
                <w:bCs/>
                <w:szCs w:val="21"/>
              </w:rPr>
            </w:pPr>
            <w:r w:rsidRPr="002C5546">
              <w:rPr>
                <w:rFonts w:ascii="Times New Roman" w:hAnsi="Times New Roman"/>
                <w:b/>
                <w:bCs/>
                <w:szCs w:val="21"/>
              </w:rPr>
              <w:t>中等（</w:t>
            </w:r>
            <w:r w:rsidRPr="002C5546">
              <w:rPr>
                <w:rFonts w:ascii="Times New Roman" w:hAnsi="Times New Roman"/>
                <w:b/>
                <w:bCs/>
                <w:szCs w:val="21"/>
              </w:rPr>
              <w:t>70</w:t>
            </w:r>
            <w:r w:rsidRPr="002C5546">
              <w:rPr>
                <w:rFonts w:ascii="Times New Roman" w:hAnsi="Times New Roman"/>
                <w:b/>
                <w:bCs/>
                <w:szCs w:val="21"/>
              </w:rPr>
              <w:t>～</w:t>
            </w:r>
            <w:r w:rsidRPr="002C5546">
              <w:rPr>
                <w:rFonts w:ascii="Times New Roman" w:hAnsi="Times New Roman"/>
                <w:b/>
                <w:bCs/>
                <w:szCs w:val="21"/>
              </w:rPr>
              <w:t>79</w:t>
            </w:r>
            <w:r w:rsidRPr="002C5546">
              <w:rPr>
                <w:rFonts w:ascii="Times New Roman" w:hAnsi="Times New Roman"/>
                <w:b/>
                <w:bCs/>
                <w:szCs w:val="21"/>
              </w:rPr>
              <w:t>）</w:t>
            </w:r>
          </w:p>
        </w:tc>
        <w:tc>
          <w:tcPr>
            <w:tcW w:w="2551" w:type="dxa"/>
            <w:vAlign w:val="center"/>
          </w:tcPr>
          <w:p w14:paraId="67D16968" w14:textId="77777777" w:rsidR="00780200" w:rsidRPr="002C5546" w:rsidRDefault="00356DB0">
            <w:pPr>
              <w:spacing w:line="240" w:lineRule="exact"/>
              <w:jc w:val="center"/>
              <w:rPr>
                <w:rFonts w:ascii="Times New Roman" w:hAnsi="Times New Roman"/>
                <w:b/>
                <w:bCs/>
                <w:szCs w:val="21"/>
              </w:rPr>
            </w:pPr>
            <w:r w:rsidRPr="002C5546">
              <w:rPr>
                <w:rFonts w:ascii="Times New Roman" w:hAnsi="Times New Roman"/>
                <w:b/>
                <w:bCs/>
                <w:szCs w:val="21"/>
              </w:rPr>
              <w:t>及格（</w:t>
            </w:r>
            <w:r w:rsidRPr="002C5546">
              <w:rPr>
                <w:rFonts w:ascii="Times New Roman" w:hAnsi="Times New Roman"/>
                <w:b/>
                <w:bCs/>
                <w:szCs w:val="21"/>
              </w:rPr>
              <w:t>60</w:t>
            </w:r>
            <w:r w:rsidRPr="002C5546">
              <w:rPr>
                <w:rFonts w:ascii="Times New Roman" w:hAnsi="Times New Roman"/>
                <w:b/>
                <w:bCs/>
                <w:szCs w:val="21"/>
              </w:rPr>
              <w:t>～</w:t>
            </w:r>
            <w:r w:rsidRPr="002C5546">
              <w:rPr>
                <w:rFonts w:ascii="Times New Roman" w:hAnsi="Times New Roman"/>
                <w:b/>
                <w:bCs/>
                <w:szCs w:val="21"/>
              </w:rPr>
              <w:t>69</w:t>
            </w:r>
            <w:r w:rsidRPr="002C5546">
              <w:rPr>
                <w:rFonts w:ascii="Times New Roman" w:hAnsi="Times New Roman"/>
                <w:b/>
                <w:bCs/>
                <w:szCs w:val="21"/>
              </w:rPr>
              <w:t>）</w:t>
            </w:r>
          </w:p>
        </w:tc>
        <w:tc>
          <w:tcPr>
            <w:tcW w:w="2127" w:type="dxa"/>
            <w:vAlign w:val="center"/>
          </w:tcPr>
          <w:p w14:paraId="67C5AF38" w14:textId="77777777" w:rsidR="00780200" w:rsidRPr="002C5546" w:rsidRDefault="00356DB0">
            <w:pPr>
              <w:spacing w:line="240" w:lineRule="exact"/>
              <w:jc w:val="center"/>
              <w:rPr>
                <w:rFonts w:ascii="Times New Roman" w:hAnsi="Times New Roman"/>
                <w:b/>
                <w:bCs/>
                <w:szCs w:val="21"/>
              </w:rPr>
            </w:pPr>
            <w:r w:rsidRPr="002C5546">
              <w:rPr>
                <w:rFonts w:ascii="Times New Roman" w:hAnsi="Times New Roman"/>
                <w:b/>
                <w:bCs/>
                <w:szCs w:val="21"/>
              </w:rPr>
              <w:t>不及格（</w:t>
            </w:r>
            <w:r w:rsidRPr="002C5546">
              <w:rPr>
                <w:rFonts w:ascii="Times New Roman" w:hAnsi="Times New Roman"/>
                <w:b/>
                <w:bCs/>
                <w:szCs w:val="21"/>
              </w:rPr>
              <w:t>&lt;60</w:t>
            </w:r>
            <w:r w:rsidRPr="002C5546">
              <w:rPr>
                <w:rFonts w:ascii="Times New Roman" w:hAnsi="Times New Roman"/>
                <w:b/>
                <w:bCs/>
                <w:szCs w:val="21"/>
              </w:rPr>
              <w:t>）</w:t>
            </w:r>
          </w:p>
        </w:tc>
      </w:tr>
      <w:tr w:rsidR="00903A86" w:rsidRPr="002C5546" w14:paraId="1BCD0EBA" w14:textId="77777777" w:rsidTr="00E96DA1">
        <w:trPr>
          <w:trHeight w:val="482"/>
        </w:trPr>
        <w:tc>
          <w:tcPr>
            <w:tcW w:w="1526" w:type="dxa"/>
            <w:vAlign w:val="center"/>
          </w:tcPr>
          <w:p w14:paraId="17F577E7" w14:textId="77777777" w:rsidR="00903A86" w:rsidRPr="002C5546" w:rsidRDefault="00903A86" w:rsidP="00903A86">
            <w:pPr>
              <w:pStyle w:val="af7"/>
              <w:spacing w:line="240" w:lineRule="auto"/>
              <w:jc w:val="center"/>
              <w:rPr>
                <w:rFonts w:ascii="Times New Roman" w:hAnsi="Times New Roman"/>
                <w:b/>
              </w:rPr>
            </w:pPr>
            <w:r w:rsidRPr="002C5546">
              <w:rPr>
                <w:rFonts w:ascii="Times New Roman" w:hAnsi="Times New Roman"/>
                <w:b/>
              </w:rPr>
              <w:t>设计过程</w:t>
            </w:r>
          </w:p>
        </w:tc>
        <w:tc>
          <w:tcPr>
            <w:tcW w:w="2387" w:type="dxa"/>
          </w:tcPr>
          <w:p w14:paraId="3F0592B0" w14:textId="572C008B" w:rsidR="00903A86" w:rsidRPr="002C5546" w:rsidRDefault="00903A86" w:rsidP="00442C9D">
            <w:pPr>
              <w:pStyle w:val="af7"/>
              <w:spacing w:line="280" w:lineRule="exact"/>
              <w:jc w:val="both"/>
              <w:rPr>
                <w:rFonts w:ascii="Times New Roman" w:hAnsi="Times New Roman"/>
                <w:sz w:val="18"/>
                <w:szCs w:val="18"/>
              </w:rPr>
            </w:pPr>
            <w:r w:rsidRPr="002C5546">
              <w:rPr>
                <w:rFonts w:ascii="Times New Roman" w:hAnsi="Times New Roman"/>
                <w:sz w:val="18"/>
                <w:szCs w:val="18"/>
              </w:rPr>
              <w:t>设计方案比较和可行性论证全面，软硬件解决方案具体、可实现，仿真分析结果正确，分析全面。</w:t>
            </w:r>
          </w:p>
        </w:tc>
        <w:tc>
          <w:tcPr>
            <w:tcW w:w="2461" w:type="dxa"/>
          </w:tcPr>
          <w:p w14:paraId="53D94580" w14:textId="4E1DBEF8" w:rsidR="00903A86" w:rsidRPr="002C5546" w:rsidRDefault="00903A86" w:rsidP="00442C9D">
            <w:pPr>
              <w:pStyle w:val="af7"/>
              <w:spacing w:line="280" w:lineRule="exact"/>
              <w:jc w:val="both"/>
              <w:rPr>
                <w:rFonts w:ascii="Times New Roman" w:hAnsi="Times New Roman"/>
                <w:sz w:val="18"/>
                <w:szCs w:val="18"/>
              </w:rPr>
            </w:pPr>
            <w:r w:rsidRPr="002C5546">
              <w:rPr>
                <w:rFonts w:ascii="Times New Roman" w:hAnsi="Times New Roman"/>
                <w:sz w:val="18"/>
                <w:szCs w:val="18"/>
              </w:rPr>
              <w:t>设计方案比较和可行性</w:t>
            </w:r>
            <w:proofErr w:type="gramStart"/>
            <w:r w:rsidRPr="002C5546">
              <w:rPr>
                <w:rFonts w:ascii="Times New Roman" w:hAnsi="Times New Roman"/>
                <w:sz w:val="18"/>
                <w:szCs w:val="18"/>
              </w:rPr>
              <w:t>论证较</w:t>
            </w:r>
            <w:proofErr w:type="gramEnd"/>
            <w:r w:rsidRPr="002C5546">
              <w:rPr>
                <w:rFonts w:ascii="Times New Roman" w:hAnsi="Times New Roman"/>
                <w:sz w:val="18"/>
                <w:szCs w:val="18"/>
              </w:rPr>
              <w:t>全面，软硬件解决方案具体，仿真分析结果正确。</w:t>
            </w:r>
          </w:p>
        </w:tc>
        <w:tc>
          <w:tcPr>
            <w:tcW w:w="2410" w:type="dxa"/>
          </w:tcPr>
          <w:p w14:paraId="514C17FD" w14:textId="7611C01F" w:rsidR="00903A86" w:rsidRPr="002C5546" w:rsidRDefault="00903A86" w:rsidP="00442C9D">
            <w:pPr>
              <w:pStyle w:val="af7"/>
              <w:spacing w:line="280" w:lineRule="exact"/>
              <w:jc w:val="both"/>
              <w:rPr>
                <w:rFonts w:ascii="Times New Roman" w:hAnsi="Times New Roman"/>
                <w:sz w:val="18"/>
                <w:szCs w:val="18"/>
              </w:rPr>
            </w:pPr>
            <w:r w:rsidRPr="002C5546">
              <w:rPr>
                <w:rFonts w:ascii="Times New Roman" w:hAnsi="Times New Roman"/>
                <w:sz w:val="18"/>
                <w:szCs w:val="18"/>
              </w:rPr>
              <w:t>能够进行设计方案比较和可行性论证，软硬件解决方案不具体，仿真分析结果基本正确。</w:t>
            </w:r>
          </w:p>
        </w:tc>
        <w:tc>
          <w:tcPr>
            <w:tcW w:w="2551" w:type="dxa"/>
          </w:tcPr>
          <w:p w14:paraId="6F41329A" w14:textId="2204604C" w:rsidR="00903A86" w:rsidRPr="002C5546" w:rsidRDefault="00903A86" w:rsidP="00442C9D">
            <w:pPr>
              <w:spacing w:line="280" w:lineRule="exact"/>
              <w:rPr>
                <w:rFonts w:ascii="Times New Roman" w:hAnsi="Times New Roman"/>
                <w:sz w:val="18"/>
                <w:szCs w:val="18"/>
              </w:rPr>
            </w:pPr>
            <w:r w:rsidRPr="002C5546">
              <w:rPr>
                <w:rFonts w:ascii="Times New Roman" w:hAnsi="Times New Roman"/>
                <w:sz w:val="18"/>
                <w:szCs w:val="18"/>
              </w:rPr>
              <w:t>设计方案比较和可行性论证不全面，软硬件设计方案可实现性尚待进一步验证。</w:t>
            </w:r>
          </w:p>
        </w:tc>
        <w:tc>
          <w:tcPr>
            <w:tcW w:w="2127" w:type="dxa"/>
          </w:tcPr>
          <w:p w14:paraId="333F3B27" w14:textId="77777777" w:rsidR="00903A86" w:rsidRPr="002C5546" w:rsidRDefault="00903A86" w:rsidP="00442C9D">
            <w:pPr>
              <w:pStyle w:val="af7"/>
              <w:spacing w:line="280" w:lineRule="exact"/>
              <w:jc w:val="both"/>
              <w:rPr>
                <w:rFonts w:ascii="Times New Roman" w:hAnsi="Times New Roman"/>
                <w:sz w:val="18"/>
                <w:szCs w:val="18"/>
              </w:rPr>
            </w:pPr>
            <w:proofErr w:type="gramStart"/>
            <w:r w:rsidRPr="002C5546">
              <w:rPr>
                <w:rFonts w:ascii="Times New Roman" w:hAnsi="Times New Roman"/>
                <w:sz w:val="18"/>
                <w:szCs w:val="18"/>
              </w:rPr>
              <w:t>无方案</w:t>
            </w:r>
            <w:proofErr w:type="gramEnd"/>
            <w:r w:rsidRPr="002C5546">
              <w:rPr>
                <w:rFonts w:ascii="Times New Roman" w:hAnsi="Times New Roman"/>
                <w:sz w:val="18"/>
                <w:szCs w:val="18"/>
              </w:rPr>
              <w:t>比较和可行性论证，软硬件设计方案错误。</w:t>
            </w:r>
          </w:p>
        </w:tc>
      </w:tr>
      <w:tr w:rsidR="00903A86" w:rsidRPr="002C5546" w14:paraId="3702AF55" w14:textId="77777777" w:rsidTr="00E96DA1">
        <w:trPr>
          <w:trHeight w:val="469"/>
        </w:trPr>
        <w:tc>
          <w:tcPr>
            <w:tcW w:w="1526" w:type="dxa"/>
            <w:vAlign w:val="center"/>
          </w:tcPr>
          <w:p w14:paraId="24BABAF5" w14:textId="77777777" w:rsidR="00903A86" w:rsidRPr="002C5546" w:rsidRDefault="00903A86" w:rsidP="00903A86">
            <w:pPr>
              <w:pStyle w:val="af7"/>
              <w:spacing w:line="240" w:lineRule="auto"/>
              <w:jc w:val="center"/>
              <w:rPr>
                <w:rFonts w:ascii="Times New Roman" w:hAnsi="Times New Roman"/>
                <w:b/>
              </w:rPr>
            </w:pPr>
            <w:r w:rsidRPr="002C5546">
              <w:rPr>
                <w:rFonts w:ascii="Times New Roman" w:hAnsi="Times New Roman"/>
                <w:b/>
              </w:rPr>
              <w:t>硬件</w:t>
            </w:r>
            <w:r w:rsidRPr="002C5546">
              <w:rPr>
                <w:rFonts w:ascii="Times New Roman" w:hAnsi="Times New Roman"/>
                <w:b/>
              </w:rPr>
              <w:t>/</w:t>
            </w:r>
            <w:r w:rsidRPr="002C5546">
              <w:rPr>
                <w:rFonts w:ascii="Times New Roman" w:hAnsi="Times New Roman"/>
                <w:b/>
              </w:rPr>
              <w:t>软件验收</w:t>
            </w:r>
          </w:p>
        </w:tc>
        <w:tc>
          <w:tcPr>
            <w:tcW w:w="2387" w:type="dxa"/>
          </w:tcPr>
          <w:p w14:paraId="2AA30420" w14:textId="77777777" w:rsidR="00903A86" w:rsidRPr="002C5546" w:rsidRDefault="00903A86" w:rsidP="00442C9D">
            <w:pPr>
              <w:spacing w:line="280" w:lineRule="exact"/>
              <w:rPr>
                <w:rFonts w:ascii="Times New Roman" w:hAnsi="Times New Roman"/>
                <w:sz w:val="18"/>
                <w:szCs w:val="18"/>
              </w:rPr>
            </w:pPr>
            <w:r w:rsidRPr="002C5546">
              <w:rPr>
                <w:rFonts w:ascii="Times New Roman" w:hAnsi="Times New Roman"/>
                <w:sz w:val="18"/>
                <w:szCs w:val="18"/>
              </w:rPr>
              <w:t>实验方案正确，实施能力强，制作的硬件、软件完全符合或超出任务要求的指标，工作正常、稳定，问题回答完全正确，综合运用知识解决实际问题的能力强。</w:t>
            </w:r>
          </w:p>
        </w:tc>
        <w:tc>
          <w:tcPr>
            <w:tcW w:w="2461" w:type="dxa"/>
          </w:tcPr>
          <w:p w14:paraId="4AE1FF2A" w14:textId="77777777" w:rsidR="00903A86" w:rsidRPr="002C5546" w:rsidRDefault="00903A86" w:rsidP="00442C9D">
            <w:pPr>
              <w:spacing w:line="280" w:lineRule="exact"/>
              <w:rPr>
                <w:rFonts w:ascii="Times New Roman" w:hAnsi="Times New Roman"/>
                <w:sz w:val="18"/>
                <w:szCs w:val="18"/>
              </w:rPr>
            </w:pPr>
            <w:r w:rsidRPr="002C5546">
              <w:rPr>
                <w:rFonts w:ascii="Times New Roman" w:hAnsi="Times New Roman"/>
                <w:sz w:val="18"/>
                <w:szCs w:val="18"/>
              </w:rPr>
              <w:t>能正确设计实验方案并实施，制作的硬件、软件基本符合任务要求的指标，工作正常、稳定，问题回答正确，综合运用知识解决实际问题的能力较强。</w:t>
            </w:r>
          </w:p>
        </w:tc>
        <w:tc>
          <w:tcPr>
            <w:tcW w:w="2410" w:type="dxa"/>
          </w:tcPr>
          <w:p w14:paraId="5B06C94B" w14:textId="77777777" w:rsidR="00903A86" w:rsidRPr="002C5546" w:rsidRDefault="00903A86" w:rsidP="00442C9D">
            <w:pPr>
              <w:spacing w:line="280" w:lineRule="exact"/>
              <w:rPr>
                <w:rFonts w:ascii="Times New Roman" w:hAnsi="Times New Roman"/>
                <w:sz w:val="18"/>
                <w:szCs w:val="18"/>
              </w:rPr>
            </w:pPr>
            <w:r w:rsidRPr="002C5546">
              <w:rPr>
                <w:rFonts w:ascii="Times New Roman" w:hAnsi="Times New Roman"/>
                <w:sz w:val="18"/>
                <w:szCs w:val="18"/>
              </w:rPr>
              <w:t>能制定实验方案并实施，制作的硬件、软件符合任务要求的大部分指标，工作基本正常、稳定，问题回答基本正确，有一定的综合运用知识解决实际问题的能力。</w:t>
            </w:r>
          </w:p>
        </w:tc>
        <w:tc>
          <w:tcPr>
            <w:tcW w:w="2551" w:type="dxa"/>
          </w:tcPr>
          <w:p w14:paraId="2E6536B0" w14:textId="77777777" w:rsidR="00903A86" w:rsidRPr="002C5546" w:rsidRDefault="00903A86" w:rsidP="00442C9D">
            <w:pPr>
              <w:spacing w:line="280" w:lineRule="exact"/>
              <w:rPr>
                <w:rFonts w:ascii="Times New Roman" w:hAnsi="Times New Roman"/>
                <w:sz w:val="18"/>
                <w:szCs w:val="18"/>
              </w:rPr>
            </w:pPr>
            <w:r w:rsidRPr="002C5546">
              <w:rPr>
                <w:rFonts w:ascii="Times New Roman" w:hAnsi="Times New Roman"/>
                <w:sz w:val="18"/>
                <w:szCs w:val="18"/>
              </w:rPr>
              <w:t>尚能制定实验方案，制作的硬件、软件尚符合任务要求的大部分指标，工作基本正常，但稳定性不够，问题回答部分正确，尚有综合运用知识解决实际问题的能力。</w:t>
            </w:r>
          </w:p>
        </w:tc>
        <w:tc>
          <w:tcPr>
            <w:tcW w:w="2127" w:type="dxa"/>
          </w:tcPr>
          <w:p w14:paraId="7BEFBBC0" w14:textId="77777777" w:rsidR="00903A86" w:rsidRPr="002C5546" w:rsidRDefault="00903A86" w:rsidP="00442C9D">
            <w:pPr>
              <w:spacing w:line="280" w:lineRule="exact"/>
              <w:rPr>
                <w:rFonts w:ascii="Times New Roman" w:hAnsi="Times New Roman"/>
                <w:sz w:val="18"/>
                <w:szCs w:val="18"/>
              </w:rPr>
            </w:pPr>
            <w:r w:rsidRPr="002C5546">
              <w:rPr>
                <w:rFonts w:ascii="Times New Roman" w:hAnsi="Times New Roman"/>
                <w:sz w:val="18"/>
                <w:szCs w:val="18"/>
              </w:rPr>
              <w:t>不能制定实验方案，制作的硬件、软件不符合任务要求的指标，工作不正常、不稳定，问题回答错误。</w:t>
            </w:r>
            <w:proofErr w:type="gramStart"/>
            <w:r w:rsidRPr="002C5546">
              <w:rPr>
                <w:rFonts w:ascii="Times New Roman" w:hAnsi="Times New Roman"/>
                <w:sz w:val="18"/>
                <w:szCs w:val="18"/>
              </w:rPr>
              <w:t>无综合</w:t>
            </w:r>
            <w:proofErr w:type="gramEnd"/>
            <w:r w:rsidRPr="002C5546">
              <w:rPr>
                <w:rFonts w:ascii="Times New Roman" w:hAnsi="Times New Roman"/>
                <w:sz w:val="18"/>
                <w:szCs w:val="18"/>
              </w:rPr>
              <w:t>运用知识解决实际问题的能力。</w:t>
            </w:r>
          </w:p>
        </w:tc>
      </w:tr>
      <w:tr w:rsidR="00903A86" w:rsidRPr="002C5546" w14:paraId="53F6A721" w14:textId="77777777" w:rsidTr="00E96DA1">
        <w:trPr>
          <w:trHeight w:val="442"/>
        </w:trPr>
        <w:tc>
          <w:tcPr>
            <w:tcW w:w="1526" w:type="dxa"/>
            <w:vAlign w:val="center"/>
          </w:tcPr>
          <w:p w14:paraId="7D0D3002" w14:textId="77777777" w:rsidR="00903A86" w:rsidRPr="002C5546" w:rsidRDefault="00903A86" w:rsidP="00903A86">
            <w:pPr>
              <w:pStyle w:val="af7"/>
              <w:spacing w:line="240" w:lineRule="auto"/>
              <w:jc w:val="center"/>
              <w:rPr>
                <w:rFonts w:ascii="Times New Roman" w:hAnsi="Times New Roman"/>
                <w:b/>
              </w:rPr>
            </w:pPr>
            <w:r w:rsidRPr="002C5546">
              <w:rPr>
                <w:rFonts w:ascii="Times New Roman" w:hAnsi="Times New Roman"/>
                <w:b/>
              </w:rPr>
              <w:t>陈述与答辩</w:t>
            </w:r>
          </w:p>
        </w:tc>
        <w:tc>
          <w:tcPr>
            <w:tcW w:w="2387" w:type="dxa"/>
          </w:tcPr>
          <w:p w14:paraId="7DF7BEA6" w14:textId="77777777" w:rsidR="00903A86" w:rsidRPr="002C5546" w:rsidRDefault="00903A86" w:rsidP="00442C9D">
            <w:pPr>
              <w:spacing w:line="280" w:lineRule="exact"/>
              <w:rPr>
                <w:rFonts w:ascii="Times New Roman" w:hAnsi="Times New Roman"/>
                <w:sz w:val="18"/>
                <w:szCs w:val="18"/>
              </w:rPr>
            </w:pPr>
            <w:r w:rsidRPr="002C5546">
              <w:rPr>
                <w:rFonts w:ascii="Times New Roman" w:hAnsi="Times New Roman"/>
                <w:sz w:val="18"/>
                <w:szCs w:val="18"/>
              </w:rPr>
              <w:t>能够准确陈述软硬件解决方案和实施工艺流程的设计过程，能够准确分析实验结果得到有效结论，能够准确表达自我学习和创新意识。</w:t>
            </w:r>
          </w:p>
        </w:tc>
        <w:tc>
          <w:tcPr>
            <w:tcW w:w="2461" w:type="dxa"/>
          </w:tcPr>
          <w:p w14:paraId="2459E54F" w14:textId="77777777" w:rsidR="00903A86" w:rsidRPr="002C5546" w:rsidRDefault="00903A86" w:rsidP="00442C9D">
            <w:pPr>
              <w:spacing w:line="280" w:lineRule="exact"/>
              <w:rPr>
                <w:rFonts w:ascii="Times New Roman" w:hAnsi="Times New Roman"/>
                <w:sz w:val="18"/>
                <w:szCs w:val="18"/>
              </w:rPr>
            </w:pPr>
            <w:r w:rsidRPr="002C5546">
              <w:rPr>
                <w:rFonts w:ascii="Times New Roman" w:hAnsi="Times New Roman"/>
                <w:sz w:val="18"/>
                <w:szCs w:val="18"/>
              </w:rPr>
              <w:t>能够较准确陈述软硬件解决方案和实施工艺流程的设计过程，能够准确分析实验结果得到有效结论，能够较准确表达自我学习和创新意识。</w:t>
            </w:r>
          </w:p>
        </w:tc>
        <w:tc>
          <w:tcPr>
            <w:tcW w:w="2410" w:type="dxa"/>
          </w:tcPr>
          <w:p w14:paraId="27BEDD0B" w14:textId="77777777" w:rsidR="00903A86" w:rsidRPr="002C5546" w:rsidRDefault="00903A86" w:rsidP="00442C9D">
            <w:pPr>
              <w:spacing w:line="280" w:lineRule="exact"/>
              <w:rPr>
                <w:rFonts w:ascii="Times New Roman" w:hAnsi="Times New Roman"/>
                <w:sz w:val="18"/>
                <w:szCs w:val="18"/>
              </w:rPr>
            </w:pPr>
            <w:r w:rsidRPr="002C5546">
              <w:rPr>
                <w:rFonts w:ascii="Times New Roman" w:hAnsi="Times New Roman"/>
                <w:sz w:val="18"/>
                <w:szCs w:val="18"/>
              </w:rPr>
              <w:t>能够陈述软硬件解决方案和实施工艺流程的设计过程，能够分析实验结果得到有效结论，能够表达自我学习和创新意识。</w:t>
            </w:r>
          </w:p>
        </w:tc>
        <w:tc>
          <w:tcPr>
            <w:tcW w:w="2551" w:type="dxa"/>
          </w:tcPr>
          <w:p w14:paraId="6032C490" w14:textId="77777777" w:rsidR="00903A86" w:rsidRPr="002C5546" w:rsidRDefault="00903A86" w:rsidP="00442C9D">
            <w:pPr>
              <w:spacing w:line="280" w:lineRule="exact"/>
              <w:rPr>
                <w:rFonts w:ascii="Times New Roman" w:hAnsi="Times New Roman"/>
                <w:sz w:val="18"/>
                <w:szCs w:val="18"/>
              </w:rPr>
            </w:pPr>
            <w:r w:rsidRPr="002C5546">
              <w:rPr>
                <w:rFonts w:ascii="Times New Roman" w:hAnsi="Times New Roman"/>
                <w:sz w:val="18"/>
                <w:szCs w:val="18"/>
              </w:rPr>
              <w:t>尚能陈述软硬件解决方案和实施工艺流程的设计过程，尚能分析实验结果得到结论，尚能表达自我学习和创新意识。</w:t>
            </w:r>
          </w:p>
        </w:tc>
        <w:tc>
          <w:tcPr>
            <w:tcW w:w="2127" w:type="dxa"/>
          </w:tcPr>
          <w:p w14:paraId="16ABB2CA" w14:textId="77777777" w:rsidR="00903A86" w:rsidRPr="002C5546" w:rsidRDefault="00903A86" w:rsidP="00442C9D">
            <w:pPr>
              <w:spacing w:line="280" w:lineRule="exact"/>
              <w:rPr>
                <w:rFonts w:ascii="Times New Roman" w:hAnsi="Times New Roman"/>
                <w:sz w:val="18"/>
                <w:szCs w:val="18"/>
              </w:rPr>
            </w:pPr>
            <w:r w:rsidRPr="002C5546">
              <w:rPr>
                <w:rFonts w:ascii="Times New Roman" w:hAnsi="Times New Roman"/>
                <w:sz w:val="18"/>
                <w:szCs w:val="18"/>
              </w:rPr>
              <w:t>不能陈述软硬件解决方案和实施工艺流程的设计过程，不能分析实验结果得到正确结论，没有表达自我学习和创新意识。</w:t>
            </w:r>
          </w:p>
        </w:tc>
      </w:tr>
      <w:tr w:rsidR="00903A86" w:rsidRPr="002C5546" w14:paraId="39EAEE12" w14:textId="77777777" w:rsidTr="00E96DA1">
        <w:trPr>
          <w:trHeight w:val="442"/>
        </w:trPr>
        <w:tc>
          <w:tcPr>
            <w:tcW w:w="1526" w:type="dxa"/>
            <w:vAlign w:val="center"/>
          </w:tcPr>
          <w:p w14:paraId="38767C39" w14:textId="77777777" w:rsidR="00903A86" w:rsidRPr="002C5546" w:rsidRDefault="00903A86" w:rsidP="00903A86">
            <w:pPr>
              <w:pStyle w:val="af7"/>
              <w:spacing w:line="240" w:lineRule="auto"/>
              <w:jc w:val="center"/>
              <w:rPr>
                <w:rFonts w:ascii="Times New Roman" w:hAnsi="Times New Roman"/>
                <w:b/>
              </w:rPr>
            </w:pPr>
            <w:r w:rsidRPr="002C5546">
              <w:rPr>
                <w:rFonts w:ascii="Times New Roman" w:hAnsi="Times New Roman"/>
                <w:b/>
              </w:rPr>
              <w:t>设计报告</w:t>
            </w:r>
          </w:p>
        </w:tc>
        <w:tc>
          <w:tcPr>
            <w:tcW w:w="2387" w:type="dxa"/>
          </w:tcPr>
          <w:p w14:paraId="34886B61" w14:textId="77777777" w:rsidR="00903A86" w:rsidRPr="002C5546" w:rsidRDefault="00903A86" w:rsidP="00442C9D">
            <w:pPr>
              <w:spacing w:line="280" w:lineRule="exact"/>
              <w:rPr>
                <w:rFonts w:ascii="Times New Roman" w:hAnsi="Times New Roman"/>
                <w:sz w:val="18"/>
                <w:szCs w:val="18"/>
              </w:rPr>
            </w:pPr>
            <w:r w:rsidRPr="002C5546">
              <w:rPr>
                <w:rFonts w:ascii="Times New Roman" w:hAnsi="Times New Roman"/>
                <w:sz w:val="18"/>
                <w:szCs w:val="18"/>
              </w:rPr>
              <w:t>项目设计与实施路线正确，软硬件解决方案和实施工艺流程正确、创新意识强，解决方案的经济可行性分析全面，依据实验测试结果选择解决方案的合理性论证全面，报告格式正确、表达清晰、图表规范，对项目的分析、理解和归纳总结全面。</w:t>
            </w:r>
          </w:p>
        </w:tc>
        <w:tc>
          <w:tcPr>
            <w:tcW w:w="2461" w:type="dxa"/>
          </w:tcPr>
          <w:p w14:paraId="708C2574" w14:textId="77777777" w:rsidR="00903A86" w:rsidRPr="002C5546" w:rsidRDefault="00903A86" w:rsidP="00442C9D">
            <w:pPr>
              <w:spacing w:line="280" w:lineRule="exact"/>
              <w:rPr>
                <w:rFonts w:ascii="Times New Roman" w:hAnsi="Times New Roman"/>
                <w:sz w:val="18"/>
                <w:szCs w:val="18"/>
              </w:rPr>
            </w:pPr>
            <w:r w:rsidRPr="002C5546">
              <w:rPr>
                <w:rFonts w:ascii="Times New Roman" w:hAnsi="Times New Roman"/>
                <w:sz w:val="18"/>
                <w:szCs w:val="18"/>
              </w:rPr>
              <w:t>项目设计与实施路线较正确，软硬件解决方案和实施工艺流程正确、创新意识较强，解决方案的经济可行性分析较全面，依据实验测试结果选择解决方案的合理性</w:t>
            </w:r>
            <w:proofErr w:type="gramStart"/>
            <w:r w:rsidRPr="002C5546">
              <w:rPr>
                <w:rFonts w:ascii="Times New Roman" w:hAnsi="Times New Roman"/>
                <w:sz w:val="18"/>
                <w:szCs w:val="18"/>
              </w:rPr>
              <w:t>论证较</w:t>
            </w:r>
            <w:proofErr w:type="gramEnd"/>
            <w:r w:rsidRPr="002C5546">
              <w:rPr>
                <w:rFonts w:ascii="Times New Roman" w:hAnsi="Times New Roman"/>
                <w:sz w:val="18"/>
                <w:szCs w:val="18"/>
              </w:rPr>
              <w:t>全面，报告格式正确、表达较清晰、图表较规范，对项目的分析、理解和归纳</w:t>
            </w:r>
            <w:proofErr w:type="gramStart"/>
            <w:r w:rsidRPr="002C5546">
              <w:rPr>
                <w:rFonts w:ascii="Times New Roman" w:hAnsi="Times New Roman"/>
                <w:sz w:val="18"/>
                <w:szCs w:val="18"/>
              </w:rPr>
              <w:t>总结较</w:t>
            </w:r>
            <w:proofErr w:type="gramEnd"/>
            <w:r w:rsidRPr="002C5546">
              <w:rPr>
                <w:rFonts w:ascii="Times New Roman" w:hAnsi="Times New Roman"/>
                <w:sz w:val="18"/>
                <w:szCs w:val="18"/>
              </w:rPr>
              <w:t>全面。</w:t>
            </w:r>
          </w:p>
        </w:tc>
        <w:tc>
          <w:tcPr>
            <w:tcW w:w="2410" w:type="dxa"/>
          </w:tcPr>
          <w:p w14:paraId="4B85BC57" w14:textId="77777777" w:rsidR="00903A86" w:rsidRPr="002C5546" w:rsidRDefault="00903A86" w:rsidP="00442C9D">
            <w:pPr>
              <w:spacing w:line="280" w:lineRule="exact"/>
              <w:rPr>
                <w:rFonts w:ascii="Times New Roman" w:hAnsi="Times New Roman"/>
                <w:sz w:val="18"/>
                <w:szCs w:val="18"/>
              </w:rPr>
            </w:pPr>
            <w:r w:rsidRPr="002C5546">
              <w:rPr>
                <w:rFonts w:ascii="Times New Roman" w:hAnsi="Times New Roman"/>
                <w:sz w:val="18"/>
                <w:szCs w:val="18"/>
              </w:rPr>
              <w:t>项目设计与实施路线较正确，软硬件解决方案和实施工艺流程较正确、创新意识一般，能够分析解决方案的经济可行性，依据实验测试结果选择解决方案的合理性论证基本全面，报告格式基本正确、表达基本清晰、图表基本规范，对项目的分析、理解和归纳总结基本全面。</w:t>
            </w:r>
          </w:p>
        </w:tc>
        <w:tc>
          <w:tcPr>
            <w:tcW w:w="2551" w:type="dxa"/>
          </w:tcPr>
          <w:p w14:paraId="64973057" w14:textId="77777777" w:rsidR="00903A86" w:rsidRPr="002C5546" w:rsidRDefault="00903A86" w:rsidP="00442C9D">
            <w:pPr>
              <w:spacing w:line="280" w:lineRule="exact"/>
              <w:rPr>
                <w:rFonts w:ascii="Times New Roman" w:hAnsi="Times New Roman"/>
                <w:sz w:val="18"/>
                <w:szCs w:val="18"/>
              </w:rPr>
            </w:pPr>
            <w:r w:rsidRPr="002C5546">
              <w:rPr>
                <w:rFonts w:ascii="Times New Roman" w:hAnsi="Times New Roman"/>
                <w:sz w:val="18"/>
                <w:szCs w:val="18"/>
              </w:rPr>
              <w:t>尚能设计项目与实施路线，软硬件解决方案和实施工艺流程可实现性需验证、无创新意识，尚能分析解决方案的经济可行性，依据实验测试结果选择解决方案的合理性论证不全面，报告格式基本符合要求、表达无原则性错误、图表基本规范，对项目的分析、理解和归纳总结不全面。</w:t>
            </w:r>
          </w:p>
        </w:tc>
        <w:tc>
          <w:tcPr>
            <w:tcW w:w="2127" w:type="dxa"/>
          </w:tcPr>
          <w:p w14:paraId="17267889" w14:textId="77777777" w:rsidR="00903A86" w:rsidRPr="002C5546" w:rsidRDefault="00903A86" w:rsidP="00442C9D">
            <w:pPr>
              <w:spacing w:line="280" w:lineRule="exact"/>
              <w:rPr>
                <w:rFonts w:ascii="Times New Roman" w:hAnsi="Times New Roman"/>
                <w:sz w:val="18"/>
                <w:szCs w:val="18"/>
              </w:rPr>
            </w:pPr>
            <w:r w:rsidRPr="002C5546">
              <w:rPr>
                <w:rFonts w:ascii="Times New Roman" w:hAnsi="Times New Roman"/>
                <w:sz w:val="18"/>
                <w:szCs w:val="18"/>
              </w:rPr>
              <w:t>无项目设计与实施路线，软硬件解决方案和实施工艺流程不正确、无创新意识，无分析解决方案的经济可行性，不能依据实验测试结果选择合理的解决方案，未按报告格式规范要求完成报告，无项目的分析、理解和归纳总结。</w:t>
            </w:r>
          </w:p>
        </w:tc>
      </w:tr>
    </w:tbl>
    <w:p w14:paraId="0C9BB71F" w14:textId="4CCCDEC0" w:rsidR="00442C9D" w:rsidRPr="002C5546" w:rsidRDefault="00442C9D" w:rsidP="00BD64F1">
      <w:pPr>
        <w:pStyle w:val="Default"/>
        <w:rPr>
          <w:rFonts w:ascii="Times New Roman" w:eastAsia="宋体" w:hAnsi="Times New Roman" w:cs="Times New Roman"/>
          <w:sz w:val="21"/>
          <w:szCs w:val="21"/>
        </w:rPr>
      </w:pPr>
    </w:p>
    <w:p w14:paraId="1939E23E" w14:textId="77777777" w:rsidR="00442C9D" w:rsidRPr="002C5546" w:rsidRDefault="00442C9D">
      <w:pPr>
        <w:pStyle w:val="Default"/>
        <w:spacing w:line="420" w:lineRule="exact"/>
        <w:rPr>
          <w:rFonts w:ascii="Times New Roman" w:eastAsia="宋体" w:hAnsi="Times New Roman" w:cs="Times New Roman"/>
          <w:sz w:val="21"/>
          <w:szCs w:val="21"/>
        </w:rPr>
        <w:sectPr w:rsidR="00442C9D" w:rsidRPr="002C5546" w:rsidSect="00F85FED">
          <w:headerReference w:type="default" r:id="rId12"/>
          <w:pgSz w:w="16838" w:h="11906" w:orient="landscape"/>
          <w:pgMar w:top="1247" w:right="1701" w:bottom="1247" w:left="1701" w:header="851" w:footer="992" w:gutter="0"/>
          <w:cols w:space="0"/>
          <w:docGrid w:type="lines" w:linePitch="319"/>
        </w:sectPr>
      </w:pPr>
    </w:p>
    <w:p w14:paraId="3AA30132" w14:textId="046DEEFF" w:rsidR="00780200" w:rsidRPr="002C5546" w:rsidRDefault="00356DB0" w:rsidP="00AF0B92">
      <w:pPr>
        <w:pStyle w:val="Default"/>
        <w:spacing w:line="420" w:lineRule="exact"/>
        <w:jc w:val="both"/>
        <w:rPr>
          <w:rFonts w:ascii="Times New Roman" w:eastAsia="宋体" w:hAnsi="Times New Roman" w:cs="Times New Roman"/>
        </w:rPr>
      </w:pPr>
      <w:r w:rsidRPr="002C5546">
        <w:rPr>
          <w:rFonts w:ascii="Times New Roman" w:eastAsia="宋体" w:hAnsi="Times New Roman" w:cs="Times New Roman"/>
          <w:b/>
          <w:bCs/>
        </w:rPr>
        <w:lastRenderedPageBreak/>
        <w:t>二、</w:t>
      </w:r>
      <w:r w:rsidR="00F15499" w:rsidRPr="002C5546">
        <w:rPr>
          <w:rFonts w:ascii="Times New Roman" w:eastAsia="宋体" w:hAnsi="Times New Roman" w:cs="Times New Roman"/>
          <w:b/>
        </w:rPr>
        <w:t>物联网工程综合训练</w:t>
      </w:r>
      <w:r w:rsidR="00E064C7" w:rsidRPr="002C5546">
        <w:rPr>
          <w:rFonts w:ascii="Times New Roman" w:eastAsia="宋体" w:hAnsi="Times New Roman" w:cs="Times New Roman"/>
          <w:b/>
        </w:rPr>
        <w:t>课程</w:t>
      </w:r>
      <w:r w:rsidRPr="002C5546">
        <w:rPr>
          <w:rFonts w:ascii="Times New Roman" w:eastAsia="宋体" w:hAnsi="Times New Roman" w:cs="Times New Roman"/>
          <w:b/>
          <w:bCs/>
        </w:rPr>
        <w:t>实</w:t>
      </w:r>
      <w:proofErr w:type="gramStart"/>
      <w:r w:rsidRPr="002C5546">
        <w:rPr>
          <w:rFonts w:ascii="Times New Roman" w:eastAsia="宋体" w:hAnsi="Times New Roman" w:cs="Times New Roman"/>
          <w:b/>
          <w:bCs/>
        </w:rPr>
        <w:t>训报告</w:t>
      </w:r>
      <w:proofErr w:type="gramEnd"/>
      <w:r w:rsidRPr="002C5546">
        <w:rPr>
          <w:rFonts w:ascii="Times New Roman" w:eastAsia="宋体" w:hAnsi="Times New Roman" w:cs="Times New Roman"/>
          <w:b/>
          <w:bCs/>
        </w:rPr>
        <w:t>撰写规范</w:t>
      </w:r>
    </w:p>
    <w:p w14:paraId="1A71BC6C" w14:textId="3C004545" w:rsidR="00780200" w:rsidRPr="002C5546" w:rsidRDefault="00356DB0" w:rsidP="00AF0B92">
      <w:pPr>
        <w:spacing w:line="420" w:lineRule="exact"/>
        <w:ind w:firstLineChars="200" w:firstLine="480"/>
        <w:rPr>
          <w:rFonts w:ascii="Times New Roman" w:hAnsi="Times New Roman"/>
          <w:sz w:val="24"/>
        </w:rPr>
      </w:pPr>
      <w:r w:rsidRPr="002C5546">
        <w:rPr>
          <w:rFonts w:ascii="Times New Roman" w:hAnsi="Times New Roman"/>
          <w:sz w:val="24"/>
        </w:rPr>
        <w:t>撰写实</w:t>
      </w:r>
      <w:proofErr w:type="gramStart"/>
      <w:r w:rsidRPr="002C5546">
        <w:rPr>
          <w:rFonts w:ascii="Times New Roman" w:hAnsi="Times New Roman"/>
          <w:sz w:val="24"/>
        </w:rPr>
        <w:t>训报告</w:t>
      </w:r>
      <w:proofErr w:type="gramEnd"/>
      <w:r w:rsidRPr="002C5546">
        <w:rPr>
          <w:rFonts w:ascii="Times New Roman" w:hAnsi="Times New Roman"/>
          <w:sz w:val="24"/>
        </w:rPr>
        <w:t>是培养科学实验基本技能的重要环节，也是对工程技术人员的一项基本训练。撰写设计报告的过程本身就是一个从理论到实践再到理论的认识过程的总结。</w:t>
      </w:r>
    </w:p>
    <w:p w14:paraId="17B1932D" w14:textId="3968B3A8" w:rsidR="00946C6D" w:rsidRPr="002C5546" w:rsidRDefault="00946C6D" w:rsidP="00AF0B92">
      <w:pPr>
        <w:spacing w:line="420" w:lineRule="exact"/>
        <w:ind w:firstLineChars="200" w:firstLine="480"/>
        <w:rPr>
          <w:rFonts w:ascii="Times New Roman" w:hAnsi="Times New Roman"/>
          <w:sz w:val="24"/>
        </w:rPr>
      </w:pPr>
      <w:r w:rsidRPr="002C5546">
        <w:rPr>
          <w:rFonts w:ascii="Times New Roman" w:hAnsi="Times New Roman"/>
          <w:sz w:val="24"/>
        </w:rPr>
        <w:t>要求提交一份完整的设计报告，包括：</w:t>
      </w:r>
      <w:r w:rsidR="00E064C7" w:rsidRPr="002C5546">
        <w:rPr>
          <w:rFonts w:ascii="Times New Roman" w:hAnsi="Times New Roman"/>
          <w:sz w:val="24"/>
        </w:rPr>
        <w:t>封面、目录、正文、心得体会和附录。</w:t>
      </w:r>
    </w:p>
    <w:p w14:paraId="1267D8AD" w14:textId="62D1B3BE" w:rsidR="00946C6D" w:rsidRPr="002C5546" w:rsidRDefault="00946C6D" w:rsidP="00AF0B92">
      <w:pPr>
        <w:pStyle w:val="af8"/>
        <w:numPr>
          <w:ilvl w:val="0"/>
          <w:numId w:val="4"/>
        </w:numPr>
        <w:spacing w:line="420" w:lineRule="exact"/>
        <w:ind w:firstLineChars="0"/>
        <w:rPr>
          <w:rFonts w:ascii="Times New Roman" w:hAnsi="Times New Roman"/>
          <w:sz w:val="24"/>
        </w:rPr>
      </w:pPr>
      <w:r w:rsidRPr="002C5546">
        <w:rPr>
          <w:rFonts w:ascii="Times New Roman" w:hAnsi="Times New Roman"/>
          <w:sz w:val="24"/>
        </w:rPr>
        <w:t>报告内容组成</w:t>
      </w:r>
    </w:p>
    <w:p w14:paraId="21E97CB5" w14:textId="7CDFBEC4" w:rsidR="00946C6D" w:rsidRPr="002C5546" w:rsidRDefault="009B400A" w:rsidP="00AF0B92">
      <w:pPr>
        <w:spacing w:line="420" w:lineRule="exact"/>
        <w:ind w:firstLineChars="200" w:firstLine="480"/>
        <w:rPr>
          <w:rFonts w:ascii="Times New Roman" w:hAnsi="Times New Roman"/>
          <w:sz w:val="24"/>
        </w:rPr>
      </w:pPr>
      <w:r w:rsidRPr="002C5546">
        <w:rPr>
          <w:rFonts w:ascii="Times New Roman" w:hAnsi="Times New Roman"/>
          <w:sz w:val="24"/>
        </w:rPr>
        <w:t>报告封面、</w:t>
      </w:r>
      <w:r w:rsidR="00946C6D" w:rsidRPr="002C5546">
        <w:rPr>
          <w:rFonts w:ascii="Times New Roman" w:hAnsi="Times New Roman"/>
          <w:sz w:val="24"/>
        </w:rPr>
        <w:t>目录</w:t>
      </w:r>
      <w:r w:rsidRPr="002C5546">
        <w:rPr>
          <w:rFonts w:ascii="Times New Roman" w:hAnsi="Times New Roman"/>
          <w:sz w:val="24"/>
        </w:rPr>
        <w:t>、</w:t>
      </w:r>
      <w:r w:rsidR="00946C6D" w:rsidRPr="002C5546">
        <w:rPr>
          <w:rFonts w:ascii="Times New Roman" w:hAnsi="Times New Roman"/>
          <w:sz w:val="24"/>
        </w:rPr>
        <w:t>正文</w:t>
      </w:r>
      <w:r w:rsidRPr="002C5546">
        <w:rPr>
          <w:rFonts w:ascii="Times New Roman" w:hAnsi="Times New Roman"/>
          <w:sz w:val="24"/>
        </w:rPr>
        <w:t>、心得体会、</w:t>
      </w:r>
      <w:r w:rsidR="00946C6D" w:rsidRPr="002C5546">
        <w:rPr>
          <w:rFonts w:ascii="Times New Roman" w:hAnsi="Times New Roman"/>
          <w:sz w:val="24"/>
        </w:rPr>
        <w:t>附录</w:t>
      </w:r>
      <w:r w:rsidRPr="002C5546">
        <w:rPr>
          <w:rFonts w:ascii="Times New Roman" w:hAnsi="Times New Roman"/>
          <w:sz w:val="24"/>
        </w:rPr>
        <w:t>。</w:t>
      </w:r>
    </w:p>
    <w:p w14:paraId="793EB772" w14:textId="797C7638" w:rsidR="00946C6D" w:rsidRPr="002C5546" w:rsidRDefault="00946C6D" w:rsidP="00AF0B92">
      <w:pPr>
        <w:pStyle w:val="af8"/>
        <w:numPr>
          <w:ilvl w:val="0"/>
          <w:numId w:val="4"/>
        </w:numPr>
        <w:spacing w:line="420" w:lineRule="exact"/>
        <w:ind w:firstLineChars="0"/>
        <w:rPr>
          <w:rFonts w:ascii="Times New Roman" w:hAnsi="Times New Roman"/>
          <w:sz w:val="24"/>
        </w:rPr>
      </w:pPr>
      <w:r w:rsidRPr="002C5546">
        <w:rPr>
          <w:rFonts w:ascii="Times New Roman" w:hAnsi="Times New Roman"/>
          <w:sz w:val="24"/>
        </w:rPr>
        <w:t>报告撰写要求</w:t>
      </w:r>
    </w:p>
    <w:p w14:paraId="36D03283" w14:textId="28F5EB19" w:rsidR="000B6D9A" w:rsidRPr="002C5546" w:rsidRDefault="000B6D9A" w:rsidP="00AF0B92">
      <w:pPr>
        <w:spacing w:line="420" w:lineRule="exact"/>
        <w:ind w:firstLineChars="200" w:firstLine="480"/>
        <w:rPr>
          <w:rFonts w:ascii="Times New Roman" w:hAnsi="Times New Roman"/>
          <w:sz w:val="24"/>
        </w:rPr>
      </w:pPr>
      <w:r w:rsidRPr="002C5546">
        <w:rPr>
          <w:rFonts w:ascii="Times New Roman" w:hAnsi="Times New Roman"/>
          <w:sz w:val="24"/>
        </w:rPr>
        <w:t>1.</w:t>
      </w:r>
      <w:r w:rsidRPr="002C5546">
        <w:rPr>
          <w:rFonts w:ascii="Times New Roman" w:hAnsi="Times New Roman"/>
          <w:sz w:val="24"/>
        </w:rPr>
        <w:t>封面</w:t>
      </w:r>
    </w:p>
    <w:p w14:paraId="55554A01" w14:textId="5B4B02EB" w:rsidR="000B6D9A" w:rsidRPr="002C5546" w:rsidRDefault="000B6D9A" w:rsidP="00AF0B92">
      <w:pPr>
        <w:spacing w:line="420" w:lineRule="exact"/>
        <w:ind w:firstLineChars="200" w:firstLine="480"/>
        <w:rPr>
          <w:rFonts w:ascii="Times New Roman" w:hAnsi="Times New Roman"/>
          <w:sz w:val="24"/>
        </w:rPr>
      </w:pPr>
      <w:r w:rsidRPr="002C5546">
        <w:rPr>
          <w:rFonts w:ascii="Times New Roman" w:hAnsi="Times New Roman"/>
          <w:sz w:val="24"/>
        </w:rPr>
        <w:t>封页上的内容一律按照统一封面的样张式样打印，必须正确无误。封面和全文纸张大小为</w:t>
      </w:r>
      <w:r w:rsidRPr="002C5546">
        <w:rPr>
          <w:rFonts w:ascii="Times New Roman" w:hAnsi="Times New Roman"/>
          <w:sz w:val="24"/>
        </w:rPr>
        <w:t>A4</w:t>
      </w:r>
      <w:r w:rsidRPr="002C5546">
        <w:rPr>
          <w:rFonts w:ascii="Times New Roman" w:hAnsi="Times New Roman"/>
          <w:sz w:val="24"/>
        </w:rPr>
        <w:t>开本。页面设置：上下左右页边距均为</w:t>
      </w:r>
      <w:r w:rsidRPr="002C5546">
        <w:rPr>
          <w:rFonts w:ascii="Times New Roman" w:hAnsi="Times New Roman"/>
          <w:sz w:val="24"/>
        </w:rPr>
        <w:t>2.5</w:t>
      </w:r>
      <w:r w:rsidRPr="002C5546">
        <w:rPr>
          <w:rFonts w:ascii="Times New Roman" w:hAnsi="Times New Roman"/>
          <w:sz w:val="24"/>
        </w:rPr>
        <w:t>厘米；行距</w:t>
      </w:r>
      <w:r w:rsidRPr="002C5546">
        <w:rPr>
          <w:rFonts w:ascii="Times New Roman" w:hAnsi="Times New Roman"/>
          <w:sz w:val="24"/>
        </w:rPr>
        <w:t>1.5</w:t>
      </w:r>
      <w:r w:rsidRPr="002C5546">
        <w:rPr>
          <w:rFonts w:ascii="Times New Roman" w:hAnsi="Times New Roman"/>
          <w:sz w:val="24"/>
        </w:rPr>
        <w:t>；字距为默认值。</w:t>
      </w:r>
    </w:p>
    <w:p w14:paraId="3FC05DF4" w14:textId="054F9C98" w:rsidR="009B400A" w:rsidRPr="002C5546" w:rsidRDefault="000B6D9A" w:rsidP="00AF0B92">
      <w:pPr>
        <w:spacing w:line="420" w:lineRule="exact"/>
        <w:ind w:firstLineChars="200" w:firstLine="480"/>
        <w:rPr>
          <w:rFonts w:ascii="Times New Roman" w:hAnsi="Times New Roman"/>
          <w:sz w:val="24"/>
        </w:rPr>
      </w:pPr>
      <w:r w:rsidRPr="002C5546">
        <w:rPr>
          <w:rFonts w:ascii="Times New Roman" w:hAnsi="Times New Roman"/>
          <w:sz w:val="24"/>
        </w:rPr>
        <w:t>2</w:t>
      </w:r>
      <w:r w:rsidR="009B400A" w:rsidRPr="002C5546">
        <w:rPr>
          <w:rFonts w:ascii="Times New Roman" w:hAnsi="Times New Roman"/>
          <w:sz w:val="24"/>
        </w:rPr>
        <w:t>.</w:t>
      </w:r>
      <w:r w:rsidR="009B400A" w:rsidRPr="002C5546">
        <w:rPr>
          <w:rFonts w:ascii="Times New Roman" w:hAnsi="Times New Roman"/>
          <w:sz w:val="24"/>
        </w:rPr>
        <w:t>目录</w:t>
      </w:r>
    </w:p>
    <w:p w14:paraId="51E13FD8" w14:textId="163480EE" w:rsidR="009B400A" w:rsidRPr="002C5546" w:rsidRDefault="000B6D9A" w:rsidP="00AF0B92">
      <w:pPr>
        <w:spacing w:line="420" w:lineRule="exact"/>
        <w:ind w:firstLineChars="200" w:firstLine="480"/>
        <w:rPr>
          <w:rFonts w:ascii="Times New Roman" w:hAnsi="Times New Roman"/>
          <w:sz w:val="24"/>
        </w:rPr>
      </w:pPr>
      <w:r w:rsidRPr="002C5546">
        <w:rPr>
          <w:rFonts w:ascii="Times New Roman" w:hAnsi="Times New Roman"/>
          <w:sz w:val="24"/>
        </w:rPr>
        <w:t>“</w:t>
      </w:r>
      <w:r w:rsidRPr="002C5546">
        <w:rPr>
          <w:rFonts w:ascii="Times New Roman" w:hAnsi="Times New Roman"/>
          <w:sz w:val="24"/>
        </w:rPr>
        <w:t>目录</w:t>
      </w:r>
      <w:r w:rsidRPr="002C5546">
        <w:rPr>
          <w:rFonts w:ascii="Times New Roman" w:hAnsi="Times New Roman"/>
          <w:sz w:val="24"/>
        </w:rPr>
        <w:t>”</w:t>
      </w:r>
      <w:r w:rsidRPr="002C5546">
        <w:rPr>
          <w:rFonts w:ascii="Times New Roman" w:hAnsi="Times New Roman"/>
          <w:sz w:val="24"/>
        </w:rPr>
        <w:t>二字（楷体、一号、单</w:t>
      </w:r>
      <w:proofErr w:type="gramStart"/>
      <w:r w:rsidRPr="002C5546">
        <w:rPr>
          <w:rFonts w:ascii="Times New Roman" w:hAnsi="Times New Roman"/>
          <w:sz w:val="24"/>
        </w:rPr>
        <w:t>倍</w:t>
      </w:r>
      <w:proofErr w:type="gramEnd"/>
      <w:r w:rsidRPr="002C5546">
        <w:rPr>
          <w:rFonts w:ascii="Times New Roman" w:hAnsi="Times New Roman"/>
          <w:sz w:val="24"/>
        </w:rPr>
        <w:t>行距，端前</w:t>
      </w:r>
      <w:r w:rsidRPr="002C5546">
        <w:rPr>
          <w:rFonts w:ascii="Times New Roman" w:hAnsi="Times New Roman"/>
          <w:sz w:val="24"/>
        </w:rPr>
        <w:t>2</w:t>
      </w:r>
      <w:r w:rsidRPr="002C5546">
        <w:rPr>
          <w:rFonts w:ascii="Times New Roman" w:hAnsi="Times New Roman"/>
          <w:sz w:val="24"/>
        </w:rPr>
        <w:t>行、</w:t>
      </w:r>
      <w:proofErr w:type="gramStart"/>
      <w:r w:rsidRPr="002C5546">
        <w:rPr>
          <w:rFonts w:ascii="Times New Roman" w:hAnsi="Times New Roman"/>
          <w:sz w:val="24"/>
        </w:rPr>
        <w:t>端后</w:t>
      </w:r>
      <w:r w:rsidRPr="002C5546">
        <w:rPr>
          <w:rFonts w:ascii="Times New Roman" w:hAnsi="Times New Roman"/>
          <w:sz w:val="24"/>
        </w:rPr>
        <w:t>1</w:t>
      </w:r>
      <w:r w:rsidRPr="002C5546">
        <w:rPr>
          <w:rFonts w:ascii="Times New Roman" w:hAnsi="Times New Roman"/>
          <w:sz w:val="24"/>
        </w:rPr>
        <w:t>行</w:t>
      </w:r>
      <w:proofErr w:type="gramEnd"/>
      <w:r w:rsidRPr="002C5546">
        <w:rPr>
          <w:rFonts w:ascii="Times New Roman" w:hAnsi="Times New Roman"/>
          <w:sz w:val="24"/>
        </w:rPr>
        <w:t>），以每个训练的名命名章节名称，章为楷体、四号、单</w:t>
      </w:r>
      <w:proofErr w:type="gramStart"/>
      <w:r w:rsidRPr="002C5546">
        <w:rPr>
          <w:rFonts w:ascii="Times New Roman" w:hAnsi="Times New Roman"/>
          <w:sz w:val="24"/>
        </w:rPr>
        <w:t>倍</w:t>
      </w:r>
      <w:proofErr w:type="gramEnd"/>
      <w:r w:rsidRPr="002C5546">
        <w:rPr>
          <w:rFonts w:ascii="Times New Roman" w:hAnsi="Times New Roman"/>
          <w:sz w:val="24"/>
        </w:rPr>
        <w:t>行距。</w:t>
      </w:r>
      <w:r w:rsidR="009B400A" w:rsidRPr="002C5546">
        <w:rPr>
          <w:rFonts w:ascii="Times New Roman" w:hAnsi="Times New Roman"/>
          <w:sz w:val="24"/>
        </w:rPr>
        <w:t>目录按训练章节排列编写，标明</w:t>
      </w:r>
      <w:r w:rsidRPr="002C5546">
        <w:rPr>
          <w:rFonts w:ascii="Times New Roman" w:hAnsi="Times New Roman"/>
          <w:sz w:val="24"/>
        </w:rPr>
        <w:t>页码</w:t>
      </w:r>
      <w:r w:rsidR="009B400A" w:rsidRPr="002C5546">
        <w:rPr>
          <w:rFonts w:ascii="Times New Roman" w:hAnsi="Times New Roman"/>
          <w:sz w:val="24"/>
        </w:rPr>
        <w:t>，便于阅读。标题应层次清晰，并与正文中的标题一致。</w:t>
      </w:r>
    </w:p>
    <w:p w14:paraId="495B1204" w14:textId="5DE6D3BA" w:rsidR="009B400A" w:rsidRPr="002C5546" w:rsidRDefault="000B6D9A" w:rsidP="00AF0B92">
      <w:pPr>
        <w:spacing w:line="420" w:lineRule="exact"/>
        <w:ind w:firstLineChars="200" w:firstLine="480"/>
        <w:rPr>
          <w:rFonts w:ascii="Times New Roman" w:hAnsi="Times New Roman"/>
          <w:sz w:val="24"/>
        </w:rPr>
      </w:pPr>
      <w:r w:rsidRPr="002C5546">
        <w:rPr>
          <w:rFonts w:ascii="Times New Roman" w:hAnsi="Times New Roman"/>
          <w:sz w:val="24"/>
        </w:rPr>
        <w:t>3</w:t>
      </w:r>
      <w:r w:rsidR="009B400A" w:rsidRPr="002C5546">
        <w:rPr>
          <w:rFonts w:ascii="Times New Roman" w:hAnsi="Times New Roman"/>
          <w:sz w:val="24"/>
        </w:rPr>
        <w:t>.</w:t>
      </w:r>
      <w:r w:rsidR="009B400A" w:rsidRPr="002C5546">
        <w:rPr>
          <w:rFonts w:ascii="Times New Roman" w:hAnsi="Times New Roman"/>
          <w:sz w:val="24"/>
        </w:rPr>
        <w:t>正文</w:t>
      </w:r>
    </w:p>
    <w:p w14:paraId="45CF0768" w14:textId="08764FDB" w:rsidR="009B400A" w:rsidRPr="002C5546" w:rsidRDefault="009B400A" w:rsidP="00AF0B92">
      <w:pPr>
        <w:spacing w:line="420" w:lineRule="exact"/>
        <w:ind w:firstLineChars="200" w:firstLine="480"/>
        <w:rPr>
          <w:rFonts w:ascii="Times New Roman" w:hAnsi="Times New Roman"/>
          <w:sz w:val="24"/>
        </w:rPr>
      </w:pPr>
      <w:r w:rsidRPr="002C5546">
        <w:rPr>
          <w:rFonts w:ascii="Times New Roman" w:hAnsi="Times New Roman"/>
          <w:sz w:val="24"/>
        </w:rPr>
        <w:t>文应包括实验内容、实验原理、基本实验步骤、实验结果与分析、存在的问题和解决方法等部分，其中图和表要清晰，字体不能超过正文字体大小，一般比正文字体小半号，图的标题</w:t>
      </w:r>
      <w:proofErr w:type="gramStart"/>
      <w:r w:rsidRPr="002C5546">
        <w:rPr>
          <w:rFonts w:ascii="Times New Roman" w:hAnsi="Times New Roman"/>
          <w:sz w:val="24"/>
        </w:rPr>
        <w:t>放在图正下方</w:t>
      </w:r>
      <w:proofErr w:type="gramEnd"/>
      <w:r w:rsidRPr="002C5546">
        <w:rPr>
          <w:rFonts w:ascii="Times New Roman" w:hAnsi="Times New Roman"/>
          <w:sz w:val="24"/>
        </w:rPr>
        <w:t>，表的标题放在正上方，表采用三线表格。正文中语言流畅，符合技术用语。</w:t>
      </w:r>
      <w:r w:rsidR="000B6D9A" w:rsidRPr="002C5546">
        <w:rPr>
          <w:rFonts w:ascii="Times New Roman" w:hAnsi="Times New Roman"/>
          <w:sz w:val="24"/>
        </w:rPr>
        <w:t>页眉和页脚：页眉与正文间距</w:t>
      </w:r>
      <w:r w:rsidR="000B6D9A" w:rsidRPr="002C5546">
        <w:rPr>
          <w:rFonts w:ascii="Times New Roman" w:hAnsi="Times New Roman"/>
          <w:sz w:val="24"/>
        </w:rPr>
        <w:t>1.5</w:t>
      </w:r>
      <w:r w:rsidR="000B6D9A" w:rsidRPr="002C5546">
        <w:rPr>
          <w:rFonts w:ascii="Times New Roman" w:hAnsi="Times New Roman"/>
          <w:sz w:val="24"/>
        </w:rPr>
        <w:t>厘米。页眉内容为：</w:t>
      </w:r>
      <w:r w:rsidR="00F15499" w:rsidRPr="002C5546">
        <w:rPr>
          <w:rFonts w:ascii="Times New Roman" w:hAnsi="Times New Roman"/>
          <w:sz w:val="24"/>
        </w:rPr>
        <w:t>物联网工程综合训练</w:t>
      </w:r>
      <w:r w:rsidR="000B6D9A" w:rsidRPr="002C5546">
        <w:rPr>
          <w:rFonts w:ascii="Times New Roman" w:hAnsi="Times New Roman"/>
          <w:sz w:val="24"/>
        </w:rPr>
        <w:t>报告，内容居中，采用五号楷体。页脚的页号设置在正中，书写</w:t>
      </w:r>
      <w:r w:rsidR="000B6D9A" w:rsidRPr="002C5546">
        <w:rPr>
          <w:rFonts w:ascii="Times New Roman" w:hAnsi="Times New Roman"/>
          <w:sz w:val="24"/>
        </w:rPr>
        <w:t>“</w:t>
      </w:r>
      <w:r w:rsidR="000B6D9A" w:rsidRPr="002C5546">
        <w:rPr>
          <w:rFonts w:ascii="Times New Roman" w:hAnsi="Times New Roman"/>
          <w:sz w:val="24"/>
        </w:rPr>
        <w:t>第</w:t>
      </w:r>
      <w:r w:rsidR="000B6D9A" w:rsidRPr="002C5546">
        <w:rPr>
          <w:rFonts w:ascii="Times New Roman" w:hAnsi="Times New Roman"/>
          <w:sz w:val="24"/>
        </w:rPr>
        <w:t>×</w:t>
      </w:r>
      <w:r w:rsidR="000B6D9A" w:rsidRPr="002C5546">
        <w:rPr>
          <w:rFonts w:ascii="Times New Roman" w:hAnsi="Times New Roman"/>
          <w:sz w:val="24"/>
        </w:rPr>
        <w:t>页</w:t>
      </w:r>
      <w:r w:rsidR="000B6D9A" w:rsidRPr="002C5546">
        <w:rPr>
          <w:rFonts w:ascii="Times New Roman" w:hAnsi="Times New Roman"/>
          <w:sz w:val="24"/>
        </w:rPr>
        <w:t xml:space="preserve">  </w:t>
      </w:r>
      <w:r w:rsidR="000B6D9A" w:rsidRPr="002C5546">
        <w:rPr>
          <w:rFonts w:ascii="Times New Roman" w:hAnsi="Times New Roman"/>
          <w:sz w:val="24"/>
        </w:rPr>
        <w:t>共</w:t>
      </w:r>
      <w:r w:rsidR="000B6D9A" w:rsidRPr="002C5546">
        <w:rPr>
          <w:rFonts w:ascii="Times New Roman" w:hAnsi="Times New Roman"/>
          <w:sz w:val="24"/>
        </w:rPr>
        <w:t>×</w:t>
      </w:r>
      <w:r w:rsidR="000B6D9A" w:rsidRPr="002C5546">
        <w:rPr>
          <w:rFonts w:ascii="Times New Roman" w:hAnsi="Times New Roman"/>
          <w:sz w:val="24"/>
        </w:rPr>
        <w:t>页</w:t>
      </w:r>
      <w:r w:rsidR="000B6D9A" w:rsidRPr="002C5546">
        <w:rPr>
          <w:rFonts w:ascii="Times New Roman" w:hAnsi="Times New Roman"/>
          <w:sz w:val="24"/>
        </w:rPr>
        <w:t>”</w:t>
      </w:r>
      <w:r w:rsidR="000B6D9A" w:rsidRPr="002C5546">
        <w:rPr>
          <w:rFonts w:ascii="Times New Roman" w:hAnsi="Times New Roman"/>
          <w:sz w:val="24"/>
        </w:rPr>
        <w:t>。</w:t>
      </w:r>
    </w:p>
    <w:p w14:paraId="117D6A7F" w14:textId="5C951864" w:rsidR="000B6D9A" w:rsidRPr="002C5546" w:rsidRDefault="000B6D9A" w:rsidP="003C27A5">
      <w:pPr>
        <w:spacing w:line="420" w:lineRule="exact"/>
        <w:ind w:firstLineChars="200" w:firstLine="480"/>
        <w:rPr>
          <w:rFonts w:ascii="Times New Roman" w:hAnsi="Times New Roman"/>
          <w:sz w:val="24"/>
        </w:rPr>
      </w:pPr>
      <w:r w:rsidRPr="002C5546">
        <w:rPr>
          <w:rFonts w:ascii="Times New Roman" w:hAnsi="Times New Roman"/>
          <w:sz w:val="24"/>
        </w:rPr>
        <w:t>4.</w:t>
      </w:r>
      <w:r w:rsidRPr="002C5546">
        <w:rPr>
          <w:rFonts w:ascii="Times New Roman" w:hAnsi="Times New Roman"/>
          <w:sz w:val="24"/>
        </w:rPr>
        <w:t>心得体会</w:t>
      </w:r>
    </w:p>
    <w:p w14:paraId="136B3B11" w14:textId="77777777" w:rsidR="000B6D9A" w:rsidRPr="002C5546" w:rsidRDefault="000B6D9A" w:rsidP="003C27A5">
      <w:pPr>
        <w:spacing w:line="420" w:lineRule="exact"/>
        <w:ind w:firstLineChars="200" w:firstLine="480"/>
        <w:rPr>
          <w:rFonts w:ascii="Times New Roman" w:hAnsi="Times New Roman"/>
          <w:sz w:val="24"/>
        </w:rPr>
      </w:pPr>
      <w:r w:rsidRPr="002C5546">
        <w:rPr>
          <w:rFonts w:ascii="Times New Roman" w:hAnsi="Times New Roman"/>
          <w:sz w:val="24"/>
        </w:rPr>
        <w:t>另起一页打印</w:t>
      </w:r>
      <w:r w:rsidRPr="002C5546">
        <w:rPr>
          <w:rFonts w:ascii="Times New Roman" w:hAnsi="Times New Roman"/>
          <w:sz w:val="24"/>
        </w:rPr>
        <w:t>“</w:t>
      </w:r>
      <w:r w:rsidRPr="002C5546">
        <w:rPr>
          <w:rFonts w:ascii="Times New Roman" w:hAnsi="Times New Roman"/>
          <w:sz w:val="24"/>
        </w:rPr>
        <w:t>心得体会</w:t>
      </w:r>
      <w:r w:rsidRPr="002C5546">
        <w:rPr>
          <w:rFonts w:ascii="Times New Roman" w:hAnsi="Times New Roman"/>
          <w:sz w:val="24"/>
        </w:rPr>
        <w:t>”</w:t>
      </w:r>
      <w:r w:rsidRPr="002C5546">
        <w:rPr>
          <w:rFonts w:ascii="Times New Roman" w:hAnsi="Times New Roman"/>
          <w:sz w:val="24"/>
        </w:rPr>
        <w:t>（楷体、小号、居中），内容小五号楷体，首行缩进</w:t>
      </w:r>
      <w:r w:rsidRPr="002C5546">
        <w:rPr>
          <w:rFonts w:ascii="Times New Roman" w:hAnsi="Times New Roman"/>
          <w:sz w:val="24"/>
        </w:rPr>
        <w:t>2</w:t>
      </w:r>
      <w:r w:rsidRPr="002C5546">
        <w:rPr>
          <w:rFonts w:ascii="Times New Roman" w:hAnsi="Times New Roman"/>
          <w:sz w:val="24"/>
        </w:rPr>
        <w:t>个字符，单</w:t>
      </w:r>
      <w:proofErr w:type="gramStart"/>
      <w:r w:rsidRPr="002C5546">
        <w:rPr>
          <w:rFonts w:ascii="Times New Roman" w:hAnsi="Times New Roman"/>
          <w:sz w:val="24"/>
        </w:rPr>
        <w:t>倍</w:t>
      </w:r>
      <w:proofErr w:type="gramEnd"/>
      <w:r w:rsidRPr="002C5546">
        <w:rPr>
          <w:rFonts w:ascii="Times New Roman" w:hAnsi="Times New Roman"/>
          <w:sz w:val="24"/>
        </w:rPr>
        <w:t>行距。</w:t>
      </w:r>
    </w:p>
    <w:p w14:paraId="6F2A1170" w14:textId="7ADEF60A" w:rsidR="009B400A" w:rsidRPr="002C5546" w:rsidRDefault="000B6D9A" w:rsidP="00AF0B92">
      <w:pPr>
        <w:spacing w:line="420" w:lineRule="exact"/>
        <w:ind w:firstLineChars="200" w:firstLine="480"/>
        <w:rPr>
          <w:rFonts w:ascii="Times New Roman" w:hAnsi="Times New Roman"/>
          <w:sz w:val="24"/>
        </w:rPr>
      </w:pPr>
      <w:r w:rsidRPr="002C5546">
        <w:rPr>
          <w:rFonts w:ascii="Times New Roman" w:hAnsi="Times New Roman"/>
          <w:sz w:val="24"/>
        </w:rPr>
        <w:t>5</w:t>
      </w:r>
      <w:r w:rsidR="009B400A" w:rsidRPr="002C5546">
        <w:rPr>
          <w:rFonts w:ascii="Times New Roman" w:hAnsi="Times New Roman"/>
          <w:sz w:val="24"/>
        </w:rPr>
        <w:t>.</w:t>
      </w:r>
      <w:r w:rsidR="009B400A" w:rsidRPr="002C5546">
        <w:rPr>
          <w:rFonts w:ascii="Times New Roman" w:hAnsi="Times New Roman"/>
          <w:sz w:val="24"/>
        </w:rPr>
        <w:t>附录</w:t>
      </w:r>
    </w:p>
    <w:p w14:paraId="24D08850" w14:textId="2DE8B3B5" w:rsidR="009B400A" w:rsidRPr="002C5546" w:rsidRDefault="009B400A" w:rsidP="00AF0B92">
      <w:pPr>
        <w:spacing w:line="420" w:lineRule="exact"/>
        <w:ind w:firstLineChars="200" w:firstLine="480"/>
        <w:rPr>
          <w:rFonts w:ascii="Times New Roman" w:hAnsi="Times New Roman"/>
          <w:sz w:val="24"/>
        </w:rPr>
      </w:pPr>
      <w:r w:rsidRPr="002C5546">
        <w:rPr>
          <w:rFonts w:ascii="Times New Roman" w:hAnsi="Times New Roman"/>
          <w:sz w:val="24"/>
        </w:rPr>
        <w:t>不宜放在正文中，但有参考价值的内容，如</w:t>
      </w:r>
      <w:r w:rsidR="00BA1005" w:rsidRPr="002C5546">
        <w:rPr>
          <w:rFonts w:ascii="Times New Roman" w:hAnsi="Times New Roman"/>
          <w:sz w:val="24"/>
        </w:rPr>
        <w:t>系统</w:t>
      </w:r>
      <w:r w:rsidRPr="002C5546">
        <w:rPr>
          <w:rFonts w:ascii="Times New Roman" w:hAnsi="Times New Roman"/>
          <w:sz w:val="24"/>
        </w:rPr>
        <w:t>原理总图、源程序代码、原始测试数据表等，应放在附录中，一般附录的篇幅不宜超过正文。</w:t>
      </w:r>
    </w:p>
    <w:p w14:paraId="09BE7BD7" w14:textId="77777777" w:rsidR="000C1295" w:rsidRPr="002C5546" w:rsidRDefault="000C1295" w:rsidP="003C27A5">
      <w:pPr>
        <w:spacing w:line="420" w:lineRule="exact"/>
        <w:ind w:firstLineChars="200" w:firstLine="480"/>
        <w:rPr>
          <w:rFonts w:ascii="Times New Roman" w:hAnsi="Times New Roman"/>
          <w:sz w:val="24"/>
        </w:rPr>
      </w:pPr>
    </w:p>
    <w:sectPr w:rsidR="000C1295" w:rsidRPr="002C5546" w:rsidSect="00F85FED">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80813" w14:textId="77777777" w:rsidR="00F85FED" w:rsidRDefault="00F85FED">
      <w:r>
        <w:separator/>
      </w:r>
    </w:p>
  </w:endnote>
  <w:endnote w:type="continuationSeparator" w:id="0">
    <w:p w14:paraId="5A62282A" w14:textId="77777777" w:rsidR="00F85FED" w:rsidRDefault="00F85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56A5B" w14:textId="08967F63" w:rsidR="000777DC" w:rsidRDefault="000777DC" w:rsidP="00442C9D">
    <w:pPr>
      <w:pStyle w:val="aa"/>
      <w:jc w:val="center"/>
    </w:pPr>
    <w:r>
      <w:fldChar w:fldCharType="begin"/>
    </w:r>
    <w:r>
      <w:rPr>
        <w:rStyle w:val="af1"/>
      </w:rPr>
      <w:instrText xml:space="preserve"> PAGE </w:instrText>
    </w:r>
    <w:r>
      <w:fldChar w:fldCharType="separate"/>
    </w:r>
    <w:r w:rsidR="009E4151">
      <w:rPr>
        <w:rStyle w:val="af1"/>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59729" w14:textId="77777777" w:rsidR="00F85FED" w:rsidRDefault="00F85FED">
      <w:r>
        <w:separator/>
      </w:r>
    </w:p>
  </w:footnote>
  <w:footnote w:type="continuationSeparator" w:id="0">
    <w:p w14:paraId="02AEB70A" w14:textId="77777777" w:rsidR="00F85FED" w:rsidRDefault="00F85F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18A1C" w14:textId="77777777" w:rsidR="000777DC" w:rsidRDefault="000777DC">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2" w15:restartNumberingAfterBreak="0">
    <w:nsid w:val="4E2AF37C"/>
    <w:multiLevelType w:val="singleLevel"/>
    <w:tmpl w:val="4E2AF37C"/>
    <w:lvl w:ilvl="0">
      <w:start w:val="2"/>
      <w:numFmt w:val="chineseCounting"/>
      <w:suff w:val="nothing"/>
      <w:lvlText w:val="（%1）"/>
      <w:lvlJc w:val="left"/>
      <w:rPr>
        <w:rFonts w:hint="eastAsia"/>
      </w:rPr>
    </w:lvl>
  </w:abstractNum>
  <w:abstractNum w:abstractNumId="3" w15:restartNumberingAfterBreak="0">
    <w:nsid w:val="73EF6AED"/>
    <w:multiLevelType w:val="hybridMultilevel"/>
    <w:tmpl w:val="026085E8"/>
    <w:lvl w:ilvl="0" w:tplc="7FE88176">
      <w:start w:val="1"/>
      <w:numFmt w:val="japaneseCounting"/>
      <w:lvlText w:val="（%1）"/>
      <w:lvlJc w:val="left"/>
      <w:pPr>
        <w:ind w:left="1145"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1145901694">
    <w:abstractNumId w:val="2"/>
  </w:num>
  <w:num w:numId="2" w16cid:durableId="1727293306">
    <w:abstractNumId w:val="1"/>
  </w:num>
  <w:num w:numId="3" w16cid:durableId="130095011">
    <w:abstractNumId w:val="0"/>
  </w:num>
  <w:num w:numId="4" w16cid:durableId="16310085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attachedTemplate r:id="rId1"/>
  <w:defaultTabStop w:val="420"/>
  <w:drawingGridHorizontalSpacing w:val="105"/>
  <w:drawingGridVerticalSpacing w:val="319"/>
  <w:displayHorizontalDrawingGridEvery w:val="0"/>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C60D83"/>
    <w:rsid w:val="000571F9"/>
    <w:rsid w:val="00067EB0"/>
    <w:rsid w:val="00072B62"/>
    <w:rsid w:val="000777DC"/>
    <w:rsid w:val="0008076F"/>
    <w:rsid w:val="00085E34"/>
    <w:rsid w:val="000B3DEB"/>
    <w:rsid w:val="000B6D9A"/>
    <w:rsid w:val="000C1295"/>
    <w:rsid w:val="000F2737"/>
    <w:rsid w:val="00103238"/>
    <w:rsid w:val="00147239"/>
    <w:rsid w:val="001610D9"/>
    <w:rsid w:val="00163307"/>
    <w:rsid w:val="0017045C"/>
    <w:rsid w:val="00175E6D"/>
    <w:rsid w:val="00184360"/>
    <w:rsid w:val="00192C30"/>
    <w:rsid w:val="001A49C4"/>
    <w:rsid w:val="001B0DF5"/>
    <w:rsid w:val="001D539A"/>
    <w:rsid w:val="001D6BE7"/>
    <w:rsid w:val="001D7F59"/>
    <w:rsid w:val="001E38D7"/>
    <w:rsid w:val="001E4FBC"/>
    <w:rsid w:val="001E5EB2"/>
    <w:rsid w:val="0020318E"/>
    <w:rsid w:val="00210860"/>
    <w:rsid w:val="002170E4"/>
    <w:rsid w:val="00231291"/>
    <w:rsid w:val="00242F68"/>
    <w:rsid w:val="0024398E"/>
    <w:rsid w:val="00245A7C"/>
    <w:rsid w:val="002C041A"/>
    <w:rsid w:val="002C5546"/>
    <w:rsid w:val="002D6946"/>
    <w:rsid w:val="00317485"/>
    <w:rsid w:val="003266F7"/>
    <w:rsid w:val="00330FB9"/>
    <w:rsid w:val="003335E8"/>
    <w:rsid w:val="00343649"/>
    <w:rsid w:val="00355998"/>
    <w:rsid w:val="00356DB0"/>
    <w:rsid w:val="00364A0A"/>
    <w:rsid w:val="00375D65"/>
    <w:rsid w:val="00382C0A"/>
    <w:rsid w:val="00385E98"/>
    <w:rsid w:val="003910CD"/>
    <w:rsid w:val="00393CE7"/>
    <w:rsid w:val="003A0840"/>
    <w:rsid w:val="003A3E1C"/>
    <w:rsid w:val="003B1084"/>
    <w:rsid w:val="003B4A1F"/>
    <w:rsid w:val="003C27A5"/>
    <w:rsid w:val="003C6C44"/>
    <w:rsid w:val="004030CB"/>
    <w:rsid w:val="00422E0F"/>
    <w:rsid w:val="00425BCB"/>
    <w:rsid w:val="004346D2"/>
    <w:rsid w:val="00442C9D"/>
    <w:rsid w:val="00444947"/>
    <w:rsid w:val="00450CA3"/>
    <w:rsid w:val="00491F0C"/>
    <w:rsid w:val="004B08EB"/>
    <w:rsid w:val="004B61DD"/>
    <w:rsid w:val="004B6488"/>
    <w:rsid w:val="00512443"/>
    <w:rsid w:val="005143A5"/>
    <w:rsid w:val="00522E26"/>
    <w:rsid w:val="005262CD"/>
    <w:rsid w:val="00550473"/>
    <w:rsid w:val="0055796E"/>
    <w:rsid w:val="00576426"/>
    <w:rsid w:val="00583746"/>
    <w:rsid w:val="005A28CC"/>
    <w:rsid w:val="005A413F"/>
    <w:rsid w:val="005B426B"/>
    <w:rsid w:val="005B6EBD"/>
    <w:rsid w:val="005C4ED5"/>
    <w:rsid w:val="005D403A"/>
    <w:rsid w:val="005E7443"/>
    <w:rsid w:val="005F7152"/>
    <w:rsid w:val="00603DE9"/>
    <w:rsid w:val="0062100C"/>
    <w:rsid w:val="00621D92"/>
    <w:rsid w:val="00634704"/>
    <w:rsid w:val="00665F6A"/>
    <w:rsid w:val="0067497F"/>
    <w:rsid w:val="00685D59"/>
    <w:rsid w:val="006B6497"/>
    <w:rsid w:val="0071264A"/>
    <w:rsid w:val="00717446"/>
    <w:rsid w:val="00720F25"/>
    <w:rsid w:val="0072744B"/>
    <w:rsid w:val="0075112D"/>
    <w:rsid w:val="00780200"/>
    <w:rsid w:val="007A50C2"/>
    <w:rsid w:val="007A7B0C"/>
    <w:rsid w:val="007B4151"/>
    <w:rsid w:val="007E6848"/>
    <w:rsid w:val="007F28C1"/>
    <w:rsid w:val="0080016B"/>
    <w:rsid w:val="008219F2"/>
    <w:rsid w:val="00842438"/>
    <w:rsid w:val="0085695C"/>
    <w:rsid w:val="00871680"/>
    <w:rsid w:val="008839DB"/>
    <w:rsid w:val="008937D4"/>
    <w:rsid w:val="00896E87"/>
    <w:rsid w:val="00897ADE"/>
    <w:rsid w:val="008A556C"/>
    <w:rsid w:val="008D69A4"/>
    <w:rsid w:val="008E241A"/>
    <w:rsid w:val="008E4BB1"/>
    <w:rsid w:val="008F562E"/>
    <w:rsid w:val="008F76B4"/>
    <w:rsid w:val="00903A86"/>
    <w:rsid w:val="00924B5D"/>
    <w:rsid w:val="00925ED1"/>
    <w:rsid w:val="0093338E"/>
    <w:rsid w:val="00937FC9"/>
    <w:rsid w:val="00946C6D"/>
    <w:rsid w:val="00952B68"/>
    <w:rsid w:val="00983B02"/>
    <w:rsid w:val="0099147E"/>
    <w:rsid w:val="00993292"/>
    <w:rsid w:val="009B400A"/>
    <w:rsid w:val="009E4151"/>
    <w:rsid w:val="009E554E"/>
    <w:rsid w:val="009E7076"/>
    <w:rsid w:val="00A06DD1"/>
    <w:rsid w:val="00A53532"/>
    <w:rsid w:val="00A57EEE"/>
    <w:rsid w:val="00A73708"/>
    <w:rsid w:val="00A75616"/>
    <w:rsid w:val="00AD2944"/>
    <w:rsid w:val="00AD5AA2"/>
    <w:rsid w:val="00AE1E1C"/>
    <w:rsid w:val="00AE5926"/>
    <w:rsid w:val="00AF0B92"/>
    <w:rsid w:val="00AF57EB"/>
    <w:rsid w:val="00AF631C"/>
    <w:rsid w:val="00B411E3"/>
    <w:rsid w:val="00B571D1"/>
    <w:rsid w:val="00B7075D"/>
    <w:rsid w:val="00B813D3"/>
    <w:rsid w:val="00BA1005"/>
    <w:rsid w:val="00BA2AF5"/>
    <w:rsid w:val="00BB2927"/>
    <w:rsid w:val="00BB78F3"/>
    <w:rsid w:val="00BC19F3"/>
    <w:rsid w:val="00BD64F1"/>
    <w:rsid w:val="00C10C15"/>
    <w:rsid w:val="00C33DD5"/>
    <w:rsid w:val="00C37504"/>
    <w:rsid w:val="00C42057"/>
    <w:rsid w:val="00C55BE1"/>
    <w:rsid w:val="00C71A86"/>
    <w:rsid w:val="00C864C1"/>
    <w:rsid w:val="00C93B53"/>
    <w:rsid w:val="00C9575D"/>
    <w:rsid w:val="00CA6150"/>
    <w:rsid w:val="00CC7BA1"/>
    <w:rsid w:val="00CF3ED9"/>
    <w:rsid w:val="00D32584"/>
    <w:rsid w:val="00D6290A"/>
    <w:rsid w:val="00D671F5"/>
    <w:rsid w:val="00D7171C"/>
    <w:rsid w:val="00D75F7D"/>
    <w:rsid w:val="00D8746A"/>
    <w:rsid w:val="00DA7929"/>
    <w:rsid w:val="00DC1DF6"/>
    <w:rsid w:val="00DE74DE"/>
    <w:rsid w:val="00DF0030"/>
    <w:rsid w:val="00E064C7"/>
    <w:rsid w:val="00E31327"/>
    <w:rsid w:val="00E324B3"/>
    <w:rsid w:val="00E5599B"/>
    <w:rsid w:val="00E71E71"/>
    <w:rsid w:val="00E726A2"/>
    <w:rsid w:val="00E864B5"/>
    <w:rsid w:val="00E8673E"/>
    <w:rsid w:val="00E86E7C"/>
    <w:rsid w:val="00E87A03"/>
    <w:rsid w:val="00E9641B"/>
    <w:rsid w:val="00E96DA1"/>
    <w:rsid w:val="00E97416"/>
    <w:rsid w:val="00EB632C"/>
    <w:rsid w:val="00EC7503"/>
    <w:rsid w:val="00EE1C72"/>
    <w:rsid w:val="00EF1E45"/>
    <w:rsid w:val="00EF45A7"/>
    <w:rsid w:val="00F15499"/>
    <w:rsid w:val="00F16856"/>
    <w:rsid w:val="00F26E3E"/>
    <w:rsid w:val="00F32793"/>
    <w:rsid w:val="00F427C2"/>
    <w:rsid w:val="00F44FF9"/>
    <w:rsid w:val="00F515B1"/>
    <w:rsid w:val="00F5529D"/>
    <w:rsid w:val="00F70CAC"/>
    <w:rsid w:val="00F85FED"/>
    <w:rsid w:val="00F86183"/>
    <w:rsid w:val="00FB3DFC"/>
    <w:rsid w:val="00FB43A0"/>
    <w:rsid w:val="00FB6DF7"/>
    <w:rsid w:val="00FC7306"/>
    <w:rsid w:val="00FE1496"/>
    <w:rsid w:val="00FE6281"/>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CE72A49"/>
  <w15:docId w15:val="{5CEFA47D-BD67-4408-8A07-0A23F5247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unhideWhenUsed="1" w:qFormat="1"/>
    <w:lsdException w:name="footer" w:unhideWhenUsed="1" w:qFormat="1"/>
    <w:lsdException w:name="caption" w:semiHidden="1" w:unhideWhenUsed="1" w:qFormat="1"/>
    <w:lsdException w:name="annotation reference" w:qFormat="1"/>
    <w:lsdException w:name="page number" w:uiPriority="99" w:qFormat="1"/>
    <w:lsdException w:name="Title" w:qFormat="1"/>
    <w:lsdException w:name="Default Paragraph Font" w:semiHidden="1" w:uiPriority="1" w:unhideWhenUsed="1" w:qFormat="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uiPriority="99" w:unhideWhenUsed="1" w:qFormat="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qFormat/>
    <w:rPr>
      <w:color w:val="800080"/>
      <w:u w:val="none"/>
    </w:rPr>
  </w:style>
  <w:style w:type="character" w:styleId="af3">
    <w:name w:val="Hyperlink"/>
    <w:qFormat/>
    <w:rPr>
      <w:color w:val="0000FF"/>
      <w:u w:val="none"/>
    </w:rPr>
  </w:style>
  <w:style w:type="character" w:styleId="af4">
    <w:name w:val="annotation reference"/>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pPr>
      <w:spacing w:line="240" w:lineRule="atLeast"/>
      <w:jc w:val="center"/>
    </w:pPr>
    <w:rPr>
      <w:rFonts w:eastAsia="楷体_GB2312"/>
      <w:kern w:val="2"/>
      <w:sz w:val="21"/>
      <w:szCs w:val="21"/>
    </w:rPr>
  </w:style>
  <w:style w:type="paragraph" w:customStyle="1" w:styleId="af6">
    <w:name w:val="！表格首行"/>
    <w:basedOn w:val="a"/>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link w:val="Default"/>
    <w:qFormat/>
    <w:locked/>
    <w:rPr>
      <w:rFonts w:ascii="黑体" w:eastAsia="黑体" w:hAnsi="Calibri" w:cs="黑体"/>
      <w:color w:val="000000"/>
      <w:sz w:val="24"/>
      <w:szCs w:val="24"/>
      <w:lang w:val="en-US" w:eastAsia="zh-CN" w:bidi="ar-SA"/>
    </w:rPr>
  </w:style>
  <w:style w:type="character" w:customStyle="1" w:styleId="a9">
    <w:name w:val="批注框文本 字符"/>
    <w:link w:val="a8"/>
    <w:qFormat/>
    <w:rPr>
      <w:rFonts w:ascii="Calibri" w:eastAsia="宋体" w:hAnsi="Calibri" w:cs="Times New Roman"/>
      <w:kern w:val="2"/>
      <w:sz w:val="18"/>
      <w:szCs w:val="18"/>
    </w:rPr>
  </w:style>
  <w:style w:type="character" w:customStyle="1" w:styleId="af">
    <w:name w:val="批注主题 字符"/>
    <w:link w:val="ae"/>
    <w:qFormat/>
    <w:rPr>
      <w:b/>
      <w:kern w:val="2"/>
      <w:sz w:val="21"/>
      <w:szCs w:val="22"/>
    </w:rPr>
  </w:style>
  <w:style w:type="character" w:customStyle="1" w:styleId="a5">
    <w:name w:val="批注文字 字符"/>
    <w:link w:val="a4"/>
    <w:qFormat/>
    <w:rPr>
      <w:kern w:val="2"/>
      <w:sz w:val="21"/>
      <w:szCs w:val="22"/>
    </w:rPr>
  </w:style>
  <w:style w:type="character" w:customStyle="1" w:styleId="ab">
    <w:name w:val="页脚 字符"/>
    <w:link w:val="aa"/>
    <w:qFormat/>
    <w:rPr>
      <w:rFonts w:ascii="等线" w:eastAsia="等线" w:hAnsi="等线" w:cs="Times New Roman"/>
      <w:kern w:val="2"/>
      <w:sz w:val="18"/>
      <w:szCs w:val="18"/>
    </w:rPr>
  </w:style>
  <w:style w:type="character" w:customStyle="1" w:styleId="ad">
    <w:name w:val="页眉 字符"/>
    <w:link w:val="ac"/>
    <w:qFormat/>
    <w:rPr>
      <w:rFonts w:ascii="等线" w:eastAsia="等线" w:hAnsi="等线" w:cs="Times New Roman" w:hint="default"/>
      <w:kern w:val="2"/>
      <w:sz w:val="18"/>
      <w:szCs w:val="18"/>
    </w:rPr>
  </w:style>
  <w:style w:type="character" w:customStyle="1" w:styleId="a7">
    <w:name w:val="正文文本 字符"/>
    <w:link w:val="a6"/>
    <w:qFormat/>
    <w:rPr>
      <w:rFonts w:ascii="仿宋" w:eastAsia="仿宋" w:hAnsi="Times New Roman" w:cs="仿宋" w:hint="eastAsia"/>
      <w:sz w:val="32"/>
      <w:szCs w:val="32"/>
    </w:rPr>
  </w:style>
  <w:style w:type="character" w:customStyle="1" w:styleId="1">
    <w:name w:val="未处理的提及1"/>
    <w:basedOn w:val="a0"/>
    <w:uiPriority w:val="99"/>
    <w:semiHidden/>
    <w:unhideWhenUsed/>
    <w:rsid w:val="00FE1496"/>
    <w:rPr>
      <w:color w:val="605E5C"/>
      <w:shd w:val="clear" w:color="auto" w:fill="E1DFDD"/>
    </w:rPr>
  </w:style>
  <w:style w:type="paragraph" w:styleId="af8">
    <w:name w:val="List Paragraph"/>
    <w:basedOn w:val="a"/>
    <w:uiPriority w:val="99"/>
    <w:rsid w:val="00946C6D"/>
    <w:pPr>
      <w:ind w:firstLineChars="200" w:firstLine="420"/>
    </w:pPr>
  </w:style>
  <w:style w:type="character" w:styleId="af9">
    <w:name w:val="Unresolved Mention"/>
    <w:basedOn w:val="a0"/>
    <w:uiPriority w:val="99"/>
    <w:semiHidden/>
    <w:unhideWhenUsed/>
    <w:rsid w:val="00514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907">
      <w:bodyDiv w:val="1"/>
      <w:marLeft w:val="0"/>
      <w:marRight w:val="0"/>
      <w:marTop w:val="0"/>
      <w:marBottom w:val="0"/>
      <w:divBdr>
        <w:top w:val="none" w:sz="0" w:space="0" w:color="auto"/>
        <w:left w:val="none" w:sz="0" w:space="0" w:color="auto"/>
        <w:bottom w:val="none" w:sz="0" w:space="0" w:color="auto"/>
        <w:right w:val="none" w:sz="0" w:space="0" w:color="auto"/>
      </w:divBdr>
      <w:divsChild>
        <w:div w:id="1492527882">
          <w:marLeft w:val="0"/>
          <w:marRight w:val="0"/>
          <w:marTop w:val="0"/>
          <w:marBottom w:val="0"/>
          <w:divBdr>
            <w:top w:val="none" w:sz="0" w:space="0" w:color="auto"/>
            <w:left w:val="none" w:sz="0" w:space="0" w:color="auto"/>
            <w:bottom w:val="none" w:sz="0" w:space="0" w:color="auto"/>
            <w:right w:val="none" w:sz="0" w:space="0" w:color="auto"/>
          </w:divBdr>
        </w:div>
        <w:div w:id="847790149">
          <w:marLeft w:val="0"/>
          <w:marRight w:val="0"/>
          <w:marTop w:val="0"/>
          <w:marBottom w:val="0"/>
          <w:divBdr>
            <w:top w:val="none" w:sz="0" w:space="0" w:color="auto"/>
            <w:left w:val="none" w:sz="0" w:space="0" w:color="auto"/>
            <w:bottom w:val="none" w:sz="0" w:space="0" w:color="auto"/>
            <w:right w:val="none" w:sz="0" w:space="0" w:color="auto"/>
          </w:divBdr>
        </w:div>
        <w:div w:id="920598549">
          <w:marLeft w:val="0"/>
          <w:marRight w:val="0"/>
          <w:marTop w:val="0"/>
          <w:marBottom w:val="0"/>
          <w:divBdr>
            <w:top w:val="none" w:sz="0" w:space="0" w:color="auto"/>
            <w:left w:val="none" w:sz="0" w:space="0" w:color="auto"/>
            <w:bottom w:val="none" w:sz="0" w:space="0" w:color="auto"/>
            <w:right w:val="none" w:sz="0" w:space="0" w:color="auto"/>
          </w:divBdr>
        </w:div>
        <w:div w:id="607660823">
          <w:marLeft w:val="0"/>
          <w:marRight w:val="0"/>
          <w:marTop w:val="0"/>
          <w:marBottom w:val="0"/>
          <w:divBdr>
            <w:top w:val="none" w:sz="0" w:space="0" w:color="auto"/>
            <w:left w:val="none" w:sz="0" w:space="0" w:color="auto"/>
            <w:bottom w:val="none" w:sz="0" w:space="0" w:color="auto"/>
            <w:right w:val="none" w:sz="0" w:space="0" w:color="auto"/>
          </w:divBdr>
        </w:div>
        <w:div w:id="636647151">
          <w:marLeft w:val="0"/>
          <w:marRight w:val="0"/>
          <w:marTop w:val="0"/>
          <w:marBottom w:val="0"/>
          <w:divBdr>
            <w:top w:val="none" w:sz="0" w:space="0" w:color="auto"/>
            <w:left w:val="none" w:sz="0" w:space="0" w:color="auto"/>
            <w:bottom w:val="none" w:sz="0" w:space="0" w:color="auto"/>
            <w:right w:val="none" w:sz="0" w:space="0" w:color="auto"/>
          </w:divBdr>
        </w:div>
        <w:div w:id="1420102845">
          <w:marLeft w:val="0"/>
          <w:marRight w:val="0"/>
          <w:marTop w:val="0"/>
          <w:marBottom w:val="0"/>
          <w:divBdr>
            <w:top w:val="none" w:sz="0" w:space="0" w:color="auto"/>
            <w:left w:val="none" w:sz="0" w:space="0" w:color="auto"/>
            <w:bottom w:val="none" w:sz="0" w:space="0" w:color="auto"/>
            <w:right w:val="none" w:sz="0" w:space="0" w:color="auto"/>
          </w:divBdr>
        </w:div>
        <w:div w:id="1295015988">
          <w:marLeft w:val="0"/>
          <w:marRight w:val="0"/>
          <w:marTop w:val="0"/>
          <w:marBottom w:val="0"/>
          <w:divBdr>
            <w:top w:val="none" w:sz="0" w:space="0" w:color="auto"/>
            <w:left w:val="none" w:sz="0" w:space="0" w:color="auto"/>
            <w:bottom w:val="none" w:sz="0" w:space="0" w:color="auto"/>
            <w:right w:val="none" w:sz="0" w:space="0" w:color="auto"/>
          </w:divBdr>
        </w:div>
        <w:div w:id="1430853223">
          <w:marLeft w:val="0"/>
          <w:marRight w:val="0"/>
          <w:marTop w:val="0"/>
          <w:marBottom w:val="0"/>
          <w:divBdr>
            <w:top w:val="none" w:sz="0" w:space="0" w:color="auto"/>
            <w:left w:val="none" w:sz="0" w:space="0" w:color="auto"/>
            <w:bottom w:val="none" w:sz="0" w:space="0" w:color="auto"/>
            <w:right w:val="none" w:sz="0" w:space="0" w:color="auto"/>
          </w:divBdr>
        </w:div>
        <w:div w:id="75320988">
          <w:marLeft w:val="0"/>
          <w:marRight w:val="0"/>
          <w:marTop w:val="0"/>
          <w:marBottom w:val="0"/>
          <w:divBdr>
            <w:top w:val="none" w:sz="0" w:space="0" w:color="auto"/>
            <w:left w:val="none" w:sz="0" w:space="0" w:color="auto"/>
            <w:bottom w:val="none" w:sz="0" w:space="0" w:color="auto"/>
            <w:right w:val="none" w:sz="0" w:space="0" w:color="auto"/>
          </w:divBdr>
        </w:div>
        <w:div w:id="1268385334">
          <w:marLeft w:val="0"/>
          <w:marRight w:val="0"/>
          <w:marTop w:val="0"/>
          <w:marBottom w:val="0"/>
          <w:divBdr>
            <w:top w:val="none" w:sz="0" w:space="0" w:color="auto"/>
            <w:left w:val="none" w:sz="0" w:space="0" w:color="auto"/>
            <w:bottom w:val="none" w:sz="0" w:space="0" w:color="auto"/>
            <w:right w:val="none" w:sz="0" w:space="0" w:color="auto"/>
          </w:divBdr>
        </w:div>
      </w:divsChild>
    </w:div>
    <w:div w:id="428160784">
      <w:bodyDiv w:val="1"/>
      <w:marLeft w:val="0"/>
      <w:marRight w:val="0"/>
      <w:marTop w:val="0"/>
      <w:marBottom w:val="0"/>
      <w:divBdr>
        <w:top w:val="none" w:sz="0" w:space="0" w:color="auto"/>
        <w:left w:val="none" w:sz="0" w:space="0" w:color="auto"/>
        <w:bottom w:val="none" w:sz="0" w:space="0" w:color="auto"/>
        <w:right w:val="none" w:sz="0" w:space="0" w:color="auto"/>
      </w:divBdr>
    </w:div>
    <w:div w:id="687609993">
      <w:bodyDiv w:val="1"/>
      <w:marLeft w:val="0"/>
      <w:marRight w:val="0"/>
      <w:marTop w:val="0"/>
      <w:marBottom w:val="0"/>
      <w:divBdr>
        <w:top w:val="none" w:sz="0" w:space="0" w:color="auto"/>
        <w:left w:val="none" w:sz="0" w:space="0" w:color="auto"/>
        <w:bottom w:val="none" w:sz="0" w:space="0" w:color="auto"/>
        <w:right w:val="none" w:sz="0" w:space="0" w:color="auto"/>
      </w:divBdr>
      <w:divsChild>
        <w:div w:id="1875382653">
          <w:marLeft w:val="0"/>
          <w:marRight w:val="0"/>
          <w:marTop w:val="0"/>
          <w:marBottom w:val="0"/>
          <w:divBdr>
            <w:top w:val="none" w:sz="0" w:space="0" w:color="auto"/>
            <w:left w:val="none" w:sz="0" w:space="0" w:color="auto"/>
            <w:bottom w:val="none" w:sz="0" w:space="0" w:color="auto"/>
            <w:right w:val="none" w:sz="0" w:space="0" w:color="auto"/>
          </w:divBdr>
        </w:div>
        <w:div w:id="2118526529">
          <w:marLeft w:val="0"/>
          <w:marRight w:val="0"/>
          <w:marTop w:val="0"/>
          <w:marBottom w:val="0"/>
          <w:divBdr>
            <w:top w:val="none" w:sz="0" w:space="0" w:color="auto"/>
            <w:left w:val="none" w:sz="0" w:space="0" w:color="auto"/>
            <w:bottom w:val="none" w:sz="0" w:space="0" w:color="auto"/>
            <w:right w:val="none" w:sz="0" w:space="0" w:color="auto"/>
          </w:divBdr>
        </w:div>
        <w:div w:id="330450892">
          <w:marLeft w:val="0"/>
          <w:marRight w:val="0"/>
          <w:marTop w:val="0"/>
          <w:marBottom w:val="0"/>
          <w:divBdr>
            <w:top w:val="none" w:sz="0" w:space="0" w:color="auto"/>
            <w:left w:val="none" w:sz="0" w:space="0" w:color="auto"/>
            <w:bottom w:val="none" w:sz="0" w:space="0" w:color="auto"/>
            <w:right w:val="none" w:sz="0" w:space="0" w:color="auto"/>
          </w:divBdr>
        </w:div>
      </w:divsChild>
    </w:div>
    <w:div w:id="1609387529">
      <w:bodyDiv w:val="1"/>
      <w:marLeft w:val="0"/>
      <w:marRight w:val="0"/>
      <w:marTop w:val="0"/>
      <w:marBottom w:val="0"/>
      <w:divBdr>
        <w:top w:val="none" w:sz="0" w:space="0" w:color="auto"/>
        <w:left w:val="none" w:sz="0" w:space="0" w:color="auto"/>
        <w:bottom w:val="none" w:sz="0" w:space="0" w:color="auto"/>
        <w:right w:val="none" w:sz="0" w:space="0" w:color="auto"/>
      </w:divBdr>
      <w:divsChild>
        <w:div w:id="170243349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icourse163.org/course/SIIT-1207123817" TargetMode="External"/><Relationship Id="rId4" Type="http://schemas.openxmlformats.org/officeDocument/2006/relationships/styles" Target="styles.xml"/><Relationship Id="rId9" Type="http://schemas.openxmlformats.org/officeDocument/2006/relationships/hyperlink" Target="https://www.icourse163.org/course/NJTU-1205718813"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E70A0F84-3786-4A2E-8EE0-CB03D108683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139</TotalTime>
  <Pages>7</Pages>
  <Words>923</Words>
  <Characters>5266</Characters>
  <Application>Microsoft Office Word</Application>
  <DocSecurity>0</DocSecurity>
  <Lines>43</Lines>
  <Paragraphs>12</Paragraphs>
  <ScaleCrop>false</ScaleCrop>
  <Company>微软中国</Company>
  <LinksUpToDate>false</LinksUpToDate>
  <CharactersWithSpaces>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dc:creator>
  <cp:keywords/>
  <cp:lastModifiedBy>永星 王</cp:lastModifiedBy>
  <cp:revision>17</cp:revision>
  <dcterms:created xsi:type="dcterms:W3CDTF">2020-05-07T07:06:00Z</dcterms:created>
  <dcterms:modified xsi:type="dcterms:W3CDTF">2024-04-28T13:32:00Z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