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6E35" w:rsidRPr="00D96E35" w:rsidRDefault="00D96E35" w:rsidP="00D96E35">
      <w:pPr>
        <w:widowControl/>
        <w:jc w:val="center"/>
        <w:rPr>
          <w:rFonts w:asciiTheme="minorEastAsia" w:eastAsiaTheme="minorEastAsia" w:hAnsiTheme="minorEastAsia" w:cstheme="minorEastAsia"/>
          <w:sz w:val="32"/>
        </w:rPr>
      </w:pPr>
      <w:r w:rsidRPr="003C27A5">
        <w:rPr>
          <w:rFonts w:ascii="Times New Roman" w:hAnsi="Times New Roman"/>
          <w:b/>
          <w:bCs/>
          <w:sz w:val="32"/>
        </w:rPr>
        <w:t>《</w:t>
      </w:r>
      <w:r w:rsidR="00125867">
        <w:rPr>
          <w:rFonts w:ascii="Times New Roman" w:hAnsi="Times New Roman" w:hint="eastAsia"/>
          <w:b/>
          <w:bCs/>
          <w:sz w:val="32"/>
        </w:rPr>
        <w:t>企业</w:t>
      </w:r>
      <w:r w:rsidRPr="00D96E35">
        <w:rPr>
          <w:rFonts w:ascii="Times New Roman" w:hAnsi="Times New Roman" w:hint="eastAsia"/>
          <w:b/>
          <w:bCs/>
          <w:sz w:val="32"/>
        </w:rPr>
        <w:t>综合工程</w:t>
      </w:r>
      <w:r w:rsidR="00125867">
        <w:rPr>
          <w:rFonts w:ascii="Times New Roman" w:hAnsi="Times New Roman" w:hint="eastAsia"/>
          <w:b/>
          <w:bCs/>
          <w:sz w:val="32"/>
        </w:rPr>
        <w:t>实践</w:t>
      </w:r>
      <w:r w:rsidRPr="003C27A5">
        <w:rPr>
          <w:rFonts w:ascii="Times New Roman" w:hAnsi="Times New Roman"/>
          <w:b/>
          <w:bCs/>
          <w:sz w:val="32"/>
        </w:rPr>
        <w:t>》</w:t>
      </w:r>
      <w:r>
        <w:rPr>
          <w:rFonts w:ascii="Times New Roman" w:hAnsi="Times New Roman" w:hint="eastAsia"/>
          <w:b/>
          <w:bCs/>
          <w:sz w:val="32"/>
        </w:rPr>
        <w:t>课程</w:t>
      </w:r>
      <w:r w:rsidRPr="003C27A5">
        <w:rPr>
          <w:rFonts w:ascii="Times New Roman" w:hAnsi="Times New Roman"/>
          <w:b/>
          <w:bCs/>
          <w:sz w:val="32"/>
        </w:rPr>
        <w:t>教学大纲</w:t>
      </w:r>
    </w:p>
    <w:p w:rsidR="00D96E35" w:rsidRPr="00D96E35" w:rsidRDefault="00D96E35" w:rsidP="00D96E35">
      <w:pPr>
        <w:spacing w:line="420" w:lineRule="exact"/>
        <w:jc w:val="center"/>
        <w:rPr>
          <w:rFonts w:ascii="Times New Roman" w:hAnsi="Times New Roman"/>
          <w:sz w:val="24"/>
        </w:rPr>
      </w:pPr>
    </w:p>
    <w:tbl>
      <w:tblPr>
        <w:tblW w:w="8329"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tblPr>
      <w:tblGrid>
        <w:gridCol w:w="1339"/>
        <w:gridCol w:w="1448"/>
        <w:gridCol w:w="56"/>
        <w:gridCol w:w="1473"/>
        <w:gridCol w:w="1417"/>
        <w:gridCol w:w="1277"/>
        <w:gridCol w:w="1319"/>
      </w:tblGrid>
      <w:tr w:rsidR="00780200" w:rsidRPr="003C27A5" w:rsidTr="00D96E35">
        <w:trPr>
          <w:trHeight w:val="426"/>
          <w:jc w:val="center"/>
        </w:trPr>
        <w:tc>
          <w:tcPr>
            <w:tcW w:w="1324" w:type="dxa"/>
            <w:vMerge w:val="restart"/>
            <w:tcBorders>
              <w:top w:val="single" w:sz="8" w:space="0" w:color="auto"/>
              <w:left w:val="single" w:sz="8" w:space="0" w:color="auto"/>
              <w:bottom w:val="single" w:sz="4" w:space="0" w:color="auto"/>
              <w:right w:val="single" w:sz="4" w:space="0" w:color="auto"/>
            </w:tcBorders>
            <w:vAlign w:val="center"/>
          </w:tcPr>
          <w:p w:rsidR="00780200" w:rsidRPr="003C27A5" w:rsidRDefault="00356DB0">
            <w:pPr>
              <w:jc w:val="center"/>
              <w:rPr>
                <w:rFonts w:ascii="Times New Roman" w:hAnsi="Times New Roman"/>
                <w:b/>
                <w:szCs w:val="21"/>
              </w:rPr>
            </w:pPr>
            <w:r w:rsidRPr="003C27A5">
              <w:rPr>
                <w:rFonts w:ascii="Times New Roman" w:hAnsi="Times New Roman"/>
                <w:b/>
                <w:szCs w:val="21"/>
              </w:rPr>
              <w:t>课程名称</w:t>
            </w:r>
          </w:p>
        </w:tc>
        <w:tc>
          <w:tcPr>
            <w:tcW w:w="1486" w:type="dxa"/>
            <w:gridSpan w:val="2"/>
            <w:tcBorders>
              <w:top w:val="single" w:sz="8" w:space="0" w:color="auto"/>
              <w:left w:val="single" w:sz="4" w:space="0" w:color="auto"/>
              <w:bottom w:val="single" w:sz="4" w:space="0" w:color="auto"/>
              <w:right w:val="single" w:sz="4" w:space="0" w:color="auto"/>
            </w:tcBorders>
            <w:vAlign w:val="center"/>
          </w:tcPr>
          <w:p w:rsidR="00780200" w:rsidRPr="003C27A5" w:rsidRDefault="00356DB0">
            <w:pPr>
              <w:jc w:val="center"/>
              <w:rPr>
                <w:rFonts w:ascii="Times New Roman" w:hAnsi="Times New Roman"/>
                <w:b/>
                <w:szCs w:val="21"/>
              </w:rPr>
            </w:pPr>
            <w:r w:rsidRPr="003C27A5">
              <w:rPr>
                <w:rFonts w:ascii="Times New Roman" w:hAnsi="Times New Roman"/>
                <w:b/>
                <w:szCs w:val="21"/>
              </w:rPr>
              <w:t>中文</w:t>
            </w:r>
          </w:p>
        </w:tc>
        <w:tc>
          <w:tcPr>
            <w:tcW w:w="5423" w:type="dxa"/>
            <w:gridSpan w:val="4"/>
            <w:tcBorders>
              <w:top w:val="single" w:sz="8" w:space="0" w:color="auto"/>
              <w:left w:val="single" w:sz="4" w:space="0" w:color="auto"/>
              <w:bottom w:val="single" w:sz="4" w:space="0" w:color="auto"/>
              <w:right w:val="single" w:sz="8" w:space="0" w:color="auto"/>
            </w:tcBorders>
            <w:vAlign w:val="center"/>
          </w:tcPr>
          <w:p w:rsidR="00780200" w:rsidRPr="003C27A5" w:rsidRDefault="00125867">
            <w:pPr>
              <w:jc w:val="center"/>
              <w:rPr>
                <w:rFonts w:ascii="Times New Roman" w:hAnsi="Times New Roman"/>
                <w:bCs/>
                <w:szCs w:val="21"/>
              </w:rPr>
            </w:pPr>
            <w:r>
              <w:rPr>
                <w:rFonts w:ascii="宋体" w:hAnsi="宋体" w:hint="eastAsia"/>
                <w:sz w:val="24"/>
              </w:rPr>
              <w:t>企业</w:t>
            </w:r>
            <w:r w:rsidR="00D96E35" w:rsidRPr="00F313B0">
              <w:rPr>
                <w:rFonts w:ascii="宋体" w:hAnsi="宋体" w:hint="eastAsia"/>
                <w:sz w:val="24"/>
              </w:rPr>
              <w:t>综合工程</w:t>
            </w:r>
            <w:r>
              <w:rPr>
                <w:rFonts w:ascii="宋体" w:hAnsi="宋体" w:hint="eastAsia"/>
                <w:sz w:val="24"/>
              </w:rPr>
              <w:t>实践</w:t>
            </w:r>
          </w:p>
        </w:tc>
      </w:tr>
      <w:tr w:rsidR="007B4151" w:rsidRPr="003C27A5" w:rsidTr="00D96E35">
        <w:trPr>
          <w:trHeight w:val="426"/>
          <w:jc w:val="center"/>
        </w:trPr>
        <w:tc>
          <w:tcPr>
            <w:tcW w:w="1324" w:type="dxa"/>
            <w:vMerge/>
            <w:tcBorders>
              <w:top w:val="single" w:sz="8" w:space="0" w:color="auto"/>
              <w:left w:val="single" w:sz="8" w:space="0" w:color="auto"/>
              <w:bottom w:val="single" w:sz="4" w:space="0" w:color="auto"/>
              <w:right w:val="single" w:sz="4" w:space="0" w:color="auto"/>
            </w:tcBorders>
            <w:vAlign w:val="center"/>
          </w:tcPr>
          <w:p w:rsidR="007B4151" w:rsidRPr="003C27A5" w:rsidRDefault="007B4151" w:rsidP="007B4151">
            <w:pPr>
              <w:widowControl/>
              <w:jc w:val="left"/>
              <w:rPr>
                <w:rFonts w:ascii="Times New Roman" w:hAnsi="Times New Roman"/>
                <w:b/>
                <w:szCs w:val="21"/>
              </w:rPr>
            </w:pPr>
          </w:p>
        </w:tc>
        <w:tc>
          <w:tcPr>
            <w:tcW w:w="1486" w:type="dxa"/>
            <w:gridSpan w:val="2"/>
            <w:tcBorders>
              <w:top w:val="single" w:sz="4" w:space="0" w:color="auto"/>
              <w:left w:val="single" w:sz="4" w:space="0" w:color="auto"/>
              <w:bottom w:val="single" w:sz="4" w:space="0" w:color="auto"/>
              <w:right w:val="single" w:sz="4" w:space="0" w:color="auto"/>
            </w:tcBorders>
            <w:vAlign w:val="center"/>
          </w:tcPr>
          <w:p w:rsidR="007B4151" w:rsidRPr="003C27A5" w:rsidRDefault="007B4151" w:rsidP="007B4151">
            <w:pPr>
              <w:jc w:val="center"/>
              <w:rPr>
                <w:rFonts w:ascii="Times New Roman" w:hAnsi="Times New Roman"/>
                <w:b/>
                <w:szCs w:val="21"/>
              </w:rPr>
            </w:pPr>
            <w:r w:rsidRPr="003C27A5">
              <w:rPr>
                <w:rFonts w:ascii="Times New Roman" w:hAnsi="Times New Roman"/>
                <w:b/>
                <w:szCs w:val="21"/>
              </w:rPr>
              <w:t>英文</w:t>
            </w:r>
          </w:p>
        </w:tc>
        <w:tc>
          <w:tcPr>
            <w:tcW w:w="5423" w:type="dxa"/>
            <w:gridSpan w:val="4"/>
            <w:tcBorders>
              <w:top w:val="single" w:sz="4" w:space="0" w:color="auto"/>
              <w:left w:val="single" w:sz="4" w:space="0" w:color="auto"/>
              <w:bottom w:val="single" w:sz="4" w:space="0" w:color="auto"/>
              <w:right w:val="single" w:sz="8" w:space="0" w:color="auto"/>
            </w:tcBorders>
            <w:vAlign w:val="center"/>
          </w:tcPr>
          <w:p w:rsidR="007B4151" w:rsidRPr="003C27A5" w:rsidRDefault="00125867" w:rsidP="00125867">
            <w:pPr>
              <w:jc w:val="center"/>
              <w:rPr>
                <w:rFonts w:ascii="Times New Roman" w:hAnsi="Times New Roman"/>
                <w:bCs/>
                <w:szCs w:val="21"/>
              </w:rPr>
            </w:pPr>
            <w:r w:rsidRPr="00125867">
              <w:rPr>
                <w:rFonts w:ascii="Times New Roman" w:hAnsi="Times New Roman"/>
                <w:bCs/>
                <w:szCs w:val="21"/>
              </w:rPr>
              <w:t>Enterprises Comprehensive Engineering Practice</w:t>
            </w:r>
          </w:p>
        </w:tc>
      </w:tr>
      <w:tr w:rsidR="007B4151" w:rsidRPr="003C27A5" w:rsidTr="00D96E35">
        <w:trPr>
          <w:trHeight w:val="425"/>
          <w:jc w:val="center"/>
        </w:trPr>
        <w:tc>
          <w:tcPr>
            <w:tcW w:w="1324" w:type="dxa"/>
            <w:tcBorders>
              <w:top w:val="single" w:sz="4" w:space="0" w:color="auto"/>
              <w:left w:val="single" w:sz="8" w:space="0" w:color="auto"/>
              <w:bottom w:val="single" w:sz="4" w:space="0" w:color="auto"/>
              <w:right w:val="single" w:sz="4" w:space="0" w:color="auto"/>
            </w:tcBorders>
            <w:vAlign w:val="center"/>
          </w:tcPr>
          <w:p w:rsidR="007B4151" w:rsidRPr="003C27A5" w:rsidRDefault="007B4151" w:rsidP="007B4151">
            <w:pPr>
              <w:jc w:val="center"/>
              <w:rPr>
                <w:rFonts w:ascii="Times New Roman" w:hAnsi="Times New Roman"/>
                <w:b/>
                <w:szCs w:val="21"/>
              </w:rPr>
            </w:pPr>
            <w:r w:rsidRPr="003C27A5">
              <w:rPr>
                <w:rFonts w:ascii="Times New Roman" w:hAnsi="Times New Roman"/>
                <w:b/>
                <w:szCs w:val="21"/>
              </w:rPr>
              <w:t>课程代码</w:t>
            </w:r>
          </w:p>
        </w:tc>
        <w:tc>
          <w:tcPr>
            <w:tcW w:w="1486" w:type="dxa"/>
            <w:gridSpan w:val="2"/>
            <w:tcBorders>
              <w:top w:val="single" w:sz="4" w:space="0" w:color="auto"/>
              <w:left w:val="single" w:sz="4" w:space="0" w:color="auto"/>
              <w:bottom w:val="single" w:sz="4" w:space="0" w:color="auto"/>
              <w:right w:val="single" w:sz="4" w:space="0" w:color="auto"/>
            </w:tcBorders>
            <w:vAlign w:val="center"/>
          </w:tcPr>
          <w:p w:rsidR="007B4151" w:rsidRPr="003C27A5" w:rsidRDefault="007B4151" w:rsidP="00125867">
            <w:pPr>
              <w:jc w:val="center"/>
              <w:rPr>
                <w:rFonts w:ascii="Times New Roman" w:hAnsi="Times New Roman"/>
                <w:bCs/>
                <w:szCs w:val="21"/>
              </w:rPr>
            </w:pPr>
            <w:r w:rsidRPr="003C27A5">
              <w:rPr>
                <w:rFonts w:ascii="Times New Roman" w:hAnsi="Times New Roman"/>
                <w:bCs/>
                <w:szCs w:val="21"/>
              </w:rPr>
              <w:t>A312</w:t>
            </w:r>
            <w:r w:rsidR="00952B68" w:rsidRPr="003C27A5">
              <w:rPr>
                <w:rFonts w:ascii="Times New Roman" w:hAnsi="Times New Roman"/>
                <w:bCs/>
                <w:szCs w:val="21"/>
              </w:rPr>
              <w:t>1</w:t>
            </w:r>
            <w:r w:rsidR="00125867">
              <w:rPr>
                <w:rFonts w:ascii="Times New Roman" w:hAnsi="Times New Roman" w:hint="eastAsia"/>
                <w:bCs/>
                <w:szCs w:val="21"/>
              </w:rPr>
              <w:t>81</w:t>
            </w:r>
          </w:p>
        </w:tc>
        <w:tc>
          <w:tcPr>
            <w:tcW w:w="1456" w:type="dxa"/>
            <w:tcBorders>
              <w:top w:val="single" w:sz="4" w:space="0" w:color="auto"/>
              <w:left w:val="single" w:sz="4" w:space="0" w:color="auto"/>
              <w:bottom w:val="single" w:sz="4" w:space="0" w:color="auto"/>
              <w:right w:val="single" w:sz="4" w:space="0" w:color="auto"/>
            </w:tcBorders>
            <w:vAlign w:val="center"/>
          </w:tcPr>
          <w:p w:rsidR="007B4151" w:rsidRPr="003C27A5" w:rsidRDefault="007B4151" w:rsidP="007B4151">
            <w:pPr>
              <w:jc w:val="center"/>
              <w:rPr>
                <w:rFonts w:ascii="Times New Roman" w:hAnsi="Times New Roman"/>
                <w:b/>
                <w:szCs w:val="21"/>
              </w:rPr>
            </w:pPr>
            <w:r w:rsidRPr="003C27A5">
              <w:rPr>
                <w:rFonts w:ascii="Times New Roman" w:hAnsi="Times New Roman"/>
                <w:b/>
                <w:szCs w:val="21"/>
              </w:rPr>
              <w:t>开课学院</w:t>
            </w:r>
            <w:r w:rsidRPr="003C27A5">
              <w:rPr>
                <w:rFonts w:ascii="Times New Roman" w:hAnsi="Times New Roman"/>
                <w:b/>
                <w:szCs w:val="21"/>
              </w:rPr>
              <w:t>/</w:t>
            </w:r>
            <w:r w:rsidRPr="003C27A5">
              <w:rPr>
                <w:rFonts w:ascii="Times New Roman" w:hAnsi="Times New Roman"/>
                <w:b/>
                <w:szCs w:val="21"/>
              </w:rPr>
              <w:t>系</w:t>
            </w:r>
          </w:p>
        </w:tc>
        <w:tc>
          <w:tcPr>
            <w:tcW w:w="1401" w:type="dxa"/>
            <w:tcBorders>
              <w:top w:val="single" w:sz="4" w:space="0" w:color="auto"/>
              <w:left w:val="single" w:sz="4" w:space="0" w:color="auto"/>
              <w:bottom w:val="single" w:sz="4" w:space="0" w:color="auto"/>
              <w:right w:val="single" w:sz="4" w:space="0" w:color="auto"/>
            </w:tcBorders>
            <w:vAlign w:val="center"/>
          </w:tcPr>
          <w:p w:rsidR="007B4151" w:rsidRPr="003C27A5" w:rsidRDefault="007B4151" w:rsidP="007B4151">
            <w:pPr>
              <w:jc w:val="center"/>
              <w:rPr>
                <w:rFonts w:ascii="Times New Roman" w:hAnsi="Times New Roman"/>
                <w:bCs/>
                <w:kern w:val="0"/>
                <w:szCs w:val="21"/>
              </w:rPr>
            </w:pPr>
            <w:r w:rsidRPr="003C27A5">
              <w:rPr>
                <w:rFonts w:ascii="Times New Roman" w:hAnsi="Times New Roman"/>
                <w:bCs/>
                <w:kern w:val="0"/>
                <w:szCs w:val="21"/>
              </w:rPr>
              <w:t>电气信息工程学院</w:t>
            </w:r>
            <w:r w:rsidRPr="003C27A5">
              <w:rPr>
                <w:rFonts w:ascii="Times New Roman" w:hAnsi="Times New Roman"/>
                <w:bCs/>
                <w:kern w:val="0"/>
                <w:szCs w:val="21"/>
              </w:rPr>
              <w:t>/</w:t>
            </w:r>
            <w:r w:rsidRPr="003C27A5">
              <w:rPr>
                <w:rFonts w:ascii="Times New Roman" w:hAnsi="Times New Roman"/>
                <w:bCs/>
                <w:kern w:val="0"/>
                <w:szCs w:val="21"/>
              </w:rPr>
              <w:t>信息工程系</w:t>
            </w:r>
          </w:p>
        </w:tc>
        <w:tc>
          <w:tcPr>
            <w:tcW w:w="1262" w:type="dxa"/>
            <w:tcBorders>
              <w:top w:val="single" w:sz="4" w:space="0" w:color="auto"/>
              <w:left w:val="single" w:sz="4" w:space="0" w:color="auto"/>
              <w:bottom w:val="single" w:sz="4" w:space="0" w:color="auto"/>
              <w:right w:val="single" w:sz="4" w:space="0" w:color="auto"/>
            </w:tcBorders>
            <w:vAlign w:val="center"/>
          </w:tcPr>
          <w:p w:rsidR="007B4151" w:rsidRPr="003C27A5" w:rsidRDefault="007B4151" w:rsidP="007B4151">
            <w:pPr>
              <w:jc w:val="center"/>
              <w:rPr>
                <w:rFonts w:ascii="Times New Roman" w:hAnsi="Times New Roman"/>
                <w:b/>
                <w:szCs w:val="21"/>
              </w:rPr>
            </w:pPr>
            <w:r w:rsidRPr="003C27A5">
              <w:rPr>
                <w:rFonts w:ascii="Times New Roman" w:hAnsi="Times New Roman"/>
                <w:b/>
                <w:szCs w:val="21"/>
              </w:rPr>
              <w:t>制定</w:t>
            </w:r>
            <w:r w:rsidRPr="003C27A5">
              <w:rPr>
                <w:rFonts w:ascii="Times New Roman" w:hAnsi="Times New Roman"/>
                <w:b/>
                <w:szCs w:val="21"/>
              </w:rPr>
              <w:t>/</w:t>
            </w:r>
            <w:r w:rsidRPr="003C27A5">
              <w:rPr>
                <w:rFonts w:ascii="Times New Roman" w:hAnsi="Times New Roman"/>
                <w:b/>
                <w:szCs w:val="21"/>
              </w:rPr>
              <w:t>修订</w:t>
            </w:r>
          </w:p>
          <w:p w:rsidR="007B4151" w:rsidRPr="003C27A5" w:rsidRDefault="007B4151" w:rsidP="007B4151">
            <w:pPr>
              <w:jc w:val="center"/>
              <w:rPr>
                <w:rFonts w:ascii="Times New Roman" w:hAnsi="Times New Roman"/>
                <w:b/>
                <w:szCs w:val="21"/>
              </w:rPr>
            </w:pPr>
            <w:r w:rsidRPr="003C27A5">
              <w:rPr>
                <w:rFonts w:ascii="Times New Roman" w:hAnsi="Times New Roman"/>
                <w:b/>
                <w:szCs w:val="21"/>
              </w:rPr>
              <w:t>时间</w:t>
            </w:r>
          </w:p>
        </w:tc>
        <w:tc>
          <w:tcPr>
            <w:tcW w:w="1304" w:type="dxa"/>
            <w:tcBorders>
              <w:top w:val="single" w:sz="4" w:space="0" w:color="auto"/>
              <w:left w:val="single" w:sz="4" w:space="0" w:color="auto"/>
              <w:bottom w:val="single" w:sz="4" w:space="0" w:color="auto"/>
              <w:right w:val="single" w:sz="8" w:space="0" w:color="auto"/>
            </w:tcBorders>
            <w:vAlign w:val="center"/>
          </w:tcPr>
          <w:p w:rsidR="007B4151" w:rsidRPr="003C27A5" w:rsidRDefault="007B4151" w:rsidP="00125867">
            <w:pPr>
              <w:jc w:val="center"/>
              <w:rPr>
                <w:rFonts w:ascii="Times New Roman" w:hAnsi="Times New Roman"/>
                <w:bCs/>
                <w:kern w:val="0"/>
                <w:szCs w:val="21"/>
              </w:rPr>
            </w:pPr>
            <w:r w:rsidRPr="003C27A5">
              <w:rPr>
                <w:rFonts w:ascii="Times New Roman" w:hAnsi="Times New Roman"/>
                <w:bCs/>
                <w:kern w:val="0"/>
                <w:szCs w:val="21"/>
              </w:rPr>
              <w:t>20</w:t>
            </w:r>
            <w:r w:rsidR="00125867">
              <w:rPr>
                <w:rFonts w:ascii="Times New Roman" w:hAnsi="Times New Roman" w:hint="eastAsia"/>
                <w:bCs/>
                <w:kern w:val="0"/>
                <w:szCs w:val="21"/>
              </w:rPr>
              <w:t>23</w:t>
            </w:r>
            <w:r w:rsidR="0093338E" w:rsidRPr="003C27A5">
              <w:rPr>
                <w:rFonts w:ascii="Times New Roman" w:hAnsi="Times New Roman"/>
                <w:bCs/>
                <w:kern w:val="0"/>
                <w:szCs w:val="21"/>
              </w:rPr>
              <w:t>.09</w:t>
            </w:r>
          </w:p>
        </w:tc>
      </w:tr>
      <w:tr w:rsidR="007B4151" w:rsidRPr="003C27A5" w:rsidTr="00D96E35">
        <w:trPr>
          <w:trHeight w:val="425"/>
          <w:jc w:val="center"/>
        </w:trPr>
        <w:tc>
          <w:tcPr>
            <w:tcW w:w="1324" w:type="dxa"/>
            <w:tcBorders>
              <w:top w:val="single" w:sz="4" w:space="0" w:color="auto"/>
              <w:left w:val="single" w:sz="8" w:space="0" w:color="auto"/>
              <w:bottom w:val="single" w:sz="4" w:space="0" w:color="auto"/>
              <w:right w:val="single" w:sz="4" w:space="0" w:color="auto"/>
            </w:tcBorders>
            <w:vAlign w:val="center"/>
          </w:tcPr>
          <w:p w:rsidR="007B4151" w:rsidRPr="003C27A5" w:rsidRDefault="007B4151" w:rsidP="007B4151">
            <w:pPr>
              <w:jc w:val="center"/>
              <w:rPr>
                <w:rFonts w:ascii="Times New Roman" w:hAnsi="Times New Roman"/>
                <w:b/>
                <w:szCs w:val="21"/>
              </w:rPr>
            </w:pPr>
            <w:r w:rsidRPr="003C27A5">
              <w:rPr>
                <w:rFonts w:ascii="Times New Roman" w:hAnsi="Times New Roman"/>
                <w:b/>
                <w:szCs w:val="21"/>
              </w:rPr>
              <w:t>课程类别</w:t>
            </w:r>
          </w:p>
        </w:tc>
        <w:tc>
          <w:tcPr>
            <w:tcW w:w="1486" w:type="dxa"/>
            <w:gridSpan w:val="2"/>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7B4151" w:rsidRPr="003C27A5" w:rsidRDefault="0093338E" w:rsidP="007B4151">
            <w:pPr>
              <w:jc w:val="center"/>
              <w:rPr>
                <w:rFonts w:ascii="Times New Roman" w:hAnsi="Times New Roman"/>
                <w:bCs/>
                <w:szCs w:val="21"/>
              </w:rPr>
            </w:pPr>
            <w:r w:rsidRPr="003C27A5">
              <w:rPr>
                <w:rFonts w:ascii="Times New Roman" w:hAnsi="Times New Roman"/>
                <w:bCs/>
                <w:szCs w:val="21"/>
              </w:rPr>
              <w:t>工程实践</w:t>
            </w:r>
          </w:p>
        </w:tc>
        <w:tc>
          <w:tcPr>
            <w:tcW w:w="1456" w:type="dxa"/>
            <w:tcBorders>
              <w:top w:val="single" w:sz="4" w:space="0" w:color="auto"/>
              <w:left w:val="single" w:sz="4" w:space="0" w:color="auto"/>
              <w:bottom w:val="single" w:sz="4" w:space="0" w:color="auto"/>
              <w:right w:val="single" w:sz="4" w:space="0" w:color="auto"/>
            </w:tcBorders>
            <w:vAlign w:val="center"/>
          </w:tcPr>
          <w:p w:rsidR="007B4151" w:rsidRPr="003C27A5" w:rsidRDefault="007B4151" w:rsidP="007B4151">
            <w:pPr>
              <w:jc w:val="center"/>
              <w:rPr>
                <w:rFonts w:ascii="Times New Roman" w:hAnsi="Times New Roman"/>
                <w:b/>
                <w:szCs w:val="21"/>
              </w:rPr>
            </w:pPr>
            <w:r w:rsidRPr="003C27A5">
              <w:rPr>
                <w:rFonts w:ascii="Times New Roman" w:hAnsi="Times New Roman"/>
                <w:b/>
                <w:szCs w:val="21"/>
              </w:rPr>
              <w:t>学分</w:t>
            </w:r>
          </w:p>
        </w:tc>
        <w:tc>
          <w:tcPr>
            <w:tcW w:w="1401" w:type="dxa"/>
            <w:tcBorders>
              <w:top w:val="single" w:sz="4" w:space="0" w:color="auto"/>
              <w:left w:val="single" w:sz="4" w:space="0" w:color="auto"/>
              <w:bottom w:val="single" w:sz="4" w:space="0" w:color="auto"/>
              <w:right w:val="single" w:sz="4" w:space="0" w:color="auto"/>
            </w:tcBorders>
            <w:vAlign w:val="center"/>
          </w:tcPr>
          <w:p w:rsidR="007B4151" w:rsidRPr="003C27A5" w:rsidRDefault="00BE285E" w:rsidP="007B4151">
            <w:pPr>
              <w:jc w:val="center"/>
              <w:rPr>
                <w:rFonts w:ascii="Times New Roman" w:hAnsi="Times New Roman"/>
                <w:bCs/>
                <w:kern w:val="0"/>
                <w:szCs w:val="21"/>
              </w:rPr>
            </w:pPr>
            <w:r>
              <w:rPr>
                <w:rFonts w:ascii="Times New Roman" w:hAnsi="Times New Roman" w:hint="eastAsia"/>
                <w:bCs/>
                <w:kern w:val="0"/>
                <w:szCs w:val="21"/>
              </w:rPr>
              <w:t>6</w:t>
            </w:r>
            <w:r w:rsidR="007B4151" w:rsidRPr="003C27A5">
              <w:rPr>
                <w:rFonts w:ascii="Times New Roman" w:hAnsi="Times New Roman"/>
                <w:bCs/>
                <w:kern w:val="0"/>
                <w:szCs w:val="21"/>
              </w:rPr>
              <w:t>.0</w:t>
            </w:r>
          </w:p>
        </w:tc>
        <w:tc>
          <w:tcPr>
            <w:tcW w:w="1262" w:type="dxa"/>
            <w:tcBorders>
              <w:top w:val="single" w:sz="4" w:space="0" w:color="auto"/>
              <w:left w:val="single" w:sz="4" w:space="0" w:color="auto"/>
              <w:bottom w:val="single" w:sz="4" w:space="0" w:color="auto"/>
              <w:right w:val="single" w:sz="4" w:space="0" w:color="auto"/>
            </w:tcBorders>
            <w:vAlign w:val="center"/>
          </w:tcPr>
          <w:p w:rsidR="007B4151" w:rsidRPr="003C27A5" w:rsidRDefault="007B4151" w:rsidP="007B4151">
            <w:pPr>
              <w:jc w:val="center"/>
              <w:rPr>
                <w:rFonts w:ascii="Times New Roman" w:hAnsi="Times New Roman"/>
                <w:b/>
                <w:color w:val="FF0000"/>
                <w:szCs w:val="21"/>
              </w:rPr>
            </w:pPr>
            <w:r w:rsidRPr="003C27A5">
              <w:rPr>
                <w:rFonts w:ascii="Times New Roman" w:hAnsi="Times New Roman"/>
                <w:b/>
                <w:szCs w:val="21"/>
              </w:rPr>
              <w:t>学时</w:t>
            </w:r>
            <w:r w:rsidR="0093338E" w:rsidRPr="003C27A5">
              <w:rPr>
                <w:rFonts w:ascii="Times New Roman" w:hAnsi="Times New Roman"/>
                <w:b/>
                <w:szCs w:val="21"/>
              </w:rPr>
              <w:t>/</w:t>
            </w:r>
            <w:r w:rsidR="0093338E" w:rsidRPr="003C27A5">
              <w:rPr>
                <w:rFonts w:ascii="Times New Roman" w:hAnsi="Times New Roman"/>
                <w:b/>
                <w:szCs w:val="21"/>
              </w:rPr>
              <w:t>周数</w:t>
            </w:r>
          </w:p>
        </w:tc>
        <w:tc>
          <w:tcPr>
            <w:tcW w:w="1304" w:type="dxa"/>
            <w:tcBorders>
              <w:top w:val="single" w:sz="4" w:space="0" w:color="auto"/>
              <w:left w:val="single" w:sz="4" w:space="0" w:color="auto"/>
              <w:bottom w:val="single" w:sz="4" w:space="0" w:color="auto"/>
              <w:right w:val="single" w:sz="8" w:space="0" w:color="auto"/>
            </w:tcBorders>
            <w:vAlign w:val="center"/>
          </w:tcPr>
          <w:p w:rsidR="007B4151" w:rsidRPr="003C27A5" w:rsidRDefault="00BE285E" w:rsidP="007B4151">
            <w:pPr>
              <w:jc w:val="center"/>
              <w:rPr>
                <w:rFonts w:ascii="Times New Roman" w:hAnsi="Times New Roman"/>
                <w:bCs/>
                <w:szCs w:val="21"/>
              </w:rPr>
            </w:pPr>
            <w:r>
              <w:rPr>
                <w:rFonts w:ascii="Times New Roman" w:hAnsi="Times New Roman" w:hint="eastAsia"/>
                <w:bCs/>
                <w:szCs w:val="21"/>
              </w:rPr>
              <w:t>12</w:t>
            </w:r>
            <w:r w:rsidR="007B4151" w:rsidRPr="003C27A5">
              <w:rPr>
                <w:rFonts w:ascii="Times New Roman" w:hAnsi="Times New Roman"/>
                <w:bCs/>
                <w:szCs w:val="21"/>
              </w:rPr>
              <w:t>周</w:t>
            </w:r>
          </w:p>
        </w:tc>
      </w:tr>
      <w:tr w:rsidR="007B4151" w:rsidRPr="003C27A5" w:rsidTr="00D96E35">
        <w:trPr>
          <w:trHeight w:val="425"/>
          <w:jc w:val="center"/>
        </w:trPr>
        <w:tc>
          <w:tcPr>
            <w:tcW w:w="1324" w:type="dxa"/>
            <w:tcBorders>
              <w:top w:val="single" w:sz="4" w:space="0" w:color="auto"/>
              <w:left w:val="single" w:sz="8" w:space="0" w:color="auto"/>
              <w:bottom w:val="single" w:sz="4" w:space="0" w:color="auto"/>
              <w:right w:val="single" w:sz="4" w:space="0" w:color="auto"/>
            </w:tcBorders>
            <w:vAlign w:val="center"/>
          </w:tcPr>
          <w:p w:rsidR="007B4151" w:rsidRPr="003C27A5" w:rsidRDefault="007B4151" w:rsidP="007B4151">
            <w:pPr>
              <w:jc w:val="center"/>
              <w:rPr>
                <w:rFonts w:ascii="Times New Roman" w:hAnsi="Times New Roman"/>
                <w:b/>
                <w:szCs w:val="21"/>
              </w:rPr>
            </w:pPr>
            <w:r w:rsidRPr="003C27A5">
              <w:rPr>
                <w:rFonts w:ascii="Times New Roman" w:hAnsi="Times New Roman"/>
                <w:b/>
                <w:szCs w:val="21"/>
              </w:rPr>
              <w:t>适用专业</w:t>
            </w:r>
          </w:p>
        </w:tc>
        <w:tc>
          <w:tcPr>
            <w:tcW w:w="6909" w:type="dxa"/>
            <w:gridSpan w:val="6"/>
            <w:tcBorders>
              <w:top w:val="single" w:sz="4" w:space="0" w:color="auto"/>
              <w:left w:val="single" w:sz="4" w:space="0" w:color="auto"/>
              <w:bottom w:val="single" w:sz="4" w:space="0" w:color="auto"/>
              <w:right w:val="single" w:sz="8" w:space="0" w:color="auto"/>
            </w:tcBorders>
            <w:vAlign w:val="center"/>
          </w:tcPr>
          <w:p w:rsidR="007B4151" w:rsidRPr="003C27A5" w:rsidRDefault="00DF0030" w:rsidP="007B4151">
            <w:pPr>
              <w:jc w:val="center"/>
              <w:rPr>
                <w:rFonts w:ascii="Times New Roman" w:hAnsi="Times New Roman"/>
                <w:bCs/>
                <w:szCs w:val="21"/>
              </w:rPr>
            </w:pPr>
            <w:r w:rsidRPr="003C27A5">
              <w:rPr>
                <w:rFonts w:ascii="Times New Roman" w:hAnsi="Times New Roman"/>
                <w:bCs/>
                <w:szCs w:val="21"/>
              </w:rPr>
              <w:t>通信</w:t>
            </w:r>
            <w:r w:rsidR="007B4151" w:rsidRPr="003C27A5">
              <w:rPr>
                <w:rFonts w:ascii="Times New Roman" w:hAnsi="Times New Roman"/>
                <w:bCs/>
                <w:szCs w:val="21"/>
              </w:rPr>
              <w:t>工程</w:t>
            </w:r>
          </w:p>
        </w:tc>
      </w:tr>
      <w:tr w:rsidR="007B4151" w:rsidRPr="003C27A5" w:rsidTr="00D96E35">
        <w:trPr>
          <w:trHeight w:val="425"/>
          <w:jc w:val="center"/>
        </w:trPr>
        <w:tc>
          <w:tcPr>
            <w:tcW w:w="1324" w:type="dxa"/>
            <w:tcBorders>
              <w:top w:val="single" w:sz="4" w:space="0" w:color="auto"/>
              <w:left w:val="single" w:sz="8" w:space="0" w:color="auto"/>
              <w:bottom w:val="single" w:sz="4" w:space="0" w:color="auto"/>
              <w:right w:val="single" w:sz="4" w:space="0" w:color="auto"/>
            </w:tcBorders>
            <w:vAlign w:val="center"/>
          </w:tcPr>
          <w:p w:rsidR="007B4151" w:rsidRPr="003C27A5" w:rsidRDefault="007B4151" w:rsidP="007B4151">
            <w:pPr>
              <w:jc w:val="center"/>
              <w:rPr>
                <w:rFonts w:ascii="Times New Roman" w:hAnsi="Times New Roman"/>
                <w:b/>
                <w:szCs w:val="21"/>
              </w:rPr>
            </w:pPr>
            <w:r w:rsidRPr="003C27A5">
              <w:rPr>
                <w:rFonts w:ascii="Times New Roman" w:hAnsi="Times New Roman"/>
                <w:b/>
                <w:szCs w:val="21"/>
              </w:rPr>
              <w:t>先修课程</w:t>
            </w:r>
          </w:p>
        </w:tc>
        <w:tc>
          <w:tcPr>
            <w:tcW w:w="6909" w:type="dxa"/>
            <w:gridSpan w:val="6"/>
            <w:tcBorders>
              <w:top w:val="single" w:sz="4" w:space="0" w:color="auto"/>
              <w:left w:val="single" w:sz="4" w:space="0" w:color="auto"/>
              <w:bottom w:val="single" w:sz="4" w:space="0" w:color="auto"/>
              <w:right w:val="single" w:sz="8" w:space="0" w:color="auto"/>
            </w:tcBorders>
            <w:vAlign w:val="center"/>
          </w:tcPr>
          <w:p w:rsidR="007B4151" w:rsidRPr="003C27A5" w:rsidRDefault="00290126" w:rsidP="007B4151">
            <w:pPr>
              <w:jc w:val="center"/>
              <w:rPr>
                <w:rFonts w:ascii="Times New Roman" w:hAnsi="Times New Roman"/>
                <w:bCs/>
                <w:szCs w:val="21"/>
              </w:rPr>
            </w:pPr>
            <w:r w:rsidRPr="007E2513">
              <w:rPr>
                <w:rFonts w:ascii="Times New Roman" w:hAnsi="Times New Roman"/>
                <w:bCs/>
                <w:szCs w:val="21"/>
              </w:rPr>
              <w:t>专业基础、专业课程</w:t>
            </w:r>
          </w:p>
        </w:tc>
      </w:tr>
      <w:tr w:rsidR="007B4151" w:rsidRPr="003C27A5" w:rsidTr="00D96E35">
        <w:trPr>
          <w:trHeight w:val="426"/>
          <w:jc w:val="center"/>
        </w:trPr>
        <w:tc>
          <w:tcPr>
            <w:tcW w:w="1324" w:type="dxa"/>
            <w:tcBorders>
              <w:top w:val="single" w:sz="4" w:space="0" w:color="auto"/>
              <w:left w:val="single" w:sz="8" w:space="0" w:color="auto"/>
              <w:bottom w:val="single" w:sz="4" w:space="0" w:color="auto"/>
              <w:right w:val="single" w:sz="4" w:space="0" w:color="auto"/>
            </w:tcBorders>
            <w:vAlign w:val="center"/>
          </w:tcPr>
          <w:p w:rsidR="007B4151" w:rsidRPr="003C27A5" w:rsidRDefault="007B4151" w:rsidP="007B4151">
            <w:pPr>
              <w:jc w:val="center"/>
              <w:rPr>
                <w:rFonts w:ascii="Times New Roman" w:hAnsi="Times New Roman"/>
                <w:b/>
                <w:szCs w:val="21"/>
              </w:rPr>
            </w:pPr>
            <w:r w:rsidRPr="003C27A5">
              <w:rPr>
                <w:rFonts w:ascii="Times New Roman" w:hAnsi="Times New Roman"/>
                <w:b/>
                <w:szCs w:val="21"/>
              </w:rPr>
              <w:t>选用教材</w:t>
            </w:r>
          </w:p>
        </w:tc>
        <w:tc>
          <w:tcPr>
            <w:tcW w:w="6909" w:type="dxa"/>
            <w:gridSpan w:val="6"/>
            <w:tcBorders>
              <w:top w:val="single" w:sz="4" w:space="0" w:color="auto"/>
              <w:left w:val="single" w:sz="4" w:space="0" w:color="auto"/>
              <w:bottom w:val="single" w:sz="4" w:space="0" w:color="auto"/>
              <w:right w:val="single" w:sz="8" w:space="0" w:color="auto"/>
            </w:tcBorders>
            <w:vAlign w:val="center"/>
          </w:tcPr>
          <w:p w:rsidR="007B4151" w:rsidRPr="003C27A5" w:rsidRDefault="00D96E35" w:rsidP="007B4151">
            <w:pPr>
              <w:jc w:val="center"/>
              <w:rPr>
                <w:rFonts w:ascii="Times New Roman" w:hAnsi="Times New Roman"/>
                <w:bCs/>
                <w:szCs w:val="21"/>
              </w:rPr>
            </w:pPr>
            <w:r>
              <w:rPr>
                <w:rFonts w:ascii="Times New Roman" w:hAnsi="Times New Roman" w:hint="eastAsia"/>
                <w:bCs/>
                <w:szCs w:val="21"/>
              </w:rPr>
              <w:t>无</w:t>
            </w:r>
          </w:p>
        </w:tc>
      </w:tr>
      <w:tr w:rsidR="007B4151" w:rsidRPr="003C27A5" w:rsidTr="00D96E35">
        <w:trPr>
          <w:trHeight w:val="425"/>
          <w:jc w:val="center"/>
        </w:trPr>
        <w:tc>
          <w:tcPr>
            <w:tcW w:w="1324" w:type="dxa"/>
            <w:tcBorders>
              <w:top w:val="single" w:sz="4" w:space="0" w:color="auto"/>
              <w:left w:val="single" w:sz="8" w:space="0" w:color="auto"/>
              <w:bottom w:val="single" w:sz="8" w:space="0" w:color="auto"/>
              <w:right w:val="single" w:sz="4" w:space="0" w:color="auto"/>
            </w:tcBorders>
            <w:vAlign w:val="center"/>
          </w:tcPr>
          <w:p w:rsidR="007B4151" w:rsidRPr="003C27A5" w:rsidRDefault="007B4151" w:rsidP="007B4151">
            <w:pPr>
              <w:jc w:val="center"/>
              <w:rPr>
                <w:rFonts w:ascii="Times New Roman" w:hAnsi="Times New Roman"/>
                <w:b/>
                <w:szCs w:val="21"/>
              </w:rPr>
            </w:pPr>
            <w:r w:rsidRPr="003C27A5">
              <w:rPr>
                <w:rFonts w:ascii="Times New Roman" w:hAnsi="Times New Roman"/>
                <w:b/>
                <w:szCs w:val="21"/>
              </w:rPr>
              <w:t>撰写人</w:t>
            </w:r>
          </w:p>
        </w:tc>
        <w:tc>
          <w:tcPr>
            <w:tcW w:w="1431" w:type="dxa"/>
            <w:tcBorders>
              <w:top w:val="single" w:sz="4" w:space="0" w:color="auto"/>
              <w:left w:val="single" w:sz="4" w:space="0" w:color="auto"/>
              <w:bottom w:val="single" w:sz="8" w:space="0" w:color="auto"/>
              <w:right w:val="single" w:sz="4" w:space="0" w:color="auto"/>
            </w:tcBorders>
            <w:vAlign w:val="center"/>
          </w:tcPr>
          <w:p w:rsidR="007B4151" w:rsidRPr="003C27A5" w:rsidRDefault="00D96E35" w:rsidP="007B4151">
            <w:pPr>
              <w:jc w:val="center"/>
              <w:rPr>
                <w:rFonts w:ascii="Times New Roman" w:hAnsi="Times New Roman"/>
                <w:kern w:val="0"/>
                <w:szCs w:val="21"/>
              </w:rPr>
            </w:pPr>
            <w:r>
              <w:rPr>
                <w:rFonts w:ascii="Times New Roman" w:hAnsi="Times New Roman" w:hint="eastAsia"/>
                <w:kern w:val="0"/>
                <w:szCs w:val="21"/>
              </w:rPr>
              <w:t>陶为戈</w:t>
            </w:r>
          </w:p>
        </w:tc>
        <w:tc>
          <w:tcPr>
            <w:tcW w:w="1511" w:type="dxa"/>
            <w:gridSpan w:val="2"/>
            <w:tcBorders>
              <w:top w:val="single" w:sz="4" w:space="0" w:color="auto"/>
              <w:left w:val="single" w:sz="4" w:space="0" w:color="auto"/>
              <w:bottom w:val="single" w:sz="8" w:space="0" w:color="auto"/>
              <w:right w:val="single" w:sz="4" w:space="0" w:color="auto"/>
            </w:tcBorders>
            <w:vAlign w:val="center"/>
          </w:tcPr>
          <w:p w:rsidR="007B4151" w:rsidRPr="003C27A5" w:rsidRDefault="007B4151" w:rsidP="007B4151">
            <w:pPr>
              <w:jc w:val="center"/>
              <w:rPr>
                <w:rFonts w:ascii="Times New Roman" w:hAnsi="Times New Roman"/>
                <w:b/>
                <w:szCs w:val="21"/>
              </w:rPr>
            </w:pPr>
            <w:r w:rsidRPr="003C27A5">
              <w:rPr>
                <w:rFonts w:ascii="Times New Roman" w:hAnsi="Times New Roman"/>
                <w:b/>
                <w:szCs w:val="21"/>
              </w:rPr>
              <w:t>审定人</w:t>
            </w:r>
          </w:p>
        </w:tc>
        <w:tc>
          <w:tcPr>
            <w:tcW w:w="1401" w:type="dxa"/>
            <w:tcBorders>
              <w:top w:val="single" w:sz="4" w:space="0" w:color="auto"/>
              <w:left w:val="single" w:sz="4" w:space="0" w:color="auto"/>
              <w:bottom w:val="single" w:sz="8" w:space="0" w:color="auto"/>
              <w:right w:val="single" w:sz="4" w:space="0" w:color="auto"/>
            </w:tcBorders>
            <w:vAlign w:val="center"/>
          </w:tcPr>
          <w:p w:rsidR="007B4151" w:rsidRPr="003C27A5" w:rsidRDefault="000C1295" w:rsidP="007B4151">
            <w:pPr>
              <w:jc w:val="center"/>
              <w:rPr>
                <w:rFonts w:ascii="Times New Roman" w:hAnsi="Times New Roman"/>
                <w:kern w:val="0"/>
                <w:szCs w:val="21"/>
              </w:rPr>
            </w:pPr>
            <w:r w:rsidRPr="003C27A5">
              <w:rPr>
                <w:rFonts w:ascii="Times New Roman" w:hAnsi="Times New Roman"/>
                <w:kern w:val="0"/>
                <w:szCs w:val="21"/>
              </w:rPr>
              <w:t>贾子彦</w:t>
            </w:r>
          </w:p>
        </w:tc>
        <w:tc>
          <w:tcPr>
            <w:tcW w:w="1262" w:type="dxa"/>
            <w:tcBorders>
              <w:top w:val="single" w:sz="4" w:space="0" w:color="auto"/>
              <w:left w:val="single" w:sz="4" w:space="0" w:color="auto"/>
              <w:bottom w:val="single" w:sz="8" w:space="0" w:color="auto"/>
              <w:right w:val="single" w:sz="4" w:space="0" w:color="auto"/>
            </w:tcBorders>
            <w:vAlign w:val="center"/>
          </w:tcPr>
          <w:p w:rsidR="007B4151" w:rsidRPr="003C27A5" w:rsidRDefault="007B4151" w:rsidP="007B4151">
            <w:pPr>
              <w:jc w:val="center"/>
              <w:rPr>
                <w:rFonts w:ascii="Times New Roman" w:hAnsi="Times New Roman"/>
                <w:b/>
                <w:szCs w:val="21"/>
              </w:rPr>
            </w:pPr>
            <w:r w:rsidRPr="003C27A5">
              <w:rPr>
                <w:rFonts w:ascii="Times New Roman" w:hAnsi="Times New Roman"/>
                <w:b/>
                <w:szCs w:val="21"/>
              </w:rPr>
              <w:t>批准人</w:t>
            </w:r>
          </w:p>
        </w:tc>
        <w:tc>
          <w:tcPr>
            <w:tcW w:w="1304" w:type="dxa"/>
            <w:tcBorders>
              <w:top w:val="single" w:sz="4" w:space="0" w:color="auto"/>
              <w:left w:val="single" w:sz="4" w:space="0" w:color="auto"/>
              <w:bottom w:val="single" w:sz="8" w:space="0" w:color="auto"/>
              <w:right w:val="single" w:sz="8" w:space="0" w:color="auto"/>
            </w:tcBorders>
            <w:vAlign w:val="center"/>
          </w:tcPr>
          <w:p w:rsidR="007B4151" w:rsidRPr="003C27A5" w:rsidRDefault="00D75F7D" w:rsidP="007B4151">
            <w:pPr>
              <w:jc w:val="center"/>
              <w:rPr>
                <w:rFonts w:ascii="Times New Roman" w:hAnsi="Times New Roman"/>
                <w:kern w:val="0"/>
                <w:szCs w:val="21"/>
              </w:rPr>
            </w:pPr>
            <w:r w:rsidRPr="003C27A5">
              <w:rPr>
                <w:rFonts w:ascii="Times New Roman" w:hAnsi="Times New Roman"/>
                <w:kern w:val="0"/>
                <w:szCs w:val="21"/>
              </w:rPr>
              <w:t>薛波</w:t>
            </w:r>
          </w:p>
        </w:tc>
      </w:tr>
    </w:tbl>
    <w:p w:rsidR="00780200" w:rsidRPr="006549F5" w:rsidRDefault="00356DB0" w:rsidP="00A1646C">
      <w:pPr>
        <w:adjustRightInd w:val="0"/>
        <w:snapToGrid w:val="0"/>
        <w:spacing w:beforeLines="100" w:line="420" w:lineRule="exact"/>
        <w:jc w:val="left"/>
        <w:rPr>
          <w:rFonts w:ascii="Times New Roman" w:hAnsi="宋体"/>
          <w:b/>
          <w:bCs/>
          <w:color w:val="000000"/>
          <w:kern w:val="0"/>
          <w:sz w:val="28"/>
          <w:szCs w:val="28"/>
        </w:rPr>
      </w:pPr>
      <w:r w:rsidRPr="006549F5">
        <w:rPr>
          <w:rFonts w:ascii="Times New Roman" w:hAnsi="宋体"/>
          <w:b/>
          <w:bCs/>
          <w:color w:val="000000"/>
          <w:kern w:val="0"/>
          <w:sz w:val="28"/>
          <w:szCs w:val="28"/>
        </w:rPr>
        <w:t>一、课程简介</w:t>
      </w:r>
    </w:p>
    <w:p w:rsidR="007B4151" w:rsidRPr="000C3B27" w:rsidRDefault="00D96E35" w:rsidP="00D96E35">
      <w:pPr>
        <w:adjustRightInd w:val="0"/>
        <w:snapToGrid w:val="0"/>
        <w:spacing w:line="420" w:lineRule="exact"/>
        <w:ind w:firstLineChars="200" w:firstLine="480"/>
        <w:rPr>
          <w:rFonts w:ascii="Times New Roman" w:hAnsi="宋体"/>
          <w:color w:val="000000"/>
          <w:kern w:val="0"/>
          <w:sz w:val="24"/>
        </w:rPr>
      </w:pPr>
      <w:r w:rsidRPr="000C3B27">
        <w:rPr>
          <w:rFonts w:ascii="Times New Roman" w:hAnsi="宋体" w:hint="eastAsia"/>
          <w:color w:val="000000"/>
          <w:kern w:val="0"/>
          <w:sz w:val="24"/>
        </w:rPr>
        <w:t>本课程是</w:t>
      </w:r>
      <w:r w:rsidRPr="000C3B27">
        <w:rPr>
          <w:rFonts w:ascii="Times New Roman" w:hAnsi="宋体"/>
          <w:color w:val="000000"/>
          <w:kern w:val="0"/>
          <w:sz w:val="24"/>
        </w:rPr>
        <w:t>通信工程专业的工程实践课程</w:t>
      </w:r>
      <w:r w:rsidRPr="000C3B27">
        <w:rPr>
          <w:rFonts w:ascii="Times New Roman" w:hAnsi="宋体" w:hint="eastAsia"/>
          <w:color w:val="000000"/>
          <w:kern w:val="0"/>
          <w:sz w:val="24"/>
        </w:rPr>
        <w:t>，</w:t>
      </w:r>
      <w:r w:rsidR="000C3B27" w:rsidRPr="000C3B27">
        <w:rPr>
          <w:rFonts w:ascii="Times New Roman" w:hAnsi="宋体" w:hint="eastAsia"/>
          <w:color w:val="000000"/>
          <w:kern w:val="0"/>
          <w:sz w:val="24"/>
        </w:rPr>
        <w:t>是毕业生到企业就业上岗前全面提升自身技能的必经阶段，</w:t>
      </w:r>
      <w:r w:rsidRPr="000C3B27">
        <w:rPr>
          <w:rFonts w:ascii="Times New Roman" w:hAnsi="宋体" w:hint="eastAsia"/>
          <w:color w:val="000000"/>
          <w:kern w:val="0"/>
          <w:sz w:val="24"/>
        </w:rPr>
        <w:t>本课程的教学任务通过聘请校内外工程实践经验丰富的老师指导，</w:t>
      </w:r>
      <w:r w:rsidR="000C3B27" w:rsidRPr="000C3B27">
        <w:rPr>
          <w:rFonts w:ascii="Times New Roman" w:hAnsi="宋体" w:hint="eastAsia"/>
          <w:color w:val="000000"/>
          <w:kern w:val="0"/>
          <w:sz w:val="24"/>
        </w:rPr>
        <w:t>使学生的人格品质、专业技能和社会综合素质能力得到进一步提高，并与校内理论学习、校内综合训练形成一个全面的人才培养结构体系，使学生成为具有本科理论基础的高技能本科应用型工程人才。</w:t>
      </w:r>
    </w:p>
    <w:p w:rsidR="00780200" w:rsidRPr="006549F5" w:rsidRDefault="00356DB0" w:rsidP="00A1646C">
      <w:pPr>
        <w:adjustRightInd w:val="0"/>
        <w:snapToGrid w:val="0"/>
        <w:spacing w:beforeLines="100" w:line="420" w:lineRule="exact"/>
        <w:jc w:val="left"/>
        <w:rPr>
          <w:rFonts w:ascii="Times New Roman" w:hAnsi="宋体"/>
          <w:b/>
          <w:bCs/>
          <w:color w:val="000000"/>
          <w:kern w:val="0"/>
          <w:sz w:val="28"/>
          <w:szCs w:val="28"/>
        </w:rPr>
      </w:pPr>
      <w:r w:rsidRPr="006549F5">
        <w:rPr>
          <w:rFonts w:ascii="Times New Roman" w:hAnsi="宋体"/>
          <w:b/>
          <w:bCs/>
          <w:color w:val="000000"/>
          <w:kern w:val="0"/>
          <w:sz w:val="28"/>
          <w:szCs w:val="28"/>
        </w:rPr>
        <w:t>二、课程目标</w:t>
      </w:r>
    </w:p>
    <w:p w:rsidR="00210860" w:rsidRPr="00D96E35" w:rsidRDefault="00210860" w:rsidP="00CF3ED9">
      <w:pPr>
        <w:spacing w:line="420" w:lineRule="exact"/>
        <w:ind w:firstLineChars="200" w:firstLine="480"/>
        <w:rPr>
          <w:rFonts w:ascii="Times New Roman" w:hAnsi="Times New Roman"/>
          <w:color w:val="FF0000"/>
          <w:kern w:val="0"/>
          <w:sz w:val="24"/>
        </w:rPr>
      </w:pPr>
      <w:r w:rsidRPr="003C27A5">
        <w:rPr>
          <w:rFonts w:ascii="Times New Roman" w:hAnsi="Times New Roman"/>
          <w:color w:val="000000"/>
          <w:kern w:val="0"/>
          <w:sz w:val="24"/>
        </w:rPr>
        <w:t>该课程的教学目标如下：</w:t>
      </w:r>
    </w:p>
    <w:p w:rsidR="00DF1BE3" w:rsidRPr="00DF1BE3" w:rsidRDefault="00D96E35" w:rsidP="00DF1BE3">
      <w:pPr>
        <w:spacing w:line="420" w:lineRule="exact"/>
        <w:ind w:firstLineChars="200" w:firstLine="480"/>
        <w:rPr>
          <w:rFonts w:ascii="Times New Roman" w:hAnsi="Times New Roman"/>
          <w:bCs/>
          <w:color w:val="000000"/>
          <w:kern w:val="0"/>
          <w:sz w:val="24"/>
        </w:rPr>
      </w:pPr>
      <w:r w:rsidRPr="00DF1BE3">
        <w:rPr>
          <w:rFonts w:ascii="Times New Roman" w:hAnsi="宋体"/>
          <w:color w:val="000000"/>
          <w:kern w:val="0"/>
          <w:sz w:val="24"/>
        </w:rPr>
        <w:t>课程目标</w:t>
      </w:r>
      <w:r w:rsidRPr="00DF1BE3">
        <w:rPr>
          <w:rFonts w:ascii="Times New Roman" w:hAnsi="Times New Roman"/>
          <w:color w:val="000000"/>
          <w:kern w:val="0"/>
          <w:sz w:val="24"/>
        </w:rPr>
        <w:t>1</w:t>
      </w:r>
      <w:r w:rsidRPr="00DF1BE3">
        <w:rPr>
          <w:rFonts w:ascii="Times New Roman" w:hAnsi="宋体"/>
          <w:color w:val="000000"/>
          <w:kern w:val="0"/>
          <w:sz w:val="24"/>
        </w:rPr>
        <w:t>：</w:t>
      </w:r>
      <w:r w:rsidR="000C3B27">
        <w:rPr>
          <w:rFonts w:ascii="Times New Roman" w:hAnsi="宋体" w:hint="eastAsia"/>
          <w:color w:val="000000"/>
          <w:kern w:val="0"/>
          <w:sz w:val="24"/>
        </w:rPr>
        <w:t>实践</w:t>
      </w:r>
      <w:r w:rsidR="00DF1BE3" w:rsidRPr="00DF1BE3">
        <w:rPr>
          <w:rFonts w:ascii="Times New Roman" w:hAnsi="宋体"/>
          <w:color w:val="000000"/>
          <w:kern w:val="0"/>
          <w:sz w:val="24"/>
        </w:rPr>
        <w:t>过程中能够端正工作态度，遵守纪律，合理安排工作时间，</w:t>
      </w:r>
      <w:r w:rsidR="000C3B27" w:rsidRPr="007E2513">
        <w:rPr>
          <w:rFonts w:ascii="Times New Roman" w:hAnsi="Times New Roman"/>
          <w:kern w:val="0"/>
          <w:sz w:val="24"/>
        </w:rPr>
        <w:t>能够了解</w:t>
      </w:r>
      <w:r w:rsidR="00290126">
        <w:rPr>
          <w:rFonts w:ascii="Times New Roman" w:hAnsi="Times New Roman"/>
          <w:kern w:val="0"/>
          <w:sz w:val="24"/>
        </w:rPr>
        <w:t>实践</w:t>
      </w:r>
      <w:r w:rsidR="000C3B27" w:rsidRPr="007E2513">
        <w:rPr>
          <w:rFonts w:ascii="Times New Roman" w:hAnsi="Times New Roman"/>
          <w:kern w:val="0"/>
          <w:sz w:val="24"/>
        </w:rPr>
        <w:t>单位的基本情况、产品涉及的领域以及相关技术的发展趋势、生产工艺、产业政策，能够熟知相关产品的知识产权、国家标准、行业标准、企业标准以及相关法律法规</w:t>
      </w:r>
      <w:r w:rsidR="00DF1BE3" w:rsidRPr="00DF1BE3">
        <w:rPr>
          <w:rFonts w:ascii="Times New Roman" w:hAnsi="Times New Roman"/>
          <w:bCs/>
          <w:color w:val="000000"/>
          <w:kern w:val="0"/>
          <w:sz w:val="24"/>
        </w:rPr>
        <w:t>。</w:t>
      </w:r>
    </w:p>
    <w:p w:rsidR="00DF1BE3" w:rsidRPr="00DF1BE3" w:rsidRDefault="00D96E35" w:rsidP="00DF1BE3">
      <w:pPr>
        <w:spacing w:line="420" w:lineRule="exact"/>
        <w:ind w:firstLineChars="200" w:firstLine="480"/>
        <w:rPr>
          <w:rFonts w:ascii="Times New Roman" w:hAnsi="Times New Roman"/>
          <w:color w:val="000000"/>
          <w:kern w:val="0"/>
          <w:sz w:val="24"/>
        </w:rPr>
      </w:pPr>
      <w:r w:rsidRPr="00DF1BE3">
        <w:rPr>
          <w:rFonts w:ascii="Times New Roman" w:hAnsi="宋体"/>
          <w:color w:val="000000"/>
          <w:kern w:val="0"/>
          <w:sz w:val="24"/>
        </w:rPr>
        <w:t>课程目标</w:t>
      </w:r>
      <w:r w:rsidRPr="00DF1BE3">
        <w:rPr>
          <w:rFonts w:ascii="Times New Roman" w:hAnsi="Times New Roman"/>
          <w:color w:val="000000"/>
          <w:kern w:val="0"/>
          <w:sz w:val="24"/>
        </w:rPr>
        <w:t>2</w:t>
      </w:r>
      <w:r w:rsidRPr="00DF1BE3">
        <w:rPr>
          <w:rFonts w:ascii="Times New Roman" w:hAnsi="宋体"/>
          <w:color w:val="000000"/>
          <w:kern w:val="0"/>
          <w:sz w:val="24"/>
        </w:rPr>
        <w:t>：</w:t>
      </w:r>
      <w:r w:rsidR="000C3B27" w:rsidRPr="007E2513">
        <w:rPr>
          <w:rFonts w:ascii="Times New Roman" w:hAnsi="Times New Roman"/>
          <w:kern w:val="0"/>
          <w:sz w:val="24"/>
        </w:rPr>
        <w:t>能够熟知在</w:t>
      </w:r>
      <w:r w:rsidR="000C3B27">
        <w:rPr>
          <w:rFonts w:ascii="Times New Roman" w:hAnsi="Times New Roman" w:hint="eastAsia"/>
          <w:kern w:val="0"/>
          <w:sz w:val="24"/>
        </w:rPr>
        <w:t>实践</w:t>
      </w:r>
      <w:r w:rsidR="000C3B27" w:rsidRPr="007E2513">
        <w:rPr>
          <w:rFonts w:ascii="Times New Roman" w:hAnsi="Times New Roman"/>
          <w:kern w:val="0"/>
          <w:sz w:val="24"/>
        </w:rPr>
        <w:t>过程中所涉及的通信工程系统和产品</w:t>
      </w:r>
      <w:r w:rsidR="00DF1BE3" w:rsidRPr="00DF1BE3">
        <w:rPr>
          <w:rFonts w:ascii="Times New Roman" w:hAnsi="宋体"/>
          <w:color w:val="000000"/>
          <w:kern w:val="0"/>
          <w:sz w:val="24"/>
        </w:rPr>
        <w:t>，能够在</w:t>
      </w:r>
      <w:r w:rsidR="000C3B27" w:rsidRPr="007E2513">
        <w:rPr>
          <w:rFonts w:ascii="Times New Roman" w:hAnsi="Times New Roman"/>
          <w:kern w:val="0"/>
          <w:sz w:val="24"/>
        </w:rPr>
        <w:t>分析和评价</w:t>
      </w:r>
      <w:r w:rsidR="00DF1BE3" w:rsidRPr="00DF1BE3">
        <w:rPr>
          <w:rFonts w:ascii="Times New Roman" w:hAnsi="宋体"/>
          <w:color w:val="000000"/>
          <w:kern w:val="0"/>
          <w:sz w:val="24"/>
        </w:rPr>
        <w:t>中综合考虑社会、健康、安全、法律、文化以及环境</w:t>
      </w:r>
      <w:r w:rsidR="000C3B27" w:rsidRPr="007E2513">
        <w:rPr>
          <w:rFonts w:ascii="Times New Roman" w:hAnsi="Times New Roman"/>
          <w:kern w:val="0"/>
          <w:sz w:val="24"/>
        </w:rPr>
        <w:t>等方面影响的能力，并具有承担相应责任的意识。</w:t>
      </w:r>
    </w:p>
    <w:p w:rsidR="00D96E35" w:rsidRPr="00DF1BE3" w:rsidRDefault="00D96E35" w:rsidP="00DF1BE3">
      <w:pPr>
        <w:pStyle w:val="Default"/>
        <w:spacing w:line="420" w:lineRule="exact"/>
        <w:ind w:firstLineChars="200" w:firstLine="480"/>
        <w:jc w:val="both"/>
        <w:rPr>
          <w:rFonts w:ascii="Times New Roman" w:eastAsia="宋体" w:hAnsi="Times New Roman" w:cs="Times New Roman"/>
        </w:rPr>
      </w:pPr>
      <w:r w:rsidRPr="00DF1BE3">
        <w:rPr>
          <w:rFonts w:ascii="Times New Roman" w:eastAsia="宋体" w:hAnsi="宋体" w:cs="Times New Roman"/>
        </w:rPr>
        <w:t>课程目标</w:t>
      </w:r>
      <w:r w:rsidRPr="00DF1BE3">
        <w:rPr>
          <w:rFonts w:ascii="Times New Roman" w:eastAsia="宋体" w:hAnsi="Times New Roman" w:cs="Times New Roman"/>
        </w:rPr>
        <w:t>3</w:t>
      </w:r>
      <w:r w:rsidRPr="00DF1BE3">
        <w:rPr>
          <w:rFonts w:ascii="Times New Roman" w:eastAsia="宋体" w:hAnsi="宋体" w:cs="Times New Roman"/>
        </w:rPr>
        <w:t>：能够根据工程</w:t>
      </w:r>
      <w:r w:rsidR="000C3B27">
        <w:rPr>
          <w:rFonts w:ascii="Times New Roman" w:eastAsia="宋体" w:hAnsi="宋体" w:cs="Times New Roman" w:hint="eastAsia"/>
        </w:rPr>
        <w:t>实践</w:t>
      </w:r>
      <w:r w:rsidRPr="00DF1BE3">
        <w:rPr>
          <w:rFonts w:ascii="Times New Roman" w:eastAsia="宋体" w:hAnsi="宋体" w:cs="Times New Roman"/>
        </w:rPr>
        <w:t>任务要求，通过查阅文献和调研分析，基于科学原理，</w:t>
      </w:r>
      <w:r w:rsidR="000C3B27" w:rsidRPr="007E2513">
        <w:rPr>
          <w:rFonts w:ascii="Times New Roman" w:eastAsia="宋体" w:hAnsi="Times New Roman" w:cs="Times New Roman"/>
        </w:rPr>
        <w:t>合理</w:t>
      </w:r>
      <w:r w:rsidR="000C3B27">
        <w:rPr>
          <w:rFonts w:ascii="Times New Roman" w:eastAsia="宋体" w:hAnsi="Times New Roman" w:cs="Times New Roman"/>
        </w:rPr>
        <w:t>分析和评价复杂通信工程问题解决方案对环境和可持续发展影响的能力</w:t>
      </w:r>
      <w:r w:rsidR="00DF1BE3" w:rsidRPr="00DF1BE3">
        <w:rPr>
          <w:rFonts w:ascii="Times New Roman" w:eastAsia="宋体" w:hAnsi="宋体" w:cs="Times New Roman"/>
        </w:rPr>
        <w:t>。</w:t>
      </w:r>
    </w:p>
    <w:p w:rsidR="00DF1BE3" w:rsidRPr="00DF1BE3" w:rsidRDefault="00D96E35" w:rsidP="00DF1BE3">
      <w:pPr>
        <w:pStyle w:val="Default"/>
        <w:spacing w:line="420" w:lineRule="exact"/>
        <w:ind w:firstLineChars="200" w:firstLine="480"/>
        <w:jc w:val="both"/>
        <w:rPr>
          <w:rFonts w:ascii="Times New Roman" w:eastAsia="宋体" w:hAnsi="Times New Roman" w:cs="Times New Roman"/>
        </w:rPr>
      </w:pPr>
      <w:r w:rsidRPr="00DF1BE3">
        <w:rPr>
          <w:rFonts w:ascii="Times New Roman" w:eastAsia="宋体" w:hAnsi="宋体" w:cs="Times New Roman"/>
        </w:rPr>
        <w:t>课程目标</w:t>
      </w:r>
      <w:r w:rsidRPr="00DF1BE3">
        <w:rPr>
          <w:rFonts w:ascii="Times New Roman" w:eastAsia="宋体" w:hAnsi="Times New Roman" w:cs="Times New Roman"/>
        </w:rPr>
        <w:t>4</w:t>
      </w:r>
      <w:r w:rsidRPr="00DF1BE3">
        <w:rPr>
          <w:rFonts w:ascii="Times New Roman" w:eastAsia="宋体" w:hAnsi="宋体" w:cs="Times New Roman"/>
        </w:rPr>
        <w:t>：</w:t>
      </w:r>
      <w:r w:rsidR="000C3B27" w:rsidRPr="007E2513">
        <w:rPr>
          <w:rFonts w:ascii="Times New Roman" w:eastAsia="宋体" w:hAnsi="Times New Roman" w:cs="Times New Roman"/>
        </w:rPr>
        <w:t>能够熟知企业工程师的工作任务、工作责任、职业道德和行为</w:t>
      </w:r>
      <w:r w:rsidR="000C3B27" w:rsidRPr="007E2513">
        <w:rPr>
          <w:rFonts w:ascii="Times New Roman" w:eastAsia="宋体" w:hAnsi="Times New Roman" w:cs="Times New Roman"/>
        </w:rPr>
        <w:lastRenderedPageBreak/>
        <w:t>规范，培养学生具有承担通信工程师的社会责任意识。</w:t>
      </w:r>
    </w:p>
    <w:p w:rsidR="00D96E35" w:rsidRPr="00DF1BE3" w:rsidRDefault="00D96E35" w:rsidP="00DF1BE3">
      <w:pPr>
        <w:pStyle w:val="Default"/>
        <w:spacing w:line="420" w:lineRule="exact"/>
        <w:ind w:firstLineChars="200" w:firstLine="480"/>
        <w:jc w:val="both"/>
        <w:rPr>
          <w:rFonts w:ascii="Times New Roman" w:eastAsia="宋体" w:hAnsi="Times New Roman" w:cs="Times New Roman"/>
        </w:rPr>
      </w:pPr>
      <w:r w:rsidRPr="00DF1BE3">
        <w:rPr>
          <w:rFonts w:ascii="Times New Roman" w:eastAsia="宋体" w:hAnsi="宋体" w:cs="Times New Roman"/>
        </w:rPr>
        <w:t>课程目标</w:t>
      </w:r>
      <w:r w:rsidR="000C3B27">
        <w:rPr>
          <w:rFonts w:ascii="Times New Roman" w:eastAsia="宋体" w:hAnsi="Times New Roman" w:cs="Times New Roman" w:hint="eastAsia"/>
        </w:rPr>
        <w:t>5</w:t>
      </w:r>
      <w:r w:rsidRPr="00DF1BE3">
        <w:rPr>
          <w:rFonts w:ascii="Times New Roman" w:eastAsia="宋体" w:hAnsi="宋体" w:cs="Times New Roman"/>
        </w:rPr>
        <w:t>：</w:t>
      </w:r>
      <w:r w:rsidR="00DF1BE3" w:rsidRPr="00DF1BE3">
        <w:rPr>
          <w:rFonts w:ascii="Times New Roman" w:eastAsia="宋体" w:hAnsi="宋体" w:cs="Times New Roman"/>
        </w:rPr>
        <w:t>通过团队形式开展项目设计与实施，具有团队协作能力，</w:t>
      </w:r>
      <w:r w:rsidRPr="00DF1BE3">
        <w:rPr>
          <w:rFonts w:ascii="Times New Roman" w:eastAsia="宋体" w:hAnsi="宋体" w:cs="Times New Roman"/>
        </w:rPr>
        <w:t>能够与其他成员协调合作，</w:t>
      </w:r>
      <w:r w:rsidR="00DF1BE3" w:rsidRPr="00DF1BE3">
        <w:rPr>
          <w:rFonts w:ascii="Times New Roman" w:eastAsia="宋体" w:hAnsi="宋体" w:cs="Times New Roman"/>
        </w:rPr>
        <w:t>胜任团队成员角色，能时刻关注团队绩效、目标，并</w:t>
      </w:r>
      <w:r w:rsidRPr="00DF1BE3">
        <w:rPr>
          <w:rFonts w:ascii="Times New Roman" w:eastAsia="宋体" w:hAnsi="宋体" w:cs="Times New Roman"/>
        </w:rPr>
        <w:t>按照承担</w:t>
      </w:r>
      <w:r w:rsidR="00DF1BE3" w:rsidRPr="00DF1BE3">
        <w:rPr>
          <w:rFonts w:ascii="Times New Roman" w:eastAsia="宋体" w:hAnsi="宋体" w:cs="Times New Roman"/>
        </w:rPr>
        <w:t>的</w:t>
      </w:r>
      <w:r w:rsidRPr="00DF1BE3">
        <w:rPr>
          <w:rFonts w:ascii="Times New Roman" w:eastAsia="宋体" w:hAnsi="宋体" w:cs="Times New Roman"/>
        </w:rPr>
        <w:t>相应任务</w:t>
      </w:r>
      <w:r w:rsidR="00DF1BE3" w:rsidRPr="00DF1BE3">
        <w:rPr>
          <w:rFonts w:ascii="Times New Roman" w:eastAsia="宋体" w:hAnsi="宋体" w:cs="Times New Roman"/>
        </w:rPr>
        <w:t>努力实施</w:t>
      </w:r>
      <w:r w:rsidRPr="00DF1BE3">
        <w:rPr>
          <w:rFonts w:ascii="Times New Roman" w:eastAsia="宋体" w:hAnsi="宋体" w:cs="Times New Roman"/>
        </w:rPr>
        <w:t>。</w:t>
      </w:r>
    </w:p>
    <w:p w:rsidR="00DF1BE3" w:rsidRDefault="00D96E35" w:rsidP="00DF1BE3">
      <w:pPr>
        <w:pStyle w:val="Default"/>
        <w:spacing w:line="420" w:lineRule="exact"/>
        <w:ind w:firstLineChars="200" w:firstLine="480"/>
        <w:jc w:val="both"/>
        <w:rPr>
          <w:rFonts w:ascii="Times New Roman" w:eastAsia="宋体" w:hAnsi="宋体" w:cs="Times New Roman"/>
        </w:rPr>
      </w:pPr>
      <w:r w:rsidRPr="00DF1BE3">
        <w:rPr>
          <w:rFonts w:ascii="Times New Roman" w:eastAsia="宋体" w:hAnsi="宋体" w:cs="Times New Roman"/>
        </w:rPr>
        <w:t>课程目标</w:t>
      </w:r>
      <w:r w:rsidR="000C3B27">
        <w:rPr>
          <w:rFonts w:ascii="Times New Roman" w:eastAsia="宋体" w:hAnsi="宋体" w:cs="Times New Roman" w:hint="eastAsia"/>
        </w:rPr>
        <w:t>6</w:t>
      </w:r>
      <w:r w:rsidRPr="00DF1BE3">
        <w:rPr>
          <w:rFonts w:ascii="Times New Roman" w:eastAsia="宋体" w:hAnsi="宋体" w:cs="Times New Roman"/>
        </w:rPr>
        <w:t>：</w:t>
      </w:r>
      <w:r w:rsidR="00DF1BE3" w:rsidRPr="00DF1BE3">
        <w:rPr>
          <w:rFonts w:ascii="Times New Roman" w:eastAsia="宋体" w:hAnsi="宋体" w:cs="Times New Roman" w:hint="eastAsia"/>
        </w:rPr>
        <w:t>在工程项目</w:t>
      </w:r>
      <w:r w:rsidR="000C3B27">
        <w:rPr>
          <w:rFonts w:ascii="Times New Roman" w:eastAsia="宋体" w:hAnsi="宋体" w:cs="Times New Roman" w:hint="eastAsia"/>
        </w:rPr>
        <w:t>实践</w:t>
      </w:r>
      <w:r w:rsidR="00DF1BE3" w:rsidRPr="00DF1BE3">
        <w:rPr>
          <w:rFonts w:ascii="Times New Roman" w:eastAsia="宋体" w:hAnsi="宋体" w:cs="Times New Roman" w:hint="eastAsia"/>
        </w:rPr>
        <w:t>过程中能够同各参与方有效沟通、交流，确保开发进度。能够对</w:t>
      </w:r>
      <w:r w:rsidR="00DF1BE3" w:rsidRPr="00DF1BE3">
        <w:rPr>
          <w:rFonts w:ascii="Times New Roman" w:eastAsia="宋体" w:hAnsi="宋体" w:cs="Times New Roman"/>
        </w:rPr>
        <w:t>通信工程领域的复杂工程问题</w:t>
      </w:r>
      <w:r w:rsidR="00DF1BE3" w:rsidRPr="00DF1BE3">
        <w:rPr>
          <w:rFonts w:ascii="Times New Roman" w:eastAsia="宋体" w:hAnsi="宋体" w:cs="Times New Roman" w:hint="eastAsia"/>
        </w:rPr>
        <w:t>进行描述、表达与答辩，并在项目结束后，进行技术总结，撰写报告。</w:t>
      </w:r>
    </w:p>
    <w:p w:rsidR="006549F5" w:rsidRPr="006549F5" w:rsidRDefault="006549F5" w:rsidP="006549F5">
      <w:pPr>
        <w:pStyle w:val="Default"/>
        <w:spacing w:line="420" w:lineRule="exact"/>
        <w:ind w:firstLineChars="200" w:firstLine="480"/>
        <w:jc w:val="both"/>
        <w:rPr>
          <w:rFonts w:ascii="Times New Roman" w:eastAsia="宋体" w:hAnsi="宋体" w:cs="Times New Roman"/>
        </w:rPr>
      </w:pPr>
      <w:r w:rsidRPr="00DF1BE3">
        <w:rPr>
          <w:rFonts w:ascii="Times New Roman" w:eastAsia="宋体" w:hAnsi="宋体" w:cs="Times New Roman"/>
        </w:rPr>
        <w:t>课程目标</w:t>
      </w:r>
      <w:r w:rsidR="000C3B27">
        <w:rPr>
          <w:rFonts w:ascii="Times New Roman" w:eastAsia="宋体" w:hAnsi="宋体" w:cs="Times New Roman" w:hint="eastAsia"/>
        </w:rPr>
        <w:t>7</w:t>
      </w:r>
      <w:r w:rsidRPr="00DF1BE3">
        <w:rPr>
          <w:rFonts w:ascii="Times New Roman" w:eastAsia="宋体" w:hAnsi="宋体" w:cs="Times New Roman"/>
        </w:rPr>
        <w:t>：</w:t>
      </w:r>
      <w:r w:rsidR="000C3B27">
        <w:rPr>
          <w:rFonts w:ascii="Times New Roman" w:eastAsia="宋体" w:hAnsi="宋体" w:cs="Times New Roman" w:hint="eastAsia"/>
        </w:rPr>
        <w:t>树立市场、信息、质量、成本、效益、环保等大工程意识</w:t>
      </w:r>
      <w:r w:rsidRPr="00DF1BE3">
        <w:rPr>
          <w:rFonts w:ascii="Times New Roman" w:eastAsia="宋体" w:hAnsi="宋体" w:cs="Times New Roman" w:hint="eastAsia"/>
        </w:rPr>
        <w:t>。</w:t>
      </w:r>
    </w:p>
    <w:p w:rsidR="00780200" w:rsidRPr="006549F5" w:rsidRDefault="00125867" w:rsidP="00A1646C">
      <w:pPr>
        <w:adjustRightInd w:val="0"/>
        <w:snapToGrid w:val="0"/>
        <w:spacing w:beforeLines="100" w:line="420" w:lineRule="exact"/>
        <w:jc w:val="left"/>
        <w:rPr>
          <w:rFonts w:ascii="Times New Roman" w:hAnsi="宋体"/>
          <w:b/>
          <w:bCs/>
          <w:color w:val="000000"/>
          <w:kern w:val="0"/>
          <w:sz w:val="28"/>
          <w:szCs w:val="28"/>
        </w:rPr>
      </w:pPr>
      <w:r>
        <w:rPr>
          <w:rFonts w:ascii="Times New Roman" w:hAnsi="宋体" w:hint="eastAsia"/>
          <w:b/>
          <w:bCs/>
          <w:color w:val="000000"/>
          <w:kern w:val="0"/>
          <w:sz w:val="28"/>
          <w:szCs w:val="28"/>
        </w:rPr>
        <w:t>三</w:t>
      </w:r>
      <w:r w:rsidR="00356DB0" w:rsidRPr="006549F5">
        <w:rPr>
          <w:rFonts w:ascii="Times New Roman" w:hAnsi="宋体"/>
          <w:b/>
          <w:bCs/>
          <w:color w:val="000000"/>
          <w:kern w:val="0"/>
          <w:sz w:val="28"/>
          <w:szCs w:val="28"/>
        </w:rPr>
        <w:t>、课程</w:t>
      </w:r>
      <w:r w:rsidR="003266F7" w:rsidRPr="006549F5">
        <w:rPr>
          <w:rFonts w:ascii="Times New Roman" w:hAnsi="宋体" w:hint="eastAsia"/>
          <w:b/>
          <w:bCs/>
          <w:color w:val="000000"/>
          <w:kern w:val="0"/>
          <w:sz w:val="28"/>
          <w:szCs w:val="28"/>
        </w:rPr>
        <w:t>的基本内容及要求</w:t>
      </w:r>
    </w:p>
    <w:p w:rsidR="003E2F6D" w:rsidRPr="00604C88" w:rsidRDefault="003E2F6D" w:rsidP="00604C88">
      <w:pPr>
        <w:spacing w:line="420" w:lineRule="exact"/>
        <w:ind w:firstLineChars="200" w:firstLine="480"/>
        <w:rPr>
          <w:rFonts w:ascii="Times New Roman" w:hAnsi="Times New Roman"/>
          <w:color w:val="000000"/>
          <w:kern w:val="0"/>
          <w:sz w:val="24"/>
        </w:rPr>
      </w:pPr>
      <w:r w:rsidRPr="00604C88">
        <w:rPr>
          <w:rFonts w:ascii="Times New Roman" w:hAnsi="Times New Roman"/>
          <w:color w:val="000000"/>
          <w:kern w:val="0"/>
          <w:sz w:val="24"/>
        </w:rPr>
        <w:t xml:space="preserve">1. </w:t>
      </w:r>
      <w:r w:rsidRPr="00604C88">
        <w:rPr>
          <w:rFonts w:ascii="Times New Roman" w:hAnsi="Times New Roman"/>
          <w:color w:val="000000"/>
          <w:kern w:val="0"/>
          <w:sz w:val="24"/>
        </w:rPr>
        <w:t>基本内容</w:t>
      </w:r>
    </w:p>
    <w:p w:rsidR="003E2F6D" w:rsidRPr="00604C88" w:rsidRDefault="003E2F6D" w:rsidP="00604C88">
      <w:pPr>
        <w:spacing w:line="420" w:lineRule="exact"/>
        <w:ind w:firstLineChars="200" w:firstLine="480"/>
        <w:rPr>
          <w:rFonts w:ascii="Times New Roman" w:hAnsi="Times New Roman"/>
          <w:color w:val="000000"/>
          <w:kern w:val="0"/>
          <w:sz w:val="24"/>
        </w:rPr>
      </w:pPr>
      <w:r w:rsidRPr="00604C88">
        <w:rPr>
          <w:rFonts w:ascii="Times New Roman" w:hAnsi="Times New Roman"/>
          <w:color w:val="000000"/>
          <w:kern w:val="0"/>
          <w:sz w:val="24"/>
        </w:rPr>
        <w:t>从通信工程专业相关理论联系实际的工程应用角度出发，</w:t>
      </w:r>
      <w:r w:rsidRPr="00604C88">
        <w:rPr>
          <w:rFonts w:ascii="Times New Roman" w:hAnsi="Times New Roman" w:hint="eastAsia"/>
          <w:color w:val="000000"/>
          <w:kern w:val="0"/>
          <w:sz w:val="24"/>
        </w:rPr>
        <w:t>通过参与工程项目</w:t>
      </w:r>
      <w:r w:rsidR="00290126">
        <w:rPr>
          <w:rFonts w:ascii="Times New Roman" w:hAnsi="Times New Roman" w:hint="eastAsia"/>
          <w:color w:val="000000"/>
          <w:kern w:val="0"/>
          <w:sz w:val="24"/>
        </w:rPr>
        <w:t>实践</w:t>
      </w:r>
      <w:r w:rsidRPr="00604C88">
        <w:rPr>
          <w:rFonts w:ascii="Times New Roman" w:hAnsi="Times New Roman" w:hint="eastAsia"/>
          <w:color w:val="000000"/>
          <w:kern w:val="0"/>
          <w:sz w:val="24"/>
        </w:rPr>
        <w:t>的方式让学生了解信息通信产业中关键设备部件的工作原理和系统集成技术。在老师指导下制订</w:t>
      </w:r>
      <w:r w:rsidR="00290126">
        <w:rPr>
          <w:rFonts w:ascii="Times New Roman" w:hAnsi="Times New Roman" w:hint="eastAsia"/>
          <w:color w:val="000000"/>
          <w:kern w:val="0"/>
          <w:sz w:val="24"/>
        </w:rPr>
        <w:t>工程项目</w:t>
      </w:r>
      <w:r w:rsidRPr="00604C88">
        <w:rPr>
          <w:rFonts w:ascii="Times New Roman" w:hAnsi="Times New Roman" w:hint="eastAsia"/>
          <w:color w:val="000000"/>
          <w:kern w:val="0"/>
          <w:sz w:val="24"/>
        </w:rPr>
        <w:t>目标、计划、工作安排等，据相关的</w:t>
      </w:r>
      <w:r w:rsidR="00290126">
        <w:rPr>
          <w:rFonts w:ascii="Times New Roman" w:hAnsi="Times New Roman" w:hint="eastAsia"/>
          <w:color w:val="000000"/>
          <w:kern w:val="0"/>
          <w:sz w:val="24"/>
        </w:rPr>
        <w:t>项目</w:t>
      </w:r>
      <w:r w:rsidRPr="00604C88">
        <w:rPr>
          <w:rFonts w:ascii="Times New Roman" w:hAnsi="Times New Roman" w:hint="eastAsia"/>
          <w:color w:val="000000"/>
          <w:kern w:val="0"/>
          <w:sz w:val="24"/>
        </w:rPr>
        <w:t>目标进行资料的收集和研读，</w:t>
      </w:r>
      <w:r w:rsidR="00604C88" w:rsidRPr="00604C88">
        <w:rPr>
          <w:rFonts w:ascii="Times New Roman" w:hAnsi="Times New Roman"/>
          <w:color w:val="000000"/>
          <w:kern w:val="0"/>
          <w:sz w:val="24"/>
        </w:rPr>
        <w:t>增强创新意识，综合考虑社会、健康、安全、法律、文化、环境和可持续发展等各种因素，</w:t>
      </w:r>
      <w:r w:rsidR="00604C88" w:rsidRPr="00604C88">
        <w:rPr>
          <w:rFonts w:ascii="Times New Roman" w:hAnsi="Times New Roman" w:hint="eastAsia"/>
          <w:color w:val="000000"/>
          <w:kern w:val="0"/>
          <w:sz w:val="24"/>
        </w:rPr>
        <w:t>熟悉研发环境和安全工作规范，对使用的设备、工具、工作对象、工作性质等有所了解，</w:t>
      </w:r>
      <w:r w:rsidR="000C3B27">
        <w:rPr>
          <w:rFonts w:ascii="Times New Roman" w:hAnsi="Times New Roman" w:hint="eastAsia"/>
          <w:color w:val="000000"/>
          <w:kern w:val="0"/>
          <w:sz w:val="24"/>
        </w:rPr>
        <w:t>掌握</w:t>
      </w:r>
      <w:r w:rsidR="00604C88" w:rsidRPr="00604C88">
        <w:rPr>
          <w:rFonts w:ascii="Times New Roman" w:hAnsi="Times New Roman"/>
          <w:color w:val="000000"/>
          <w:kern w:val="0"/>
          <w:sz w:val="24"/>
        </w:rPr>
        <w:t>设计制作符合任务要求的硬件和软件</w:t>
      </w:r>
      <w:r w:rsidR="00290126">
        <w:rPr>
          <w:rFonts w:ascii="Times New Roman" w:hAnsi="Times New Roman" w:hint="eastAsia"/>
          <w:color w:val="000000"/>
          <w:kern w:val="0"/>
          <w:sz w:val="24"/>
        </w:rPr>
        <w:t>、</w:t>
      </w:r>
      <w:r w:rsidRPr="00604C88">
        <w:rPr>
          <w:rFonts w:ascii="Times New Roman" w:hAnsi="Times New Roman" w:hint="eastAsia"/>
          <w:color w:val="000000"/>
          <w:kern w:val="0"/>
          <w:sz w:val="24"/>
        </w:rPr>
        <w:t>独立或协作完成（例如相关通信设备电路设计或</w:t>
      </w:r>
      <w:r w:rsidR="00604C88" w:rsidRPr="00604C88">
        <w:rPr>
          <w:rFonts w:ascii="Times New Roman" w:hAnsi="Times New Roman" w:hint="eastAsia"/>
          <w:color w:val="000000"/>
          <w:kern w:val="0"/>
          <w:sz w:val="24"/>
        </w:rPr>
        <w:t>通信电子产品</w:t>
      </w:r>
      <w:r w:rsidRPr="00604C88">
        <w:rPr>
          <w:rFonts w:ascii="Times New Roman" w:hAnsi="Times New Roman" w:hint="eastAsia"/>
          <w:color w:val="000000"/>
          <w:kern w:val="0"/>
          <w:sz w:val="24"/>
        </w:rPr>
        <w:t>）</w:t>
      </w:r>
      <w:r w:rsidR="00604C88" w:rsidRPr="00604C88">
        <w:rPr>
          <w:rFonts w:ascii="Times New Roman" w:hAnsi="Times New Roman" w:hint="eastAsia"/>
          <w:color w:val="000000"/>
          <w:kern w:val="0"/>
          <w:sz w:val="24"/>
        </w:rPr>
        <w:t>研发样品</w:t>
      </w:r>
      <w:r w:rsidRPr="00604C88">
        <w:rPr>
          <w:rFonts w:ascii="Times New Roman" w:hAnsi="Times New Roman" w:hint="eastAsia"/>
          <w:color w:val="000000"/>
          <w:kern w:val="0"/>
          <w:sz w:val="24"/>
        </w:rPr>
        <w:t>制作、测试、调试等工作</w:t>
      </w:r>
      <w:r w:rsidR="000C3B27">
        <w:rPr>
          <w:rFonts w:ascii="Times New Roman" w:hAnsi="Times New Roman" w:hint="eastAsia"/>
          <w:color w:val="000000"/>
          <w:kern w:val="0"/>
          <w:sz w:val="24"/>
        </w:rPr>
        <w:t>流程</w:t>
      </w:r>
      <w:r w:rsidRPr="00604C88">
        <w:rPr>
          <w:rFonts w:ascii="Times New Roman" w:hAnsi="Times New Roman" w:hint="eastAsia"/>
          <w:color w:val="000000"/>
          <w:kern w:val="0"/>
          <w:sz w:val="24"/>
        </w:rPr>
        <w:t>。</w:t>
      </w:r>
      <w:r w:rsidR="00604C88" w:rsidRPr="00604C88">
        <w:rPr>
          <w:rFonts w:ascii="Times New Roman" w:hAnsi="Times New Roman"/>
          <w:color w:val="000000"/>
          <w:kern w:val="0"/>
          <w:sz w:val="24"/>
        </w:rPr>
        <w:t>运用中文及工程技术语言针对通信工程领域的复杂工程问题进行报告与设计文档撰写、描述、表达与答辩。</w:t>
      </w:r>
    </w:p>
    <w:p w:rsidR="00090612" w:rsidRPr="00474E66" w:rsidRDefault="00090612" w:rsidP="00090612">
      <w:pPr>
        <w:pStyle w:val="Default"/>
        <w:spacing w:line="420" w:lineRule="exact"/>
        <w:ind w:firstLineChars="200" w:firstLine="480"/>
        <w:jc w:val="both"/>
        <w:rPr>
          <w:rFonts w:ascii="Times New Roman" w:eastAsia="宋体" w:hAnsi="Times New Roman" w:cs="Times New Roman"/>
        </w:rPr>
      </w:pPr>
      <w:r w:rsidRPr="00474E66">
        <w:rPr>
          <w:rFonts w:ascii="Times New Roman" w:eastAsia="宋体" w:hAnsi="Times New Roman" w:cs="Times New Roman"/>
        </w:rPr>
        <w:t xml:space="preserve">2. </w:t>
      </w:r>
      <w:r w:rsidRPr="00474E66">
        <w:rPr>
          <w:rFonts w:ascii="Times New Roman" w:eastAsia="宋体" w:hAnsi="Times New Roman" w:cs="Times New Roman"/>
        </w:rPr>
        <w:t>基本要求</w:t>
      </w:r>
    </w:p>
    <w:p w:rsidR="00090612" w:rsidRPr="00090612" w:rsidRDefault="00090612" w:rsidP="00090612">
      <w:pPr>
        <w:spacing w:line="420" w:lineRule="exact"/>
        <w:ind w:firstLineChars="200" w:firstLine="480"/>
        <w:rPr>
          <w:rFonts w:ascii="Times New Roman" w:hAnsi="Times New Roman"/>
          <w:color w:val="000000"/>
          <w:kern w:val="0"/>
          <w:sz w:val="24"/>
        </w:rPr>
      </w:pPr>
      <w:r w:rsidRPr="00090612">
        <w:rPr>
          <w:rFonts w:ascii="Times New Roman" w:hAnsi="Times New Roman"/>
          <w:color w:val="000000"/>
          <w:kern w:val="0"/>
          <w:sz w:val="24"/>
        </w:rPr>
        <w:t>（</w:t>
      </w:r>
      <w:r w:rsidRPr="00090612">
        <w:rPr>
          <w:rFonts w:ascii="Times New Roman" w:hAnsi="Times New Roman"/>
          <w:color w:val="000000"/>
          <w:kern w:val="0"/>
          <w:sz w:val="24"/>
        </w:rPr>
        <w:t>1</w:t>
      </w:r>
      <w:r w:rsidRPr="00090612">
        <w:rPr>
          <w:rFonts w:ascii="Times New Roman" w:hAnsi="Times New Roman"/>
          <w:color w:val="000000"/>
          <w:kern w:val="0"/>
          <w:sz w:val="24"/>
        </w:rPr>
        <w:t>）</w:t>
      </w:r>
      <w:r w:rsidR="000C3B27">
        <w:rPr>
          <w:rFonts w:ascii="Times New Roman" w:hAnsi="Times New Roman" w:hint="eastAsia"/>
          <w:color w:val="000000"/>
          <w:kern w:val="0"/>
          <w:sz w:val="24"/>
        </w:rPr>
        <w:t>实践</w:t>
      </w:r>
      <w:r w:rsidRPr="00090612">
        <w:rPr>
          <w:rFonts w:ascii="Times New Roman" w:hAnsi="Times New Roman"/>
          <w:color w:val="000000"/>
          <w:kern w:val="0"/>
          <w:sz w:val="24"/>
        </w:rPr>
        <w:t>要求</w:t>
      </w:r>
    </w:p>
    <w:p w:rsidR="000C3B27" w:rsidRPr="000C3B27" w:rsidRDefault="000C3B27" w:rsidP="000C3B27">
      <w:pPr>
        <w:spacing w:line="420" w:lineRule="exact"/>
        <w:ind w:firstLineChars="200" w:firstLine="480"/>
        <w:rPr>
          <w:rFonts w:ascii="Times New Roman" w:hAnsi="Times New Roman"/>
          <w:color w:val="000000"/>
          <w:kern w:val="0"/>
          <w:sz w:val="24"/>
        </w:rPr>
      </w:pPr>
      <w:r w:rsidRPr="000C3B27">
        <w:rPr>
          <w:rFonts w:ascii="Times New Roman" w:hAnsi="Times New Roman" w:hint="eastAsia"/>
          <w:color w:val="000000"/>
          <w:kern w:val="0"/>
          <w:sz w:val="24"/>
        </w:rPr>
        <w:t>学生离开学校进入企业进行企业综合工程实践，工作环境已与学校有很大的区别，学生离校前要有充分的思想准备，进入企业综合工程实践阶段后尽快适应企业工作环境与工作方式，并遵守学校与企业内部的相关管理规定。</w:t>
      </w:r>
    </w:p>
    <w:p w:rsidR="000C3B27" w:rsidRPr="000C3B27" w:rsidRDefault="00290126" w:rsidP="000C3B27">
      <w:pPr>
        <w:spacing w:line="420" w:lineRule="exact"/>
        <w:ind w:firstLineChars="200" w:firstLine="480"/>
        <w:rPr>
          <w:rFonts w:ascii="Times New Roman" w:hAnsi="Times New Roman"/>
          <w:color w:val="000000"/>
          <w:kern w:val="0"/>
          <w:sz w:val="24"/>
        </w:rPr>
      </w:pPr>
      <w:r>
        <w:rPr>
          <w:rFonts w:ascii="宋体" w:hAnsi="宋体" w:hint="eastAsia"/>
          <w:color w:val="000000"/>
          <w:kern w:val="0"/>
          <w:sz w:val="24"/>
        </w:rPr>
        <w:t>①</w:t>
      </w:r>
      <w:r w:rsidR="000C3B27" w:rsidRPr="000C3B27">
        <w:rPr>
          <w:rFonts w:ascii="Times New Roman" w:hAnsi="Times New Roman" w:hint="eastAsia"/>
          <w:color w:val="000000"/>
          <w:kern w:val="0"/>
          <w:sz w:val="24"/>
        </w:rPr>
        <w:t>学生要服从</w:t>
      </w:r>
      <w:r>
        <w:rPr>
          <w:rFonts w:ascii="Times New Roman" w:hAnsi="Times New Roman" w:hint="eastAsia"/>
          <w:color w:val="000000"/>
          <w:kern w:val="0"/>
          <w:sz w:val="24"/>
        </w:rPr>
        <w:t>实践</w:t>
      </w:r>
      <w:r w:rsidR="000C3B27" w:rsidRPr="000C3B27">
        <w:rPr>
          <w:rFonts w:ascii="Times New Roman" w:hAnsi="Times New Roman" w:hint="eastAsia"/>
          <w:color w:val="000000"/>
          <w:kern w:val="0"/>
          <w:sz w:val="24"/>
        </w:rPr>
        <w:t>单位和学校对企业综合工程实践的安排和管理，遵守</w:t>
      </w:r>
      <w:r>
        <w:rPr>
          <w:rFonts w:ascii="Times New Roman" w:hAnsi="Times New Roman" w:hint="eastAsia"/>
          <w:color w:val="000000"/>
          <w:kern w:val="0"/>
          <w:sz w:val="24"/>
        </w:rPr>
        <w:t>实践</w:t>
      </w:r>
      <w:r w:rsidR="000C3B27" w:rsidRPr="000C3B27">
        <w:rPr>
          <w:rFonts w:ascii="Times New Roman" w:hAnsi="Times New Roman" w:hint="eastAsia"/>
          <w:color w:val="000000"/>
          <w:kern w:val="0"/>
          <w:sz w:val="24"/>
        </w:rPr>
        <w:t>单位的安全管理规定，切实做好安全工作。</w:t>
      </w:r>
    </w:p>
    <w:p w:rsidR="000C3B27" w:rsidRPr="000C3B27" w:rsidRDefault="00290126" w:rsidP="000C3B27">
      <w:pPr>
        <w:spacing w:line="420" w:lineRule="exact"/>
        <w:ind w:firstLineChars="200" w:firstLine="480"/>
        <w:rPr>
          <w:rFonts w:ascii="Times New Roman" w:hAnsi="Times New Roman"/>
          <w:color w:val="000000"/>
          <w:kern w:val="0"/>
          <w:sz w:val="24"/>
        </w:rPr>
      </w:pPr>
      <w:r>
        <w:rPr>
          <w:rFonts w:ascii="宋体" w:hAnsi="宋体" w:hint="eastAsia"/>
          <w:color w:val="000000"/>
          <w:kern w:val="0"/>
          <w:sz w:val="24"/>
        </w:rPr>
        <w:t>②</w:t>
      </w:r>
      <w:r w:rsidR="000C3B27" w:rsidRPr="000C3B27">
        <w:rPr>
          <w:rFonts w:ascii="Times New Roman" w:hAnsi="Times New Roman" w:hint="eastAsia"/>
          <w:color w:val="000000"/>
          <w:kern w:val="0"/>
          <w:sz w:val="24"/>
        </w:rPr>
        <w:t>自觉遵守</w:t>
      </w:r>
      <w:r>
        <w:rPr>
          <w:rFonts w:ascii="Times New Roman" w:hAnsi="Times New Roman" w:hint="eastAsia"/>
          <w:color w:val="000000"/>
          <w:kern w:val="0"/>
          <w:sz w:val="24"/>
        </w:rPr>
        <w:t>实践</w:t>
      </w:r>
      <w:r w:rsidR="000C3B27" w:rsidRPr="000C3B27">
        <w:rPr>
          <w:rFonts w:ascii="Times New Roman" w:hAnsi="Times New Roman" w:hint="eastAsia"/>
          <w:color w:val="000000"/>
          <w:kern w:val="0"/>
          <w:sz w:val="24"/>
        </w:rPr>
        <w:t>单位和学校的各项规章制度，按时作息，不迟到，不早退，不误工，不损人利己，不做有损企业形象和学校声誉的事情。</w:t>
      </w:r>
    </w:p>
    <w:p w:rsidR="000C3B27" w:rsidRPr="000C3B27" w:rsidRDefault="00290126" w:rsidP="000C3B27">
      <w:pPr>
        <w:spacing w:line="420" w:lineRule="exact"/>
        <w:ind w:firstLineChars="200" w:firstLine="480"/>
        <w:rPr>
          <w:rFonts w:ascii="Times New Roman" w:hAnsi="Times New Roman"/>
          <w:color w:val="000000"/>
          <w:kern w:val="0"/>
          <w:sz w:val="24"/>
        </w:rPr>
      </w:pPr>
      <w:r>
        <w:rPr>
          <w:rFonts w:ascii="宋体" w:hAnsi="宋体" w:hint="eastAsia"/>
          <w:color w:val="000000"/>
          <w:kern w:val="0"/>
          <w:sz w:val="24"/>
        </w:rPr>
        <w:t>③</w:t>
      </w:r>
      <w:r w:rsidR="000C3B27" w:rsidRPr="000C3B27">
        <w:rPr>
          <w:rFonts w:ascii="Times New Roman" w:hAnsi="Times New Roman" w:hint="eastAsia"/>
          <w:color w:val="000000"/>
          <w:kern w:val="0"/>
          <w:sz w:val="24"/>
        </w:rPr>
        <w:t>学生一旦进入企业综合工程实践环节，必须严格遵守</w:t>
      </w:r>
      <w:r>
        <w:rPr>
          <w:rFonts w:ascii="Times New Roman" w:hAnsi="Times New Roman" w:hint="eastAsia"/>
          <w:color w:val="000000"/>
          <w:kern w:val="0"/>
          <w:sz w:val="24"/>
        </w:rPr>
        <w:t>实践</w:t>
      </w:r>
      <w:r w:rsidR="000C3B27" w:rsidRPr="000C3B27">
        <w:rPr>
          <w:rFonts w:ascii="Times New Roman" w:hAnsi="Times New Roman" w:hint="eastAsia"/>
          <w:color w:val="000000"/>
          <w:kern w:val="0"/>
          <w:sz w:val="24"/>
        </w:rPr>
        <w:t>单位的考勤和有关管理制度，如在</w:t>
      </w:r>
      <w:r>
        <w:rPr>
          <w:rFonts w:ascii="Times New Roman" w:hAnsi="Times New Roman" w:hint="eastAsia"/>
          <w:color w:val="000000"/>
          <w:kern w:val="0"/>
          <w:sz w:val="24"/>
        </w:rPr>
        <w:t>实践</w:t>
      </w:r>
      <w:r w:rsidR="000C3B27" w:rsidRPr="000C3B27">
        <w:rPr>
          <w:rFonts w:ascii="Times New Roman" w:hAnsi="Times New Roman" w:hint="eastAsia"/>
          <w:color w:val="000000"/>
          <w:kern w:val="0"/>
          <w:sz w:val="24"/>
        </w:rPr>
        <w:t>期间，因违反</w:t>
      </w:r>
      <w:r>
        <w:rPr>
          <w:rFonts w:ascii="Times New Roman" w:hAnsi="Times New Roman" w:hint="eastAsia"/>
          <w:color w:val="000000"/>
          <w:kern w:val="0"/>
          <w:sz w:val="24"/>
        </w:rPr>
        <w:t>实践</w:t>
      </w:r>
      <w:r w:rsidR="000C3B27" w:rsidRPr="000C3B27">
        <w:rPr>
          <w:rFonts w:ascii="Times New Roman" w:hAnsi="Times New Roman" w:hint="eastAsia"/>
          <w:color w:val="000000"/>
          <w:kern w:val="0"/>
          <w:sz w:val="24"/>
        </w:rPr>
        <w:t>单位的管理制度或因品德表现等原因被</w:t>
      </w:r>
      <w:r>
        <w:rPr>
          <w:rFonts w:ascii="Times New Roman" w:hAnsi="Times New Roman" w:hint="eastAsia"/>
          <w:color w:val="000000"/>
          <w:kern w:val="0"/>
          <w:sz w:val="24"/>
        </w:rPr>
        <w:t>实践</w:t>
      </w:r>
      <w:r w:rsidR="000C3B27" w:rsidRPr="000C3B27">
        <w:rPr>
          <w:rFonts w:ascii="Times New Roman" w:hAnsi="Times New Roman" w:hint="eastAsia"/>
          <w:color w:val="000000"/>
          <w:kern w:val="0"/>
          <w:sz w:val="24"/>
        </w:rPr>
        <w:t>单位开除退回学校者，学校将视情节轻重给予相应的纪律处分，其</w:t>
      </w:r>
      <w:r>
        <w:rPr>
          <w:rFonts w:ascii="Times New Roman" w:hAnsi="Times New Roman" w:hint="eastAsia"/>
          <w:color w:val="000000"/>
          <w:kern w:val="0"/>
          <w:sz w:val="24"/>
        </w:rPr>
        <w:t>实践</w:t>
      </w:r>
      <w:r w:rsidR="000C3B27" w:rsidRPr="000C3B27">
        <w:rPr>
          <w:rFonts w:ascii="Times New Roman" w:hAnsi="Times New Roman" w:hint="eastAsia"/>
          <w:color w:val="000000"/>
          <w:kern w:val="0"/>
          <w:sz w:val="24"/>
        </w:rPr>
        <w:t>成绩评定为不合格。</w:t>
      </w:r>
    </w:p>
    <w:p w:rsidR="000C3B27" w:rsidRPr="000C3B27" w:rsidRDefault="00290126" w:rsidP="000C3B27">
      <w:pPr>
        <w:spacing w:line="420" w:lineRule="exact"/>
        <w:ind w:firstLineChars="200" w:firstLine="480"/>
        <w:rPr>
          <w:rFonts w:ascii="Times New Roman" w:hAnsi="Times New Roman"/>
          <w:color w:val="000000"/>
          <w:kern w:val="0"/>
          <w:sz w:val="24"/>
        </w:rPr>
      </w:pPr>
      <w:r>
        <w:rPr>
          <w:rFonts w:ascii="宋体" w:hAnsi="宋体" w:hint="eastAsia"/>
          <w:color w:val="000000"/>
          <w:kern w:val="0"/>
          <w:sz w:val="24"/>
        </w:rPr>
        <w:lastRenderedPageBreak/>
        <w:t>④</w:t>
      </w:r>
      <w:r w:rsidR="000C3B27" w:rsidRPr="000C3B27">
        <w:rPr>
          <w:rFonts w:ascii="Times New Roman" w:hAnsi="Times New Roman" w:hint="eastAsia"/>
          <w:color w:val="000000"/>
          <w:kern w:val="0"/>
          <w:sz w:val="24"/>
        </w:rPr>
        <w:t>企业综合工程实践期间应保持与学校的经常联系，每周至少与班主任和校内指导教师联系一次，汇报</w:t>
      </w:r>
      <w:r>
        <w:rPr>
          <w:rFonts w:ascii="Times New Roman" w:hAnsi="Times New Roman" w:hint="eastAsia"/>
          <w:color w:val="000000"/>
          <w:kern w:val="0"/>
          <w:sz w:val="24"/>
        </w:rPr>
        <w:t>实践</w:t>
      </w:r>
      <w:r w:rsidR="000C3B27" w:rsidRPr="000C3B27">
        <w:rPr>
          <w:rFonts w:ascii="Times New Roman" w:hAnsi="Times New Roman" w:hint="eastAsia"/>
          <w:color w:val="000000"/>
          <w:kern w:val="0"/>
          <w:sz w:val="24"/>
        </w:rPr>
        <w:t>情况，如联系电话发生变动时应及时通知班主任、校内指导教师和家长。</w:t>
      </w:r>
    </w:p>
    <w:p w:rsidR="000C3B27" w:rsidRPr="000C3B27" w:rsidRDefault="00290126" w:rsidP="000C3B27">
      <w:pPr>
        <w:spacing w:line="420" w:lineRule="exact"/>
        <w:ind w:firstLineChars="200" w:firstLine="480"/>
        <w:rPr>
          <w:rFonts w:ascii="Times New Roman" w:hAnsi="Times New Roman"/>
          <w:color w:val="000000"/>
          <w:kern w:val="0"/>
          <w:sz w:val="24"/>
        </w:rPr>
      </w:pPr>
      <w:r>
        <w:rPr>
          <w:rFonts w:ascii="宋体" w:hAnsi="宋体" w:hint="eastAsia"/>
          <w:color w:val="000000"/>
          <w:kern w:val="0"/>
          <w:sz w:val="24"/>
        </w:rPr>
        <w:t>⑤</w:t>
      </w:r>
      <w:r w:rsidR="000C3B27" w:rsidRPr="000C3B27">
        <w:rPr>
          <w:rFonts w:ascii="Times New Roman" w:hAnsi="Times New Roman" w:hint="eastAsia"/>
          <w:color w:val="000000"/>
          <w:kern w:val="0"/>
          <w:sz w:val="24"/>
        </w:rPr>
        <w:t>在企业综合工程实践期间，不得擅离或调换</w:t>
      </w:r>
      <w:r>
        <w:rPr>
          <w:rFonts w:ascii="Times New Roman" w:hAnsi="Times New Roman" w:hint="eastAsia"/>
          <w:color w:val="000000"/>
          <w:kern w:val="0"/>
          <w:sz w:val="24"/>
        </w:rPr>
        <w:t>实践</w:t>
      </w:r>
      <w:r w:rsidR="000C3B27" w:rsidRPr="000C3B27">
        <w:rPr>
          <w:rFonts w:ascii="Times New Roman" w:hAnsi="Times New Roman" w:hint="eastAsia"/>
          <w:color w:val="000000"/>
          <w:kern w:val="0"/>
          <w:sz w:val="24"/>
        </w:rPr>
        <w:t>单位。如因特殊原因，中途需调换</w:t>
      </w:r>
      <w:r>
        <w:rPr>
          <w:rFonts w:ascii="Times New Roman" w:hAnsi="Times New Roman" w:hint="eastAsia"/>
          <w:color w:val="000000"/>
          <w:kern w:val="0"/>
          <w:sz w:val="24"/>
        </w:rPr>
        <w:t>实践</w:t>
      </w:r>
      <w:r w:rsidR="000C3B27" w:rsidRPr="000C3B27">
        <w:rPr>
          <w:rFonts w:ascii="Times New Roman" w:hAnsi="Times New Roman" w:hint="eastAsia"/>
          <w:color w:val="000000"/>
          <w:kern w:val="0"/>
          <w:sz w:val="24"/>
        </w:rPr>
        <w:t>单位，本人须写书面申请，经班主任、指导教师审核后，经学院审批同意后，方可向</w:t>
      </w:r>
      <w:r>
        <w:rPr>
          <w:rFonts w:ascii="Times New Roman" w:hAnsi="Times New Roman" w:hint="eastAsia"/>
          <w:color w:val="000000"/>
          <w:kern w:val="0"/>
          <w:sz w:val="24"/>
        </w:rPr>
        <w:t>实践</w:t>
      </w:r>
      <w:r w:rsidR="000C3B27" w:rsidRPr="000C3B27">
        <w:rPr>
          <w:rFonts w:ascii="Times New Roman" w:hAnsi="Times New Roman" w:hint="eastAsia"/>
          <w:color w:val="000000"/>
          <w:kern w:val="0"/>
          <w:sz w:val="24"/>
        </w:rPr>
        <w:t>单位申请离职；凡未经批准私自调换</w:t>
      </w:r>
      <w:r>
        <w:rPr>
          <w:rFonts w:ascii="Times New Roman" w:hAnsi="Times New Roman" w:hint="eastAsia"/>
          <w:color w:val="000000"/>
          <w:kern w:val="0"/>
          <w:sz w:val="24"/>
        </w:rPr>
        <w:t>实践</w:t>
      </w:r>
      <w:r w:rsidR="000C3B27" w:rsidRPr="000C3B27">
        <w:rPr>
          <w:rFonts w:ascii="Times New Roman" w:hAnsi="Times New Roman" w:hint="eastAsia"/>
          <w:color w:val="000000"/>
          <w:kern w:val="0"/>
          <w:sz w:val="24"/>
        </w:rPr>
        <w:t>单位者，其</w:t>
      </w:r>
      <w:r>
        <w:rPr>
          <w:rFonts w:ascii="Times New Roman" w:hAnsi="Times New Roman" w:hint="eastAsia"/>
          <w:color w:val="000000"/>
          <w:kern w:val="0"/>
          <w:sz w:val="24"/>
        </w:rPr>
        <w:t>实践</w:t>
      </w:r>
      <w:r w:rsidR="000C3B27" w:rsidRPr="000C3B27">
        <w:rPr>
          <w:rFonts w:ascii="Times New Roman" w:hAnsi="Times New Roman" w:hint="eastAsia"/>
          <w:color w:val="000000"/>
          <w:kern w:val="0"/>
          <w:sz w:val="24"/>
        </w:rPr>
        <w:t>成绩评定为不合格。</w:t>
      </w:r>
    </w:p>
    <w:p w:rsidR="00090612" w:rsidRPr="00090612" w:rsidRDefault="00290126" w:rsidP="000C3B27">
      <w:pPr>
        <w:spacing w:line="420" w:lineRule="exact"/>
        <w:ind w:firstLineChars="200" w:firstLine="480"/>
        <w:rPr>
          <w:rFonts w:ascii="Times New Roman" w:hAnsi="Times New Roman"/>
          <w:color w:val="000000"/>
          <w:kern w:val="0"/>
          <w:sz w:val="24"/>
        </w:rPr>
      </w:pPr>
      <w:r>
        <w:rPr>
          <w:rFonts w:ascii="宋体" w:hAnsi="宋体" w:hint="eastAsia"/>
          <w:color w:val="000000"/>
          <w:kern w:val="0"/>
          <w:sz w:val="24"/>
        </w:rPr>
        <w:t>⑥</w:t>
      </w:r>
      <w:r w:rsidR="000C3B27" w:rsidRPr="000C3B27">
        <w:rPr>
          <w:rFonts w:ascii="Times New Roman" w:hAnsi="Times New Roman" w:hint="eastAsia"/>
          <w:color w:val="000000"/>
          <w:kern w:val="0"/>
          <w:sz w:val="24"/>
        </w:rPr>
        <w:t>学生企业助研</w:t>
      </w:r>
      <w:r>
        <w:rPr>
          <w:rFonts w:ascii="Times New Roman" w:hAnsi="Times New Roman" w:hint="eastAsia"/>
          <w:color w:val="000000"/>
          <w:kern w:val="0"/>
          <w:sz w:val="24"/>
        </w:rPr>
        <w:t>实践</w:t>
      </w:r>
      <w:r w:rsidR="000C3B27" w:rsidRPr="000C3B27">
        <w:rPr>
          <w:rFonts w:ascii="Times New Roman" w:hAnsi="Times New Roman" w:hint="eastAsia"/>
          <w:color w:val="000000"/>
          <w:kern w:val="0"/>
          <w:sz w:val="24"/>
        </w:rPr>
        <w:t>综合工程实践时必须按要求做好</w:t>
      </w:r>
      <w:r>
        <w:rPr>
          <w:rFonts w:ascii="Times New Roman" w:hAnsi="Times New Roman" w:hint="eastAsia"/>
          <w:color w:val="000000"/>
          <w:kern w:val="0"/>
          <w:sz w:val="24"/>
        </w:rPr>
        <w:t>实践</w:t>
      </w:r>
      <w:r w:rsidR="000C3B27" w:rsidRPr="000C3B27">
        <w:rPr>
          <w:rFonts w:ascii="Times New Roman" w:hAnsi="Times New Roman" w:hint="eastAsia"/>
          <w:color w:val="000000"/>
          <w:kern w:val="0"/>
          <w:sz w:val="24"/>
        </w:rPr>
        <w:t>总结报告，同时完</w:t>
      </w:r>
      <w:smartTag w:uri="urn:schemas-microsoft-com:office:smarttags" w:element="PersonName">
        <w:smartTagPr>
          <w:attr w:name="ProductID" w:val="成指导"/>
        </w:smartTagPr>
        <w:r w:rsidR="000C3B27" w:rsidRPr="000C3B27">
          <w:rPr>
            <w:rFonts w:ascii="Times New Roman" w:hAnsi="Times New Roman" w:hint="eastAsia"/>
            <w:color w:val="000000"/>
            <w:kern w:val="0"/>
            <w:sz w:val="24"/>
          </w:rPr>
          <w:t>成指导</w:t>
        </w:r>
      </w:smartTag>
      <w:r w:rsidR="000C3B27" w:rsidRPr="000C3B27">
        <w:rPr>
          <w:rFonts w:ascii="Times New Roman" w:hAnsi="Times New Roman" w:hint="eastAsia"/>
          <w:color w:val="000000"/>
          <w:kern w:val="0"/>
          <w:sz w:val="24"/>
        </w:rPr>
        <w:t>老师下达的工作任务和毕业设计等。</w:t>
      </w:r>
    </w:p>
    <w:p w:rsidR="00090612" w:rsidRPr="00090612" w:rsidRDefault="00090612" w:rsidP="00090612">
      <w:pPr>
        <w:spacing w:line="420" w:lineRule="exact"/>
        <w:ind w:firstLineChars="200" w:firstLine="480"/>
        <w:rPr>
          <w:rFonts w:ascii="Times New Roman" w:hAnsi="Times New Roman"/>
          <w:color w:val="000000"/>
          <w:kern w:val="0"/>
          <w:sz w:val="24"/>
        </w:rPr>
      </w:pPr>
      <w:r w:rsidRPr="00090612">
        <w:rPr>
          <w:rFonts w:ascii="Times New Roman" w:hAnsi="Times New Roman"/>
          <w:color w:val="000000"/>
          <w:kern w:val="0"/>
          <w:sz w:val="24"/>
        </w:rPr>
        <w:t>（</w:t>
      </w:r>
      <w:r w:rsidRPr="00090612">
        <w:rPr>
          <w:rFonts w:ascii="Times New Roman" w:hAnsi="Times New Roman" w:hint="eastAsia"/>
          <w:color w:val="000000"/>
          <w:kern w:val="0"/>
          <w:sz w:val="24"/>
        </w:rPr>
        <w:t>2</w:t>
      </w:r>
      <w:r w:rsidRPr="00090612">
        <w:rPr>
          <w:rFonts w:ascii="Times New Roman" w:hAnsi="Times New Roman"/>
          <w:color w:val="000000"/>
          <w:kern w:val="0"/>
          <w:sz w:val="24"/>
        </w:rPr>
        <w:t>）</w:t>
      </w:r>
      <w:r w:rsidR="00290126">
        <w:rPr>
          <w:rFonts w:ascii="Times New Roman" w:hAnsi="Times New Roman" w:hint="eastAsia"/>
          <w:color w:val="000000"/>
          <w:kern w:val="0"/>
          <w:sz w:val="24"/>
        </w:rPr>
        <w:t>实践记录等填写</w:t>
      </w:r>
      <w:r w:rsidRPr="00090612">
        <w:rPr>
          <w:rFonts w:ascii="Times New Roman" w:hAnsi="Times New Roman"/>
          <w:color w:val="000000"/>
          <w:kern w:val="0"/>
          <w:sz w:val="24"/>
        </w:rPr>
        <w:t>要求</w:t>
      </w:r>
    </w:p>
    <w:p w:rsidR="00290126" w:rsidRPr="00290126" w:rsidRDefault="00290126" w:rsidP="00290126">
      <w:pPr>
        <w:spacing w:line="420" w:lineRule="exact"/>
        <w:ind w:firstLineChars="200" w:firstLine="480"/>
        <w:rPr>
          <w:rFonts w:ascii="宋体" w:hAnsi="宋体"/>
          <w:color w:val="000000"/>
          <w:kern w:val="0"/>
          <w:sz w:val="24"/>
        </w:rPr>
      </w:pPr>
      <w:r w:rsidRPr="00290126">
        <w:rPr>
          <w:rFonts w:ascii="宋体" w:hAnsi="宋体" w:hint="eastAsia"/>
          <w:color w:val="000000"/>
          <w:kern w:val="0"/>
          <w:sz w:val="24"/>
        </w:rPr>
        <w:t>为全面反映学生企业实践期间的学习内容与效果，要求每位学生必须实时记录自己在</w:t>
      </w:r>
      <w:r>
        <w:rPr>
          <w:rFonts w:ascii="宋体" w:hAnsi="宋体" w:hint="eastAsia"/>
          <w:color w:val="000000"/>
          <w:kern w:val="0"/>
          <w:sz w:val="24"/>
        </w:rPr>
        <w:t>实践</w:t>
      </w:r>
      <w:r w:rsidRPr="00290126">
        <w:rPr>
          <w:rFonts w:ascii="宋体" w:hAnsi="宋体" w:hint="eastAsia"/>
          <w:color w:val="000000"/>
          <w:kern w:val="0"/>
          <w:sz w:val="24"/>
        </w:rPr>
        <w:t>期间的指导老师所安排的各项工作内容、工作的完成情况以及</w:t>
      </w:r>
      <w:r>
        <w:rPr>
          <w:rFonts w:ascii="宋体" w:hAnsi="宋体" w:hint="eastAsia"/>
          <w:color w:val="000000"/>
          <w:kern w:val="0"/>
          <w:sz w:val="24"/>
        </w:rPr>
        <w:t>实践</w:t>
      </w:r>
      <w:r w:rsidRPr="00290126">
        <w:rPr>
          <w:rFonts w:ascii="宋体" w:hAnsi="宋体" w:hint="eastAsia"/>
          <w:color w:val="000000"/>
          <w:kern w:val="0"/>
          <w:sz w:val="24"/>
        </w:rPr>
        <w:t>心得。</w:t>
      </w:r>
      <w:r>
        <w:rPr>
          <w:rFonts w:ascii="宋体" w:hAnsi="宋体" w:hint="eastAsia"/>
          <w:color w:val="000000"/>
          <w:kern w:val="0"/>
          <w:sz w:val="24"/>
        </w:rPr>
        <w:t>实践</w:t>
      </w:r>
      <w:r w:rsidRPr="00290126">
        <w:rPr>
          <w:rFonts w:ascii="宋体" w:hAnsi="宋体" w:hint="eastAsia"/>
          <w:color w:val="000000"/>
          <w:kern w:val="0"/>
          <w:sz w:val="24"/>
        </w:rPr>
        <w:t>记录采用</w:t>
      </w:r>
      <w:r>
        <w:rPr>
          <w:rFonts w:ascii="宋体" w:hAnsi="宋体" w:hint="eastAsia"/>
          <w:color w:val="000000"/>
          <w:kern w:val="0"/>
          <w:sz w:val="24"/>
        </w:rPr>
        <w:t>实践</w:t>
      </w:r>
      <w:r w:rsidRPr="00290126">
        <w:rPr>
          <w:rFonts w:ascii="宋体" w:hAnsi="宋体" w:hint="eastAsia"/>
          <w:color w:val="000000"/>
          <w:kern w:val="0"/>
          <w:sz w:val="24"/>
        </w:rPr>
        <w:t>总结报告方式进行。校内指导教师要按照相关要求，根据每周检查结果填写教师检查记录表，具体要求如下：</w:t>
      </w:r>
    </w:p>
    <w:p w:rsidR="00290126" w:rsidRPr="00290126" w:rsidRDefault="00290126" w:rsidP="00290126">
      <w:pPr>
        <w:spacing w:line="420" w:lineRule="exact"/>
        <w:ind w:firstLineChars="200" w:firstLine="480"/>
        <w:rPr>
          <w:rFonts w:ascii="宋体" w:hAnsi="宋体" w:hint="eastAsia"/>
          <w:color w:val="000000"/>
          <w:kern w:val="0"/>
          <w:sz w:val="24"/>
        </w:rPr>
      </w:pPr>
      <w:r>
        <w:rPr>
          <w:rFonts w:ascii="宋体" w:hAnsi="宋体" w:hint="eastAsia"/>
          <w:color w:val="000000"/>
          <w:kern w:val="0"/>
          <w:sz w:val="24"/>
        </w:rPr>
        <w:t>①实践</w:t>
      </w:r>
      <w:r w:rsidRPr="00290126">
        <w:rPr>
          <w:rFonts w:ascii="宋体" w:hAnsi="宋体" w:hint="eastAsia"/>
          <w:color w:val="000000"/>
          <w:kern w:val="0"/>
          <w:sz w:val="24"/>
        </w:rPr>
        <w:t>总结报告：</w:t>
      </w:r>
      <w:r>
        <w:rPr>
          <w:rFonts w:ascii="宋体" w:hAnsi="宋体" w:hint="eastAsia"/>
          <w:color w:val="000000"/>
          <w:kern w:val="0"/>
          <w:sz w:val="24"/>
        </w:rPr>
        <w:t>实践</w:t>
      </w:r>
      <w:r w:rsidRPr="00290126">
        <w:rPr>
          <w:rFonts w:ascii="宋体" w:hAnsi="宋体" w:hint="eastAsia"/>
          <w:color w:val="000000"/>
          <w:kern w:val="0"/>
          <w:sz w:val="24"/>
        </w:rPr>
        <w:t>结束后一周内，根据整个</w:t>
      </w:r>
      <w:r>
        <w:rPr>
          <w:rFonts w:ascii="宋体" w:hAnsi="宋体" w:hint="eastAsia"/>
          <w:color w:val="000000"/>
          <w:kern w:val="0"/>
          <w:sz w:val="24"/>
        </w:rPr>
        <w:t>实践</w:t>
      </w:r>
      <w:r w:rsidRPr="00290126">
        <w:rPr>
          <w:rFonts w:ascii="宋体" w:hAnsi="宋体" w:hint="eastAsia"/>
          <w:color w:val="000000"/>
          <w:kern w:val="0"/>
          <w:sz w:val="24"/>
        </w:rPr>
        <w:t>过程、</w:t>
      </w:r>
      <w:r>
        <w:rPr>
          <w:rFonts w:ascii="宋体" w:hAnsi="宋体" w:hint="eastAsia"/>
          <w:color w:val="000000"/>
          <w:kern w:val="0"/>
          <w:sz w:val="24"/>
        </w:rPr>
        <w:t>实践</w:t>
      </w:r>
      <w:r w:rsidRPr="00290126">
        <w:rPr>
          <w:rFonts w:ascii="宋体" w:hAnsi="宋体" w:hint="eastAsia"/>
          <w:color w:val="000000"/>
          <w:kern w:val="0"/>
          <w:sz w:val="24"/>
        </w:rPr>
        <w:t>内容、以及</w:t>
      </w:r>
      <w:r>
        <w:rPr>
          <w:rFonts w:ascii="宋体" w:hAnsi="宋体" w:hint="eastAsia"/>
          <w:color w:val="000000"/>
          <w:kern w:val="0"/>
          <w:sz w:val="24"/>
        </w:rPr>
        <w:t>实践</w:t>
      </w:r>
      <w:r w:rsidRPr="00290126">
        <w:rPr>
          <w:rFonts w:ascii="宋体" w:hAnsi="宋体" w:hint="eastAsia"/>
          <w:color w:val="000000"/>
          <w:kern w:val="0"/>
          <w:sz w:val="24"/>
        </w:rPr>
        <w:t>心得体会等，完成并提交</w:t>
      </w:r>
      <w:r>
        <w:rPr>
          <w:rFonts w:ascii="宋体" w:hAnsi="宋体" w:hint="eastAsia"/>
          <w:color w:val="000000"/>
          <w:kern w:val="0"/>
          <w:sz w:val="24"/>
        </w:rPr>
        <w:t>实践</w:t>
      </w:r>
      <w:r w:rsidRPr="00290126">
        <w:rPr>
          <w:rFonts w:ascii="宋体" w:hAnsi="宋体" w:hint="eastAsia"/>
          <w:color w:val="000000"/>
          <w:kern w:val="0"/>
          <w:sz w:val="24"/>
        </w:rPr>
        <w:t>总结报告。</w:t>
      </w:r>
    </w:p>
    <w:p w:rsidR="00090612" w:rsidRPr="00290126" w:rsidRDefault="00290126" w:rsidP="00290126">
      <w:pPr>
        <w:spacing w:line="420" w:lineRule="exact"/>
        <w:ind w:firstLineChars="200" w:firstLine="480"/>
        <w:rPr>
          <w:rFonts w:ascii="宋体" w:hAnsi="宋体"/>
          <w:color w:val="000000"/>
          <w:kern w:val="0"/>
          <w:sz w:val="24"/>
        </w:rPr>
      </w:pPr>
      <w:r>
        <w:rPr>
          <w:rFonts w:ascii="宋体" w:hAnsi="宋体" w:hint="eastAsia"/>
          <w:color w:val="000000"/>
          <w:kern w:val="0"/>
          <w:sz w:val="24"/>
        </w:rPr>
        <w:t>②</w:t>
      </w:r>
      <w:r w:rsidRPr="00290126">
        <w:rPr>
          <w:rFonts w:ascii="宋体" w:hAnsi="宋体" w:hint="eastAsia"/>
          <w:color w:val="000000"/>
          <w:kern w:val="0"/>
          <w:sz w:val="24"/>
        </w:rPr>
        <w:t>每周教师检查记录表：记录每周学生企业综合工程实践过程中的工作情况，包括企业助研</w:t>
      </w:r>
      <w:r>
        <w:rPr>
          <w:rFonts w:ascii="宋体" w:hAnsi="宋体" w:hint="eastAsia"/>
          <w:color w:val="000000"/>
          <w:kern w:val="0"/>
          <w:sz w:val="24"/>
        </w:rPr>
        <w:t>实践</w:t>
      </w:r>
      <w:r w:rsidRPr="00290126">
        <w:rPr>
          <w:rFonts w:ascii="宋体" w:hAnsi="宋体" w:hint="eastAsia"/>
          <w:color w:val="000000"/>
          <w:kern w:val="0"/>
          <w:sz w:val="24"/>
        </w:rPr>
        <w:t>进程、</w:t>
      </w:r>
      <w:r>
        <w:rPr>
          <w:rFonts w:ascii="宋体" w:hAnsi="宋体" w:hint="eastAsia"/>
          <w:color w:val="000000"/>
          <w:kern w:val="0"/>
          <w:sz w:val="24"/>
        </w:rPr>
        <w:t>实践</w:t>
      </w:r>
      <w:r w:rsidRPr="00290126">
        <w:rPr>
          <w:rFonts w:ascii="宋体" w:hAnsi="宋体" w:hint="eastAsia"/>
          <w:color w:val="000000"/>
          <w:kern w:val="0"/>
          <w:sz w:val="24"/>
        </w:rPr>
        <w:t>学生的表现、</w:t>
      </w:r>
      <w:r>
        <w:rPr>
          <w:rFonts w:ascii="宋体" w:hAnsi="宋体" w:hint="eastAsia"/>
          <w:color w:val="000000"/>
          <w:kern w:val="0"/>
          <w:sz w:val="24"/>
        </w:rPr>
        <w:t>实践</w:t>
      </w:r>
      <w:r w:rsidRPr="00290126">
        <w:rPr>
          <w:rFonts w:ascii="宋体" w:hAnsi="宋体" w:hint="eastAsia"/>
          <w:color w:val="000000"/>
          <w:kern w:val="0"/>
          <w:sz w:val="24"/>
        </w:rPr>
        <w:t>过程中学生出现的问题和解决办法等方面。</w:t>
      </w:r>
    </w:p>
    <w:p w:rsidR="000F710A" w:rsidRPr="006549F5" w:rsidRDefault="00125867" w:rsidP="00A1646C">
      <w:pPr>
        <w:adjustRightInd w:val="0"/>
        <w:snapToGrid w:val="0"/>
        <w:spacing w:beforeLines="100" w:line="420" w:lineRule="exact"/>
        <w:jc w:val="left"/>
        <w:rPr>
          <w:rFonts w:ascii="Times New Roman" w:hAnsi="宋体"/>
          <w:b/>
          <w:bCs/>
          <w:color w:val="000000"/>
          <w:kern w:val="0"/>
          <w:sz w:val="28"/>
          <w:szCs w:val="28"/>
        </w:rPr>
      </w:pPr>
      <w:r>
        <w:rPr>
          <w:rFonts w:ascii="Times New Roman" w:hAnsi="宋体" w:hint="eastAsia"/>
          <w:b/>
          <w:bCs/>
          <w:color w:val="000000"/>
          <w:kern w:val="0"/>
          <w:sz w:val="28"/>
          <w:szCs w:val="28"/>
        </w:rPr>
        <w:t>四</w:t>
      </w:r>
      <w:r w:rsidR="00CF3ED9" w:rsidRPr="006549F5">
        <w:rPr>
          <w:rFonts w:ascii="Times New Roman" w:hAnsi="宋体"/>
          <w:b/>
          <w:bCs/>
          <w:color w:val="000000"/>
          <w:kern w:val="0"/>
          <w:sz w:val="28"/>
          <w:szCs w:val="28"/>
        </w:rPr>
        <w:t>、教学内容与课程目标的支撑关系</w:t>
      </w:r>
    </w:p>
    <w:tbl>
      <w:tblPr>
        <w:tblW w:w="82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94"/>
        <w:gridCol w:w="1425"/>
        <w:gridCol w:w="3562"/>
        <w:gridCol w:w="2150"/>
      </w:tblGrid>
      <w:tr w:rsidR="00576426" w:rsidRPr="003C27A5" w:rsidTr="00255865">
        <w:trPr>
          <w:trHeight w:val="474"/>
          <w:tblHeader/>
          <w:jc w:val="center"/>
        </w:trPr>
        <w:tc>
          <w:tcPr>
            <w:tcW w:w="2519" w:type="dxa"/>
            <w:gridSpan w:val="2"/>
            <w:vAlign w:val="center"/>
          </w:tcPr>
          <w:p w:rsidR="00576426" w:rsidRPr="003C27A5" w:rsidRDefault="00576426" w:rsidP="003679D7">
            <w:pPr>
              <w:jc w:val="center"/>
              <w:rPr>
                <w:rFonts w:ascii="Times New Roman" w:hAnsi="Times New Roman"/>
                <w:b/>
                <w:szCs w:val="21"/>
              </w:rPr>
            </w:pPr>
            <w:r w:rsidRPr="003C27A5">
              <w:rPr>
                <w:rFonts w:ascii="Times New Roman" w:hAnsi="Times New Roman"/>
                <w:b/>
                <w:szCs w:val="21"/>
              </w:rPr>
              <w:t>时间</w:t>
            </w:r>
          </w:p>
        </w:tc>
        <w:tc>
          <w:tcPr>
            <w:tcW w:w="3562" w:type="dxa"/>
            <w:vAlign w:val="center"/>
          </w:tcPr>
          <w:p w:rsidR="00576426" w:rsidRPr="003C27A5" w:rsidRDefault="00576426" w:rsidP="003679D7">
            <w:pPr>
              <w:jc w:val="center"/>
              <w:rPr>
                <w:rFonts w:ascii="Times New Roman" w:hAnsi="Times New Roman"/>
                <w:b/>
                <w:szCs w:val="21"/>
              </w:rPr>
            </w:pPr>
            <w:r w:rsidRPr="003C27A5">
              <w:rPr>
                <w:rFonts w:ascii="Times New Roman" w:hAnsi="Times New Roman"/>
                <w:b/>
                <w:szCs w:val="21"/>
              </w:rPr>
              <w:t>实训内容</w:t>
            </w:r>
          </w:p>
        </w:tc>
        <w:tc>
          <w:tcPr>
            <w:tcW w:w="2150" w:type="dxa"/>
            <w:vAlign w:val="center"/>
          </w:tcPr>
          <w:p w:rsidR="00576426" w:rsidRPr="003C27A5" w:rsidRDefault="00576426" w:rsidP="003679D7">
            <w:pPr>
              <w:jc w:val="center"/>
              <w:rPr>
                <w:rFonts w:ascii="Times New Roman" w:hAnsi="Times New Roman"/>
                <w:b/>
                <w:szCs w:val="21"/>
              </w:rPr>
            </w:pPr>
            <w:r w:rsidRPr="003C27A5">
              <w:rPr>
                <w:rFonts w:ascii="Times New Roman" w:hAnsi="Times New Roman"/>
                <w:b/>
                <w:szCs w:val="21"/>
              </w:rPr>
              <w:t>课程目标</w:t>
            </w:r>
          </w:p>
        </w:tc>
      </w:tr>
      <w:tr w:rsidR="00A53532" w:rsidRPr="003D4DE3" w:rsidTr="00290126">
        <w:trPr>
          <w:trHeight w:val="340"/>
          <w:jc w:val="center"/>
        </w:trPr>
        <w:tc>
          <w:tcPr>
            <w:tcW w:w="1094" w:type="dxa"/>
            <w:vAlign w:val="center"/>
          </w:tcPr>
          <w:p w:rsidR="00A53532" w:rsidRPr="002E5FB4" w:rsidRDefault="00A53532" w:rsidP="00A53532">
            <w:pPr>
              <w:jc w:val="center"/>
              <w:rPr>
                <w:rFonts w:ascii="Times New Roman" w:hAnsi="Times New Roman"/>
                <w:szCs w:val="21"/>
              </w:rPr>
            </w:pPr>
            <w:r w:rsidRPr="002E5FB4">
              <w:rPr>
                <w:rFonts w:ascii="Times New Roman" w:hAnsi="Times New Roman"/>
                <w:szCs w:val="21"/>
              </w:rPr>
              <w:t>第一周</w:t>
            </w:r>
          </w:p>
        </w:tc>
        <w:tc>
          <w:tcPr>
            <w:tcW w:w="1425" w:type="dxa"/>
            <w:vAlign w:val="center"/>
          </w:tcPr>
          <w:p w:rsidR="00A53532" w:rsidRPr="002E5FB4" w:rsidRDefault="001E38D7" w:rsidP="00A53532">
            <w:pPr>
              <w:rPr>
                <w:rFonts w:ascii="Times New Roman" w:hAnsi="Times New Roman"/>
                <w:szCs w:val="21"/>
              </w:rPr>
            </w:pPr>
            <w:r w:rsidRPr="002E5FB4">
              <w:rPr>
                <w:rFonts w:ascii="Times New Roman" w:hAnsi="Times New Roman"/>
                <w:szCs w:val="21"/>
              </w:rPr>
              <w:t>周</w:t>
            </w:r>
            <w:r w:rsidR="00CF3ED9" w:rsidRPr="002E5FB4">
              <w:rPr>
                <w:rFonts w:ascii="Times New Roman" w:hAnsi="Times New Roman"/>
                <w:szCs w:val="21"/>
              </w:rPr>
              <w:t>一</w:t>
            </w:r>
            <w:r w:rsidR="00AF0B92" w:rsidRPr="002E5FB4">
              <w:rPr>
                <w:rFonts w:ascii="Times New Roman" w:hAnsi="Times New Roman"/>
                <w:szCs w:val="21"/>
              </w:rPr>
              <w:t>至</w:t>
            </w:r>
            <w:r w:rsidRPr="002E5FB4">
              <w:rPr>
                <w:rFonts w:ascii="Times New Roman" w:hAnsi="Times New Roman"/>
                <w:szCs w:val="21"/>
              </w:rPr>
              <w:t>周</w:t>
            </w:r>
            <w:r w:rsidR="00327044" w:rsidRPr="002E5FB4">
              <w:rPr>
                <w:rFonts w:ascii="Times New Roman" w:hAnsi="Times New Roman" w:hint="eastAsia"/>
                <w:szCs w:val="21"/>
              </w:rPr>
              <w:t>二</w:t>
            </w:r>
          </w:p>
        </w:tc>
        <w:tc>
          <w:tcPr>
            <w:tcW w:w="3562" w:type="dxa"/>
            <w:vAlign w:val="center"/>
          </w:tcPr>
          <w:p w:rsidR="00A53532" w:rsidRPr="002E5FB4" w:rsidRDefault="00290126" w:rsidP="00290126">
            <w:pPr>
              <w:rPr>
                <w:rFonts w:ascii="Times New Roman" w:hAnsi="Times New Roman"/>
                <w:szCs w:val="21"/>
              </w:rPr>
            </w:pPr>
            <w:r w:rsidRPr="007E2513">
              <w:rPr>
                <w:rFonts w:ascii="Times New Roman" w:hAnsi="Times New Roman"/>
                <w:szCs w:val="21"/>
              </w:rPr>
              <w:t>企业安全教育和观摩</w:t>
            </w:r>
          </w:p>
        </w:tc>
        <w:tc>
          <w:tcPr>
            <w:tcW w:w="2150" w:type="dxa"/>
            <w:vAlign w:val="center"/>
          </w:tcPr>
          <w:p w:rsidR="00A53532" w:rsidRPr="002E5FB4" w:rsidRDefault="00E87A03" w:rsidP="00290126">
            <w:pPr>
              <w:jc w:val="center"/>
              <w:rPr>
                <w:rFonts w:ascii="Times New Roman" w:hAnsi="Times New Roman"/>
                <w:szCs w:val="21"/>
              </w:rPr>
            </w:pPr>
            <w:r w:rsidRPr="002E5FB4">
              <w:rPr>
                <w:rFonts w:ascii="Times New Roman" w:hAnsi="Times New Roman"/>
                <w:szCs w:val="21"/>
              </w:rPr>
              <w:t>目标</w:t>
            </w:r>
            <w:r w:rsidR="00290126">
              <w:rPr>
                <w:rFonts w:ascii="Times New Roman" w:hAnsi="Times New Roman" w:hint="eastAsia"/>
                <w:szCs w:val="21"/>
              </w:rPr>
              <w:t>1</w:t>
            </w:r>
          </w:p>
        </w:tc>
      </w:tr>
      <w:tr w:rsidR="00290126" w:rsidRPr="003D4DE3" w:rsidTr="00290126">
        <w:trPr>
          <w:trHeight w:val="340"/>
          <w:jc w:val="center"/>
        </w:trPr>
        <w:tc>
          <w:tcPr>
            <w:tcW w:w="1094" w:type="dxa"/>
            <w:vAlign w:val="center"/>
          </w:tcPr>
          <w:p w:rsidR="00290126" w:rsidRPr="002E5FB4" w:rsidRDefault="00290126" w:rsidP="00A53532">
            <w:pPr>
              <w:jc w:val="center"/>
              <w:rPr>
                <w:rFonts w:ascii="Times New Roman" w:hAnsi="Times New Roman"/>
                <w:szCs w:val="21"/>
              </w:rPr>
            </w:pPr>
            <w:r w:rsidRPr="002E5FB4">
              <w:rPr>
                <w:rFonts w:ascii="Times New Roman" w:hAnsi="Times New Roman"/>
                <w:szCs w:val="21"/>
              </w:rPr>
              <w:t>第一周</w:t>
            </w:r>
          </w:p>
        </w:tc>
        <w:tc>
          <w:tcPr>
            <w:tcW w:w="1425" w:type="dxa"/>
            <w:vAlign w:val="center"/>
          </w:tcPr>
          <w:p w:rsidR="00290126" w:rsidRPr="002E5FB4" w:rsidRDefault="00290126" w:rsidP="00A53532">
            <w:pPr>
              <w:rPr>
                <w:rFonts w:ascii="Times New Roman" w:hAnsi="Times New Roman"/>
                <w:szCs w:val="21"/>
              </w:rPr>
            </w:pPr>
            <w:r w:rsidRPr="002E5FB4">
              <w:rPr>
                <w:rFonts w:ascii="Times New Roman" w:hAnsi="Times New Roman"/>
                <w:szCs w:val="21"/>
              </w:rPr>
              <w:t>周三至周五</w:t>
            </w:r>
          </w:p>
        </w:tc>
        <w:tc>
          <w:tcPr>
            <w:tcW w:w="3562" w:type="dxa"/>
            <w:vAlign w:val="center"/>
          </w:tcPr>
          <w:p w:rsidR="00290126" w:rsidRPr="002E5FB4" w:rsidRDefault="00290126" w:rsidP="00A53532">
            <w:pPr>
              <w:rPr>
                <w:rFonts w:ascii="Times New Roman" w:hAnsi="Times New Roman"/>
                <w:bCs/>
                <w:szCs w:val="21"/>
              </w:rPr>
            </w:pPr>
            <w:r w:rsidRPr="007E2513">
              <w:rPr>
                <w:rFonts w:ascii="Times New Roman" w:hAnsi="Times New Roman"/>
                <w:bCs/>
                <w:szCs w:val="21"/>
              </w:rPr>
              <w:t>岗位</w:t>
            </w:r>
            <w:r>
              <w:rPr>
                <w:rFonts w:ascii="Times New Roman" w:hAnsi="Times New Roman"/>
                <w:bCs/>
                <w:szCs w:val="21"/>
              </w:rPr>
              <w:t>实践</w:t>
            </w:r>
          </w:p>
        </w:tc>
        <w:tc>
          <w:tcPr>
            <w:tcW w:w="2150" w:type="dxa"/>
            <w:vMerge w:val="restart"/>
            <w:vAlign w:val="center"/>
          </w:tcPr>
          <w:p w:rsidR="00290126" w:rsidRPr="002E5FB4" w:rsidRDefault="00290126" w:rsidP="00A53532">
            <w:pPr>
              <w:jc w:val="center"/>
              <w:rPr>
                <w:rFonts w:ascii="Times New Roman" w:hAnsi="Times New Roman"/>
                <w:szCs w:val="21"/>
              </w:rPr>
            </w:pPr>
            <w:r w:rsidRPr="002E5FB4">
              <w:rPr>
                <w:rFonts w:ascii="Times New Roman" w:hAnsi="Times New Roman"/>
                <w:szCs w:val="21"/>
              </w:rPr>
              <w:t>目标</w:t>
            </w:r>
            <w:r w:rsidRPr="002E5FB4">
              <w:rPr>
                <w:rFonts w:ascii="Times New Roman" w:hAnsi="Times New Roman" w:hint="eastAsia"/>
                <w:szCs w:val="21"/>
              </w:rPr>
              <w:t>1</w:t>
            </w:r>
          </w:p>
          <w:p w:rsidR="00290126" w:rsidRPr="002E5FB4" w:rsidRDefault="00290126" w:rsidP="00A53532">
            <w:pPr>
              <w:jc w:val="center"/>
              <w:rPr>
                <w:rFonts w:ascii="Times New Roman" w:hAnsi="Times New Roman"/>
                <w:szCs w:val="21"/>
              </w:rPr>
            </w:pPr>
            <w:r w:rsidRPr="002E5FB4">
              <w:rPr>
                <w:rFonts w:ascii="Times New Roman" w:hAnsi="Times New Roman"/>
                <w:szCs w:val="21"/>
              </w:rPr>
              <w:t>目标</w:t>
            </w:r>
            <w:r>
              <w:rPr>
                <w:rFonts w:ascii="Times New Roman" w:hAnsi="Times New Roman" w:hint="eastAsia"/>
                <w:szCs w:val="21"/>
              </w:rPr>
              <w:t>2</w:t>
            </w:r>
          </w:p>
          <w:p w:rsidR="00290126" w:rsidRPr="002E5FB4" w:rsidRDefault="00290126" w:rsidP="00A53532">
            <w:pPr>
              <w:jc w:val="center"/>
              <w:rPr>
                <w:rFonts w:ascii="Times New Roman" w:hAnsi="Times New Roman"/>
                <w:szCs w:val="21"/>
              </w:rPr>
            </w:pPr>
            <w:r w:rsidRPr="002E5FB4">
              <w:rPr>
                <w:rFonts w:ascii="Times New Roman" w:hAnsi="Times New Roman"/>
                <w:szCs w:val="21"/>
              </w:rPr>
              <w:t>目标</w:t>
            </w:r>
            <w:r>
              <w:rPr>
                <w:rFonts w:ascii="Times New Roman" w:hAnsi="Times New Roman" w:hint="eastAsia"/>
                <w:szCs w:val="21"/>
              </w:rPr>
              <w:t>3</w:t>
            </w:r>
          </w:p>
          <w:p w:rsidR="00290126" w:rsidRPr="002E5FB4" w:rsidRDefault="00290126" w:rsidP="00255865">
            <w:pPr>
              <w:jc w:val="center"/>
              <w:rPr>
                <w:rFonts w:ascii="Times New Roman" w:hAnsi="Times New Roman"/>
                <w:szCs w:val="21"/>
              </w:rPr>
            </w:pPr>
            <w:r w:rsidRPr="002E5FB4">
              <w:rPr>
                <w:rFonts w:ascii="Times New Roman" w:hAnsi="Times New Roman"/>
                <w:szCs w:val="21"/>
              </w:rPr>
              <w:t>目标</w:t>
            </w:r>
            <w:r>
              <w:rPr>
                <w:rFonts w:ascii="Times New Roman" w:hAnsi="Times New Roman" w:hint="eastAsia"/>
                <w:szCs w:val="21"/>
              </w:rPr>
              <w:t>4</w:t>
            </w:r>
          </w:p>
          <w:p w:rsidR="00290126" w:rsidRPr="002E5FB4" w:rsidRDefault="00290126" w:rsidP="00255865">
            <w:pPr>
              <w:jc w:val="center"/>
              <w:rPr>
                <w:rFonts w:ascii="Times New Roman" w:hAnsi="Times New Roman"/>
                <w:szCs w:val="21"/>
              </w:rPr>
            </w:pPr>
            <w:r w:rsidRPr="002E5FB4">
              <w:rPr>
                <w:rFonts w:ascii="Times New Roman" w:hAnsi="Times New Roman"/>
                <w:szCs w:val="21"/>
              </w:rPr>
              <w:t>目标</w:t>
            </w:r>
            <w:r>
              <w:rPr>
                <w:rFonts w:ascii="Times New Roman" w:hAnsi="Times New Roman" w:hint="eastAsia"/>
                <w:szCs w:val="21"/>
              </w:rPr>
              <w:t>5</w:t>
            </w:r>
          </w:p>
          <w:p w:rsidR="00290126" w:rsidRPr="002E5FB4" w:rsidRDefault="00290126" w:rsidP="00290126">
            <w:pPr>
              <w:jc w:val="center"/>
              <w:rPr>
                <w:rFonts w:ascii="Times New Roman" w:hAnsi="Times New Roman"/>
                <w:szCs w:val="21"/>
              </w:rPr>
            </w:pPr>
            <w:r w:rsidRPr="002E5FB4">
              <w:rPr>
                <w:rFonts w:ascii="Times New Roman" w:hAnsi="Times New Roman"/>
                <w:szCs w:val="21"/>
              </w:rPr>
              <w:t>目标</w:t>
            </w:r>
            <w:r>
              <w:rPr>
                <w:rFonts w:ascii="Times New Roman" w:hAnsi="Times New Roman" w:hint="eastAsia"/>
                <w:szCs w:val="21"/>
              </w:rPr>
              <w:t>7</w:t>
            </w:r>
          </w:p>
        </w:tc>
      </w:tr>
      <w:tr w:rsidR="00290126" w:rsidRPr="003D4DE3" w:rsidTr="00290126">
        <w:trPr>
          <w:trHeight w:val="1247"/>
          <w:jc w:val="center"/>
        </w:trPr>
        <w:tc>
          <w:tcPr>
            <w:tcW w:w="1094" w:type="dxa"/>
            <w:tcBorders>
              <w:bottom w:val="single" w:sz="4" w:space="0" w:color="auto"/>
            </w:tcBorders>
            <w:vAlign w:val="center"/>
          </w:tcPr>
          <w:p w:rsidR="00290126" w:rsidRPr="002E5FB4" w:rsidRDefault="00290126" w:rsidP="00A53532">
            <w:pPr>
              <w:jc w:val="center"/>
              <w:rPr>
                <w:rFonts w:ascii="Times New Roman" w:hAnsi="Times New Roman"/>
                <w:szCs w:val="21"/>
              </w:rPr>
            </w:pPr>
            <w:r w:rsidRPr="002E5FB4">
              <w:rPr>
                <w:rFonts w:ascii="Times New Roman" w:hAnsi="Times New Roman"/>
                <w:szCs w:val="21"/>
              </w:rPr>
              <w:t>第二周</w:t>
            </w:r>
          </w:p>
          <w:p w:rsidR="00290126" w:rsidRPr="002E5FB4" w:rsidRDefault="00290126" w:rsidP="00A53532">
            <w:pPr>
              <w:jc w:val="center"/>
              <w:rPr>
                <w:rFonts w:ascii="Times New Roman" w:hAnsi="Times New Roman"/>
                <w:szCs w:val="21"/>
              </w:rPr>
            </w:pPr>
            <w:r>
              <w:rPr>
                <w:rFonts w:ascii="Times New Roman" w:hAnsi="Times New Roman" w:hint="eastAsia"/>
                <w:szCs w:val="21"/>
              </w:rPr>
              <w:t>至</w:t>
            </w:r>
          </w:p>
          <w:p w:rsidR="00290126" w:rsidRPr="002E5FB4" w:rsidRDefault="00290126" w:rsidP="00A53532">
            <w:pPr>
              <w:jc w:val="center"/>
              <w:rPr>
                <w:rFonts w:ascii="Times New Roman" w:hAnsi="Times New Roman"/>
                <w:szCs w:val="21"/>
              </w:rPr>
            </w:pPr>
            <w:r w:rsidRPr="002E5FB4">
              <w:rPr>
                <w:rFonts w:ascii="Times New Roman" w:hAnsi="Times New Roman" w:hint="eastAsia"/>
                <w:szCs w:val="21"/>
              </w:rPr>
              <w:t>第</w:t>
            </w:r>
            <w:r>
              <w:rPr>
                <w:rFonts w:ascii="Times New Roman" w:hAnsi="Times New Roman" w:hint="eastAsia"/>
                <w:szCs w:val="21"/>
              </w:rPr>
              <w:t>十一</w:t>
            </w:r>
            <w:r w:rsidRPr="002E5FB4">
              <w:rPr>
                <w:rFonts w:ascii="Times New Roman" w:hAnsi="Times New Roman" w:hint="eastAsia"/>
                <w:szCs w:val="21"/>
              </w:rPr>
              <w:t>周</w:t>
            </w:r>
          </w:p>
        </w:tc>
        <w:tc>
          <w:tcPr>
            <w:tcW w:w="1425" w:type="dxa"/>
            <w:tcBorders>
              <w:bottom w:val="single" w:sz="4" w:space="0" w:color="auto"/>
            </w:tcBorders>
            <w:vAlign w:val="center"/>
          </w:tcPr>
          <w:p w:rsidR="00290126" w:rsidRPr="002E5FB4" w:rsidRDefault="00290126" w:rsidP="00A53532">
            <w:pPr>
              <w:rPr>
                <w:rFonts w:ascii="Times New Roman" w:hAnsi="Times New Roman"/>
                <w:szCs w:val="21"/>
              </w:rPr>
            </w:pPr>
            <w:r w:rsidRPr="002E5FB4">
              <w:rPr>
                <w:rFonts w:ascii="Times New Roman" w:hAnsi="Times New Roman"/>
                <w:szCs w:val="21"/>
              </w:rPr>
              <w:t>周</w:t>
            </w:r>
            <w:r w:rsidRPr="002E5FB4">
              <w:rPr>
                <w:rFonts w:ascii="Times New Roman" w:hAnsi="Times New Roman" w:hint="eastAsia"/>
                <w:szCs w:val="21"/>
              </w:rPr>
              <w:t>一</w:t>
            </w:r>
            <w:r w:rsidRPr="002E5FB4">
              <w:rPr>
                <w:rFonts w:ascii="Times New Roman" w:hAnsi="Times New Roman"/>
                <w:szCs w:val="21"/>
              </w:rPr>
              <w:t>至周五</w:t>
            </w:r>
          </w:p>
        </w:tc>
        <w:tc>
          <w:tcPr>
            <w:tcW w:w="3562" w:type="dxa"/>
            <w:vMerge w:val="restart"/>
            <w:vAlign w:val="center"/>
          </w:tcPr>
          <w:p w:rsidR="00290126" w:rsidRPr="002E5FB4" w:rsidRDefault="00290126" w:rsidP="00A53532">
            <w:pPr>
              <w:rPr>
                <w:rFonts w:ascii="Times New Roman" w:hAnsi="Times New Roman"/>
                <w:szCs w:val="21"/>
              </w:rPr>
            </w:pPr>
            <w:r w:rsidRPr="007E2513">
              <w:rPr>
                <w:rFonts w:ascii="Times New Roman" w:hAnsi="Times New Roman"/>
                <w:bCs/>
                <w:szCs w:val="21"/>
              </w:rPr>
              <w:t>岗位</w:t>
            </w:r>
            <w:r>
              <w:rPr>
                <w:rFonts w:ascii="Times New Roman" w:hAnsi="Times New Roman"/>
                <w:bCs/>
                <w:szCs w:val="21"/>
              </w:rPr>
              <w:t>实践</w:t>
            </w:r>
          </w:p>
        </w:tc>
        <w:tc>
          <w:tcPr>
            <w:tcW w:w="2150" w:type="dxa"/>
            <w:vMerge/>
            <w:vAlign w:val="center"/>
          </w:tcPr>
          <w:p w:rsidR="00290126" w:rsidRPr="002E5FB4" w:rsidRDefault="00290126" w:rsidP="00255865">
            <w:pPr>
              <w:jc w:val="center"/>
              <w:rPr>
                <w:rFonts w:ascii="Times New Roman" w:hAnsi="Times New Roman"/>
                <w:szCs w:val="21"/>
              </w:rPr>
            </w:pPr>
          </w:p>
        </w:tc>
      </w:tr>
      <w:tr w:rsidR="00290126" w:rsidRPr="003D4DE3" w:rsidTr="00290126">
        <w:trPr>
          <w:trHeight w:val="50"/>
          <w:jc w:val="center"/>
        </w:trPr>
        <w:tc>
          <w:tcPr>
            <w:tcW w:w="1094" w:type="dxa"/>
            <w:vAlign w:val="center"/>
          </w:tcPr>
          <w:p w:rsidR="00290126" w:rsidRPr="002E5FB4" w:rsidRDefault="00290126" w:rsidP="00A53532">
            <w:pPr>
              <w:jc w:val="center"/>
              <w:rPr>
                <w:rFonts w:ascii="Times New Roman" w:hAnsi="Times New Roman"/>
                <w:szCs w:val="21"/>
              </w:rPr>
            </w:pPr>
            <w:r w:rsidRPr="002E5FB4">
              <w:rPr>
                <w:rFonts w:ascii="Times New Roman" w:hAnsi="Times New Roman"/>
                <w:szCs w:val="21"/>
              </w:rPr>
              <w:t>第</w:t>
            </w:r>
            <w:r>
              <w:rPr>
                <w:rFonts w:ascii="Times New Roman" w:hAnsi="Times New Roman" w:hint="eastAsia"/>
                <w:szCs w:val="21"/>
              </w:rPr>
              <w:t>十二</w:t>
            </w:r>
            <w:r w:rsidRPr="002E5FB4">
              <w:rPr>
                <w:rFonts w:ascii="Times New Roman" w:hAnsi="Times New Roman"/>
                <w:szCs w:val="21"/>
              </w:rPr>
              <w:t>周</w:t>
            </w:r>
          </w:p>
        </w:tc>
        <w:tc>
          <w:tcPr>
            <w:tcW w:w="1425" w:type="dxa"/>
            <w:vAlign w:val="center"/>
          </w:tcPr>
          <w:p w:rsidR="00290126" w:rsidRPr="002E5FB4" w:rsidRDefault="00290126" w:rsidP="00A53532">
            <w:pPr>
              <w:rPr>
                <w:rFonts w:ascii="Times New Roman" w:hAnsi="Times New Roman"/>
                <w:szCs w:val="21"/>
              </w:rPr>
            </w:pPr>
            <w:r w:rsidRPr="002E5FB4">
              <w:rPr>
                <w:rFonts w:ascii="Times New Roman" w:hAnsi="Times New Roman"/>
                <w:szCs w:val="21"/>
              </w:rPr>
              <w:t>周一至周</w:t>
            </w:r>
            <w:r>
              <w:rPr>
                <w:rFonts w:ascii="Times New Roman" w:hAnsi="Times New Roman" w:hint="eastAsia"/>
                <w:szCs w:val="21"/>
              </w:rPr>
              <w:t>四</w:t>
            </w:r>
          </w:p>
        </w:tc>
        <w:tc>
          <w:tcPr>
            <w:tcW w:w="3562" w:type="dxa"/>
            <w:vMerge/>
            <w:vAlign w:val="center"/>
          </w:tcPr>
          <w:p w:rsidR="00290126" w:rsidRPr="002E5FB4" w:rsidRDefault="00290126" w:rsidP="00A53532">
            <w:pPr>
              <w:rPr>
                <w:rFonts w:ascii="Times New Roman" w:hAnsi="Times New Roman"/>
                <w:szCs w:val="21"/>
              </w:rPr>
            </w:pPr>
          </w:p>
        </w:tc>
        <w:tc>
          <w:tcPr>
            <w:tcW w:w="2150" w:type="dxa"/>
            <w:vMerge/>
            <w:vAlign w:val="center"/>
          </w:tcPr>
          <w:p w:rsidR="00290126" w:rsidRPr="002E5FB4" w:rsidRDefault="00290126" w:rsidP="00A53532">
            <w:pPr>
              <w:jc w:val="center"/>
              <w:rPr>
                <w:rFonts w:ascii="Times New Roman" w:hAnsi="Times New Roman"/>
                <w:kern w:val="0"/>
                <w:szCs w:val="21"/>
              </w:rPr>
            </w:pPr>
          </w:p>
        </w:tc>
      </w:tr>
      <w:tr w:rsidR="002E5FB4" w:rsidRPr="003D4DE3" w:rsidTr="00290126">
        <w:trPr>
          <w:trHeight w:val="454"/>
          <w:jc w:val="center"/>
        </w:trPr>
        <w:tc>
          <w:tcPr>
            <w:tcW w:w="1094" w:type="dxa"/>
            <w:vAlign w:val="center"/>
          </w:tcPr>
          <w:p w:rsidR="002E5FB4" w:rsidRPr="002E5FB4" w:rsidRDefault="002E5FB4" w:rsidP="00872D62">
            <w:pPr>
              <w:jc w:val="center"/>
              <w:rPr>
                <w:rFonts w:ascii="Times New Roman" w:hAnsi="Times New Roman"/>
                <w:szCs w:val="21"/>
              </w:rPr>
            </w:pPr>
            <w:r w:rsidRPr="002E5FB4">
              <w:rPr>
                <w:rFonts w:ascii="Times New Roman" w:hAnsi="Times New Roman"/>
                <w:szCs w:val="21"/>
              </w:rPr>
              <w:t>第</w:t>
            </w:r>
            <w:r w:rsidR="00290126">
              <w:rPr>
                <w:rFonts w:ascii="Times New Roman" w:hAnsi="Times New Roman" w:hint="eastAsia"/>
                <w:szCs w:val="21"/>
              </w:rPr>
              <w:t>十二</w:t>
            </w:r>
            <w:r w:rsidRPr="002E5FB4">
              <w:rPr>
                <w:rFonts w:ascii="Times New Roman" w:hAnsi="Times New Roman"/>
                <w:szCs w:val="21"/>
              </w:rPr>
              <w:t>周</w:t>
            </w:r>
          </w:p>
        </w:tc>
        <w:tc>
          <w:tcPr>
            <w:tcW w:w="1425" w:type="dxa"/>
            <w:vAlign w:val="center"/>
          </w:tcPr>
          <w:p w:rsidR="002E5FB4" w:rsidRPr="002E5FB4" w:rsidRDefault="002E5FB4" w:rsidP="00872D62">
            <w:pPr>
              <w:jc w:val="center"/>
              <w:rPr>
                <w:rFonts w:ascii="Times New Roman" w:hAnsi="Times New Roman"/>
                <w:szCs w:val="21"/>
              </w:rPr>
            </w:pPr>
            <w:r w:rsidRPr="002E5FB4">
              <w:rPr>
                <w:rFonts w:ascii="Times New Roman" w:hAnsi="Times New Roman"/>
                <w:szCs w:val="21"/>
              </w:rPr>
              <w:t>周</w:t>
            </w:r>
            <w:r w:rsidR="00290126">
              <w:rPr>
                <w:rFonts w:ascii="Times New Roman" w:hAnsi="Times New Roman" w:hint="eastAsia"/>
                <w:szCs w:val="21"/>
              </w:rPr>
              <w:t>五</w:t>
            </w:r>
          </w:p>
        </w:tc>
        <w:tc>
          <w:tcPr>
            <w:tcW w:w="3562" w:type="dxa"/>
            <w:vAlign w:val="center"/>
          </w:tcPr>
          <w:p w:rsidR="002E5FB4" w:rsidRPr="002E5FB4" w:rsidRDefault="00290126" w:rsidP="00872D62">
            <w:pPr>
              <w:rPr>
                <w:rFonts w:ascii="Times New Roman" w:hAnsi="Times New Roman"/>
                <w:szCs w:val="21"/>
              </w:rPr>
            </w:pPr>
            <w:r>
              <w:rPr>
                <w:rFonts w:ascii="Times New Roman" w:hAnsi="Times New Roman" w:hint="eastAsia"/>
                <w:szCs w:val="21"/>
              </w:rPr>
              <w:t>实践</w:t>
            </w:r>
            <w:r>
              <w:rPr>
                <w:rFonts w:ascii="Times New Roman" w:hAnsi="Times New Roman"/>
                <w:szCs w:val="21"/>
              </w:rPr>
              <w:t>总结</w:t>
            </w:r>
          </w:p>
        </w:tc>
        <w:tc>
          <w:tcPr>
            <w:tcW w:w="2150" w:type="dxa"/>
            <w:vAlign w:val="center"/>
          </w:tcPr>
          <w:p w:rsidR="002E5FB4" w:rsidRPr="002E5FB4" w:rsidRDefault="002E5FB4" w:rsidP="00290126">
            <w:pPr>
              <w:jc w:val="center"/>
              <w:rPr>
                <w:rFonts w:ascii="Times New Roman" w:hAnsi="Times New Roman"/>
                <w:szCs w:val="21"/>
              </w:rPr>
            </w:pPr>
            <w:r w:rsidRPr="002E5FB4">
              <w:rPr>
                <w:rFonts w:ascii="Times New Roman" w:hAnsi="Times New Roman"/>
                <w:szCs w:val="21"/>
              </w:rPr>
              <w:t>目标</w:t>
            </w:r>
            <w:r w:rsidR="00290126">
              <w:rPr>
                <w:rFonts w:ascii="Times New Roman" w:hAnsi="Times New Roman" w:hint="eastAsia"/>
                <w:szCs w:val="21"/>
              </w:rPr>
              <w:t>6</w:t>
            </w:r>
          </w:p>
        </w:tc>
      </w:tr>
    </w:tbl>
    <w:p w:rsidR="00780200" w:rsidRPr="006549F5" w:rsidRDefault="00125867" w:rsidP="00A1646C">
      <w:pPr>
        <w:adjustRightInd w:val="0"/>
        <w:snapToGrid w:val="0"/>
        <w:spacing w:beforeLines="100" w:line="420" w:lineRule="exact"/>
        <w:jc w:val="left"/>
        <w:rPr>
          <w:rFonts w:ascii="Times New Roman" w:hAnsi="宋体"/>
          <w:b/>
          <w:bCs/>
          <w:color w:val="000000"/>
          <w:kern w:val="0"/>
          <w:sz w:val="28"/>
          <w:szCs w:val="28"/>
        </w:rPr>
      </w:pPr>
      <w:r>
        <w:rPr>
          <w:rFonts w:ascii="Times New Roman" w:hAnsi="宋体" w:hint="eastAsia"/>
          <w:b/>
          <w:bCs/>
          <w:color w:val="000000"/>
          <w:kern w:val="0"/>
          <w:sz w:val="28"/>
          <w:szCs w:val="28"/>
        </w:rPr>
        <w:t>五</w:t>
      </w:r>
      <w:r w:rsidR="00356DB0" w:rsidRPr="006549F5">
        <w:rPr>
          <w:rFonts w:ascii="Times New Roman" w:hAnsi="宋体"/>
          <w:b/>
          <w:bCs/>
          <w:color w:val="000000"/>
          <w:kern w:val="0"/>
          <w:sz w:val="28"/>
          <w:szCs w:val="28"/>
        </w:rPr>
        <w:t>、课程教学方法</w:t>
      </w:r>
    </w:p>
    <w:p w:rsidR="00290126" w:rsidRPr="007E2513" w:rsidRDefault="00290126" w:rsidP="00290126">
      <w:pPr>
        <w:spacing w:line="420" w:lineRule="exact"/>
        <w:ind w:firstLineChars="200" w:firstLine="480"/>
        <w:rPr>
          <w:rFonts w:ascii="Times New Roman" w:hAnsi="Times New Roman"/>
          <w:sz w:val="24"/>
        </w:rPr>
      </w:pPr>
      <w:r w:rsidRPr="007E2513">
        <w:rPr>
          <w:rFonts w:ascii="Times New Roman" w:hAnsi="Times New Roman"/>
          <w:sz w:val="24"/>
        </w:rPr>
        <w:t>1.</w:t>
      </w:r>
      <w:r w:rsidRPr="007E2513">
        <w:rPr>
          <w:rFonts w:ascii="Times New Roman" w:hAnsi="Times New Roman"/>
          <w:sz w:val="24"/>
        </w:rPr>
        <w:t>由</w:t>
      </w:r>
      <w:r>
        <w:rPr>
          <w:rFonts w:ascii="Times New Roman" w:hAnsi="Times New Roman"/>
          <w:sz w:val="24"/>
        </w:rPr>
        <w:t>实践</w:t>
      </w:r>
      <w:r w:rsidRPr="007E2513">
        <w:rPr>
          <w:rFonts w:ascii="Times New Roman" w:hAnsi="Times New Roman"/>
          <w:sz w:val="24"/>
        </w:rPr>
        <w:t>单位工程师采用现场观摩的方法，使学生了解</w:t>
      </w:r>
      <w:r>
        <w:rPr>
          <w:rFonts w:ascii="Times New Roman" w:hAnsi="Times New Roman"/>
          <w:sz w:val="24"/>
        </w:rPr>
        <w:t>实践</w:t>
      </w:r>
      <w:r w:rsidRPr="007E2513">
        <w:rPr>
          <w:rFonts w:ascii="Times New Roman" w:hAnsi="Times New Roman"/>
          <w:sz w:val="24"/>
        </w:rPr>
        <w:t>单位的基本情况（包括研发体系、质量体系标准、生产制造体系、平台战略思路等；企业的发展</w:t>
      </w:r>
      <w:r w:rsidRPr="007E2513">
        <w:rPr>
          <w:rFonts w:ascii="Times New Roman" w:hAnsi="Times New Roman"/>
          <w:sz w:val="24"/>
        </w:rPr>
        <w:lastRenderedPageBreak/>
        <w:t>战略、可持续发展、企业文化、价值观等；产品的市场定位、营销服务体系等）</w:t>
      </w:r>
      <w:r>
        <w:rPr>
          <w:rFonts w:ascii="Times New Roman" w:hAnsi="Times New Roman" w:hint="eastAsia"/>
          <w:sz w:val="24"/>
        </w:rPr>
        <w:t>。</w:t>
      </w:r>
    </w:p>
    <w:p w:rsidR="00290126" w:rsidRPr="007E2513" w:rsidRDefault="00290126" w:rsidP="00290126">
      <w:pPr>
        <w:spacing w:line="420" w:lineRule="exact"/>
        <w:ind w:firstLineChars="200" w:firstLine="480"/>
        <w:rPr>
          <w:rFonts w:ascii="Times New Roman" w:hAnsi="Times New Roman"/>
          <w:sz w:val="24"/>
        </w:rPr>
      </w:pPr>
      <w:r w:rsidRPr="007E2513">
        <w:rPr>
          <w:rFonts w:ascii="Times New Roman" w:hAnsi="Times New Roman"/>
          <w:sz w:val="24"/>
        </w:rPr>
        <w:t>2.</w:t>
      </w:r>
      <w:r w:rsidRPr="007E2513">
        <w:rPr>
          <w:rFonts w:ascii="Times New Roman" w:hAnsi="Times New Roman"/>
          <w:sz w:val="24"/>
        </w:rPr>
        <w:t>结合实际工作，使学生了解</w:t>
      </w:r>
      <w:r>
        <w:rPr>
          <w:rFonts w:ascii="Times New Roman" w:hAnsi="Times New Roman"/>
          <w:sz w:val="24"/>
        </w:rPr>
        <w:t>实践</w:t>
      </w:r>
      <w:r w:rsidRPr="007E2513">
        <w:rPr>
          <w:rFonts w:ascii="Times New Roman" w:hAnsi="Times New Roman"/>
          <w:sz w:val="24"/>
        </w:rPr>
        <w:t>单位相关行业和技术的发展方向与趋势</w:t>
      </w:r>
      <w:r>
        <w:rPr>
          <w:rFonts w:ascii="Times New Roman" w:hAnsi="Times New Roman" w:hint="eastAsia"/>
          <w:sz w:val="24"/>
        </w:rPr>
        <w:t>。</w:t>
      </w:r>
    </w:p>
    <w:p w:rsidR="00290126" w:rsidRPr="007E2513" w:rsidRDefault="00290126" w:rsidP="00290126">
      <w:pPr>
        <w:spacing w:line="420" w:lineRule="exact"/>
        <w:ind w:firstLineChars="200" w:firstLine="480"/>
        <w:rPr>
          <w:rFonts w:ascii="Times New Roman" w:hAnsi="Times New Roman"/>
          <w:sz w:val="24"/>
        </w:rPr>
      </w:pPr>
      <w:r w:rsidRPr="007E2513">
        <w:rPr>
          <w:rFonts w:ascii="Times New Roman" w:hAnsi="Times New Roman"/>
          <w:sz w:val="24"/>
        </w:rPr>
        <w:t>3.</w:t>
      </w:r>
      <w:r w:rsidRPr="007E2513">
        <w:rPr>
          <w:rFonts w:ascii="Times New Roman" w:hAnsi="Times New Roman"/>
          <w:sz w:val="24"/>
        </w:rPr>
        <w:t>基于</w:t>
      </w:r>
      <w:r>
        <w:rPr>
          <w:rFonts w:ascii="Times New Roman" w:hAnsi="Times New Roman"/>
          <w:sz w:val="24"/>
        </w:rPr>
        <w:t>实践</w:t>
      </w:r>
      <w:r w:rsidRPr="007E2513">
        <w:rPr>
          <w:rFonts w:ascii="Times New Roman" w:hAnsi="Times New Roman"/>
          <w:sz w:val="24"/>
        </w:rPr>
        <w:t>单位工程相关背景知识分析、工程实践及其解决方案分析，评价</w:t>
      </w:r>
      <w:r>
        <w:rPr>
          <w:rFonts w:ascii="Times New Roman" w:hAnsi="Times New Roman"/>
          <w:sz w:val="24"/>
        </w:rPr>
        <w:t>实践</w:t>
      </w:r>
      <w:r w:rsidRPr="007E2513">
        <w:rPr>
          <w:rFonts w:ascii="Times New Roman" w:hAnsi="Times New Roman"/>
          <w:sz w:val="24"/>
        </w:rPr>
        <w:t>单位工程实践对社会、健康、安全、法律及文化的影响，并理解应承担的责任</w:t>
      </w:r>
      <w:r>
        <w:rPr>
          <w:rFonts w:ascii="Times New Roman" w:hAnsi="Times New Roman" w:hint="eastAsia"/>
          <w:sz w:val="24"/>
        </w:rPr>
        <w:t>。</w:t>
      </w:r>
    </w:p>
    <w:p w:rsidR="00290126" w:rsidRPr="007E2513" w:rsidRDefault="00290126" w:rsidP="00290126">
      <w:pPr>
        <w:spacing w:line="420" w:lineRule="exact"/>
        <w:ind w:firstLineChars="200" w:firstLine="480"/>
        <w:rPr>
          <w:rFonts w:ascii="Times New Roman" w:hAnsi="Times New Roman"/>
          <w:sz w:val="24"/>
        </w:rPr>
      </w:pPr>
      <w:r w:rsidRPr="007E2513">
        <w:rPr>
          <w:rFonts w:ascii="Times New Roman" w:hAnsi="Times New Roman"/>
          <w:sz w:val="24"/>
        </w:rPr>
        <w:t>4.</w:t>
      </w:r>
      <w:r w:rsidRPr="007E2513">
        <w:rPr>
          <w:rFonts w:ascii="Times New Roman" w:hAnsi="Times New Roman"/>
          <w:sz w:val="24"/>
        </w:rPr>
        <w:t>参加相关现场技术岗位工作并进行实际操作，了解企业专业相关装备（系统）的作用、工作原理、运行条件，初步具备从事专业领域工作的基本技能</w:t>
      </w:r>
      <w:r>
        <w:rPr>
          <w:rFonts w:ascii="Times New Roman" w:hAnsi="Times New Roman" w:hint="eastAsia"/>
          <w:sz w:val="24"/>
        </w:rPr>
        <w:t>。</w:t>
      </w:r>
    </w:p>
    <w:p w:rsidR="00290126" w:rsidRPr="007E2513" w:rsidRDefault="00290126" w:rsidP="00290126">
      <w:pPr>
        <w:spacing w:line="420" w:lineRule="exact"/>
        <w:ind w:firstLineChars="200" w:firstLine="480"/>
        <w:rPr>
          <w:rFonts w:ascii="Times New Roman" w:hAnsi="Times New Roman"/>
          <w:sz w:val="24"/>
        </w:rPr>
      </w:pPr>
      <w:r w:rsidRPr="007E2513">
        <w:rPr>
          <w:rFonts w:ascii="Times New Roman" w:hAnsi="Times New Roman"/>
          <w:sz w:val="24"/>
        </w:rPr>
        <w:t>5.</w:t>
      </w:r>
      <w:r w:rsidRPr="007E2513">
        <w:rPr>
          <w:rFonts w:ascii="Times New Roman" w:hAnsi="Times New Roman"/>
          <w:sz w:val="24"/>
        </w:rPr>
        <w:t>在实际工作中熟悉产品的设计、生产、制造工艺流程</w:t>
      </w:r>
      <w:r>
        <w:rPr>
          <w:rFonts w:ascii="Times New Roman" w:hAnsi="Times New Roman" w:hint="eastAsia"/>
          <w:sz w:val="24"/>
        </w:rPr>
        <w:t>。</w:t>
      </w:r>
    </w:p>
    <w:p w:rsidR="00290126" w:rsidRPr="007E2513" w:rsidRDefault="00290126" w:rsidP="00290126">
      <w:pPr>
        <w:spacing w:line="420" w:lineRule="exact"/>
        <w:ind w:firstLineChars="200" w:firstLine="480"/>
        <w:rPr>
          <w:rFonts w:ascii="Times New Roman" w:hAnsi="Times New Roman"/>
          <w:sz w:val="24"/>
        </w:rPr>
      </w:pPr>
      <w:r w:rsidRPr="007E2513">
        <w:rPr>
          <w:rFonts w:ascii="Times New Roman" w:hAnsi="Times New Roman"/>
          <w:sz w:val="24"/>
        </w:rPr>
        <w:t>6.</w:t>
      </w:r>
      <w:r w:rsidRPr="007E2513">
        <w:rPr>
          <w:rFonts w:ascii="Times New Roman" w:hAnsi="Times New Roman"/>
          <w:sz w:val="24"/>
        </w:rPr>
        <w:t>通过实际工作掌握现代工程师所需具备的知识、能力、素质、团队合作精神；理解工程师的职业道德和社会责任</w:t>
      </w:r>
      <w:r>
        <w:rPr>
          <w:rFonts w:ascii="Times New Roman" w:hAnsi="Times New Roman" w:hint="eastAsia"/>
          <w:sz w:val="24"/>
        </w:rPr>
        <w:t>。</w:t>
      </w:r>
    </w:p>
    <w:p w:rsidR="00290126" w:rsidRDefault="00290126" w:rsidP="00290126">
      <w:pPr>
        <w:spacing w:line="420" w:lineRule="exact"/>
        <w:ind w:firstLineChars="200" w:firstLine="480"/>
        <w:rPr>
          <w:rFonts w:ascii="Times New Roman" w:hAnsi="Times New Roman" w:hint="eastAsia"/>
          <w:color w:val="000000"/>
          <w:kern w:val="0"/>
          <w:sz w:val="24"/>
        </w:rPr>
      </w:pPr>
      <w:r w:rsidRPr="007E2513">
        <w:rPr>
          <w:rFonts w:ascii="Times New Roman" w:hAnsi="Times New Roman"/>
          <w:sz w:val="24"/>
        </w:rPr>
        <w:t>7.</w:t>
      </w:r>
      <w:r w:rsidRPr="007E2513">
        <w:rPr>
          <w:rFonts w:ascii="Times New Roman" w:hAnsi="Times New Roman"/>
          <w:sz w:val="24"/>
        </w:rPr>
        <w:t>通过实际工作熟悉工程技术人员的安全生产规章制度等相关法律法规、专业规范、国家（行业、企业）标准。</w:t>
      </w:r>
    </w:p>
    <w:p w:rsidR="00780200" w:rsidRPr="006549F5" w:rsidRDefault="00125867" w:rsidP="00A1646C">
      <w:pPr>
        <w:adjustRightInd w:val="0"/>
        <w:snapToGrid w:val="0"/>
        <w:spacing w:beforeLines="100" w:line="420" w:lineRule="exact"/>
        <w:jc w:val="left"/>
        <w:rPr>
          <w:rFonts w:ascii="Times New Roman" w:hAnsi="宋体"/>
          <w:b/>
          <w:bCs/>
          <w:color w:val="000000"/>
          <w:kern w:val="0"/>
          <w:sz w:val="28"/>
          <w:szCs w:val="28"/>
        </w:rPr>
      </w:pPr>
      <w:r>
        <w:rPr>
          <w:rFonts w:ascii="Times New Roman" w:hAnsi="宋体" w:hint="eastAsia"/>
          <w:b/>
          <w:bCs/>
          <w:color w:val="000000"/>
          <w:kern w:val="0"/>
          <w:sz w:val="28"/>
          <w:szCs w:val="28"/>
        </w:rPr>
        <w:t>六</w:t>
      </w:r>
      <w:r w:rsidR="00356DB0" w:rsidRPr="006549F5">
        <w:rPr>
          <w:rFonts w:ascii="Times New Roman" w:hAnsi="宋体"/>
          <w:b/>
          <w:bCs/>
          <w:color w:val="000000"/>
          <w:kern w:val="0"/>
          <w:sz w:val="28"/>
          <w:szCs w:val="28"/>
        </w:rPr>
        <w:t>、课程的考核方式与成绩评定</w:t>
      </w:r>
    </w:p>
    <w:p w:rsidR="00290126" w:rsidRPr="007E2513" w:rsidRDefault="00290126" w:rsidP="00290126">
      <w:pPr>
        <w:autoSpaceDE w:val="0"/>
        <w:autoSpaceDN w:val="0"/>
        <w:adjustRightInd w:val="0"/>
        <w:spacing w:line="420" w:lineRule="exact"/>
        <w:ind w:firstLineChars="200" w:firstLine="480"/>
        <w:rPr>
          <w:rFonts w:ascii="Times New Roman" w:hAnsi="Times New Roman"/>
          <w:kern w:val="0"/>
          <w:sz w:val="24"/>
        </w:rPr>
      </w:pPr>
      <w:r w:rsidRPr="007E2513">
        <w:rPr>
          <w:rFonts w:ascii="Times New Roman" w:hAnsi="Times New Roman"/>
          <w:kern w:val="0"/>
          <w:sz w:val="24"/>
        </w:rPr>
        <w:t>本门课程采用过程性考核的方式进行考核。</w:t>
      </w:r>
    </w:p>
    <w:p w:rsidR="00290126" w:rsidRPr="007E2513" w:rsidRDefault="00290126" w:rsidP="00290126">
      <w:pPr>
        <w:autoSpaceDE w:val="0"/>
        <w:autoSpaceDN w:val="0"/>
        <w:adjustRightInd w:val="0"/>
        <w:spacing w:line="420" w:lineRule="exact"/>
        <w:ind w:firstLineChars="200" w:firstLine="480"/>
        <w:rPr>
          <w:rFonts w:ascii="Times New Roman" w:hAnsi="Times New Roman"/>
          <w:kern w:val="0"/>
          <w:sz w:val="24"/>
        </w:rPr>
      </w:pPr>
      <w:r w:rsidRPr="007E2513">
        <w:rPr>
          <w:rFonts w:ascii="Times New Roman" w:hAnsi="Times New Roman"/>
          <w:kern w:val="0"/>
          <w:sz w:val="24"/>
        </w:rPr>
        <w:t>考核方式：采用</w:t>
      </w:r>
      <w:r>
        <w:rPr>
          <w:rFonts w:ascii="Times New Roman" w:hAnsi="Times New Roman" w:hint="eastAsia"/>
          <w:kern w:val="0"/>
          <w:sz w:val="24"/>
        </w:rPr>
        <w:t>实践</w:t>
      </w:r>
      <w:r w:rsidRPr="007E2513">
        <w:rPr>
          <w:rFonts w:ascii="Times New Roman" w:hAnsi="Times New Roman"/>
          <w:kern w:val="0"/>
          <w:sz w:val="24"/>
        </w:rPr>
        <w:t>单位评价和</w:t>
      </w:r>
      <w:r>
        <w:rPr>
          <w:rFonts w:ascii="Times New Roman" w:hAnsi="Times New Roman"/>
          <w:kern w:val="0"/>
          <w:sz w:val="24"/>
        </w:rPr>
        <w:t>实践</w:t>
      </w:r>
      <w:r w:rsidRPr="007E2513">
        <w:rPr>
          <w:rFonts w:ascii="Times New Roman" w:hAnsi="Times New Roman"/>
          <w:kern w:val="0"/>
          <w:sz w:val="24"/>
        </w:rPr>
        <w:t>报告相结合的形式对学生课程成绩进行综合评定。其中，</w:t>
      </w:r>
      <w:r>
        <w:rPr>
          <w:rFonts w:ascii="Times New Roman" w:hAnsi="Times New Roman" w:hint="eastAsia"/>
          <w:kern w:val="0"/>
          <w:sz w:val="24"/>
        </w:rPr>
        <w:t>实践</w:t>
      </w:r>
      <w:r w:rsidRPr="007E2513">
        <w:rPr>
          <w:rFonts w:ascii="Times New Roman" w:hAnsi="Times New Roman"/>
          <w:kern w:val="0"/>
          <w:sz w:val="24"/>
        </w:rPr>
        <w:t>单位评价由遵守纪律情况、</w:t>
      </w:r>
      <w:r>
        <w:rPr>
          <w:rFonts w:ascii="Times New Roman" w:hAnsi="Times New Roman" w:hint="eastAsia"/>
          <w:kern w:val="0"/>
          <w:sz w:val="24"/>
        </w:rPr>
        <w:t>实践</w:t>
      </w:r>
      <w:r w:rsidRPr="007E2513">
        <w:rPr>
          <w:rFonts w:ascii="Times New Roman" w:hAnsi="Times New Roman"/>
          <w:kern w:val="0"/>
          <w:sz w:val="24"/>
        </w:rPr>
        <w:t>态度和工作能力组成。</w:t>
      </w:r>
    </w:p>
    <w:p w:rsidR="00290126" w:rsidRPr="007E2513" w:rsidRDefault="00290126" w:rsidP="00290126">
      <w:pPr>
        <w:autoSpaceDE w:val="0"/>
        <w:autoSpaceDN w:val="0"/>
        <w:adjustRightInd w:val="0"/>
        <w:spacing w:line="420" w:lineRule="exact"/>
        <w:ind w:firstLineChars="200" w:firstLine="480"/>
        <w:rPr>
          <w:rFonts w:ascii="Times New Roman" w:hAnsi="Times New Roman"/>
          <w:kern w:val="0"/>
          <w:sz w:val="24"/>
        </w:rPr>
      </w:pPr>
      <w:r w:rsidRPr="007E2513">
        <w:rPr>
          <w:rFonts w:ascii="Times New Roman" w:hAnsi="Times New Roman"/>
          <w:kern w:val="0"/>
          <w:sz w:val="24"/>
        </w:rPr>
        <w:t>成绩评定：课程考核总成绩中，遵守纪律情况成绩占</w:t>
      </w:r>
      <w:r w:rsidRPr="007E2513">
        <w:rPr>
          <w:rFonts w:ascii="Times New Roman" w:hAnsi="Times New Roman"/>
          <w:kern w:val="0"/>
          <w:sz w:val="24"/>
        </w:rPr>
        <w:t>10%</w:t>
      </w:r>
      <w:r w:rsidRPr="007E2513">
        <w:rPr>
          <w:rFonts w:ascii="Times New Roman" w:hAnsi="Times New Roman"/>
          <w:kern w:val="0"/>
          <w:sz w:val="24"/>
        </w:rPr>
        <w:t>、</w:t>
      </w:r>
      <w:r>
        <w:rPr>
          <w:rFonts w:ascii="Times New Roman" w:hAnsi="Times New Roman"/>
          <w:kern w:val="0"/>
          <w:sz w:val="24"/>
        </w:rPr>
        <w:t>实践</w:t>
      </w:r>
      <w:r w:rsidRPr="007E2513">
        <w:rPr>
          <w:rFonts w:ascii="Times New Roman" w:hAnsi="Times New Roman"/>
          <w:kern w:val="0"/>
          <w:sz w:val="24"/>
        </w:rPr>
        <w:t>态度成绩占</w:t>
      </w:r>
      <w:r w:rsidRPr="007E2513">
        <w:rPr>
          <w:rFonts w:ascii="Times New Roman" w:hAnsi="Times New Roman"/>
          <w:kern w:val="0"/>
          <w:sz w:val="24"/>
        </w:rPr>
        <w:t>10%</w:t>
      </w:r>
      <w:r w:rsidRPr="007E2513">
        <w:rPr>
          <w:rFonts w:ascii="Times New Roman" w:hAnsi="Times New Roman"/>
          <w:kern w:val="0"/>
          <w:sz w:val="24"/>
        </w:rPr>
        <w:t>、工作能力成绩占</w:t>
      </w:r>
      <w:r w:rsidRPr="007E2513">
        <w:rPr>
          <w:rFonts w:ascii="Times New Roman" w:hAnsi="Times New Roman"/>
          <w:kern w:val="0"/>
          <w:sz w:val="24"/>
        </w:rPr>
        <w:t>20%</w:t>
      </w:r>
      <w:r w:rsidRPr="007E2513">
        <w:rPr>
          <w:rFonts w:ascii="Times New Roman" w:hAnsi="Times New Roman"/>
          <w:kern w:val="0"/>
          <w:sz w:val="24"/>
        </w:rPr>
        <w:t>、</w:t>
      </w:r>
      <w:r>
        <w:rPr>
          <w:rFonts w:ascii="Times New Roman" w:hAnsi="Times New Roman" w:hint="eastAsia"/>
          <w:kern w:val="0"/>
          <w:sz w:val="24"/>
        </w:rPr>
        <w:t>实践</w:t>
      </w:r>
      <w:r w:rsidRPr="007E2513">
        <w:rPr>
          <w:rFonts w:ascii="Times New Roman" w:hAnsi="Times New Roman"/>
          <w:kern w:val="0"/>
          <w:sz w:val="24"/>
        </w:rPr>
        <w:t>报告成绩占</w:t>
      </w:r>
      <w:r w:rsidRPr="007E2513">
        <w:rPr>
          <w:rFonts w:ascii="Times New Roman" w:hAnsi="Times New Roman"/>
          <w:kern w:val="0"/>
          <w:sz w:val="24"/>
        </w:rPr>
        <w:t>60%</w:t>
      </w:r>
      <w:r w:rsidRPr="007E2513">
        <w:rPr>
          <w:rFonts w:ascii="Times New Roman" w:hAnsi="Times New Roman"/>
          <w:kern w:val="0"/>
          <w:sz w:val="24"/>
        </w:rPr>
        <w:t>。各考核环节按照附件中的评分标准进行成绩评定。</w:t>
      </w:r>
    </w:p>
    <w:p w:rsidR="00290126" w:rsidRPr="007E2513" w:rsidRDefault="00290126" w:rsidP="00290126">
      <w:pPr>
        <w:autoSpaceDE w:val="0"/>
        <w:autoSpaceDN w:val="0"/>
        <w:adjustRightInd w:val="0"/>
        <w:spacing w:afterLines="50" w:line="420" w:lineRule="exact"/>
        <w:ind w:firstLineChars="200" w:firstLine="480"/>
        <w:rPr>
          <w:rFonts w:ascii="Times New Roman" w:hAnsi="Times New Roman"/>
          <w:bCs/>
          <w:kern w:val="0"/>
          <w:sz w:val="24"/>
        </w:rPr>
      </w:pPr>
      <w:r w:rsidRPr="007E2513">
        <w:rPr>
          <w:rFonts w:ascii="Times New Roman" w:hAnsi="Times New Roman"/>
          <w:kern w:val="0"/>
          <w:sz w:val="24"/>
        </w:rPr>
        <w:t>课程目标与课程考核环节的对应关系：</w:t>
      </w:r>
    </w:p>
    <w:tbl>
      <w:tblPr>
        <w:tblW w:w="8222" w:type="dxa"/>
        <w:jc w:val="center"/>
        <w:tblLayout w:type="fixed"/>
        <w:tblCellMar>
          <w:left w:w="57" w:type="dxa"/>
          <w:right w:w="57" w:type="dxa"/>
        </w:tblCellMar>
        <w:tblLook w:val="04A0"/>
      </w:tblPr>
      <w:tblGrid>
        <w:gridCol w:w="879"/>
        <w:gridCol w:w="1378"/>
        <w:gridCol w:w="1424"/>
        <w:gridCol w:w="1134"/>
        <w:gridCol w:w="1276"/>
        <w:gridCol w:w="1386"/>
        <w:gridCol w:w="745"/>
      </w:tblGrid>
      <w:tr w:rsidR="00290126" w:rsidRPr="007E2513" w:rsidTr="00996D20">
        <w:trPr>
          <w:trHeight w:val="20"/>
          <w:jc w:val="center"/>
        </w:trPr>
        <w:tc>
          <w:tcPr>
            <w:tcW w:w="879" w:type="dxa"/>
            <w:vMerge w:val="restart"/>
            <w:tcBorders>
              <w:top w:val="single" w:sz="4" w:space="0" w:color="auto"/>
              <w:left w:val="single" w:sz="4" w:space="0" w:color="auto"/>
              <w:right w:val="single" w:sz="4" w:space="0" w:color="auto"/>
            </w:tcBorders>
            <w:vAlign w:val="center"/>
          </w:tcPr>
          <w:p w:rsidR="00290126" w:rsidRPr="007E2513" w:rsidRDefault="00290126" w:rsidP="00290126">
            <w:pPr>
              <w:autoSpaceDE w:val="0"/>
              <w:spacing w:beforeLines="10" w:afterLines="10" w:line="276" w:lineRule="auto"/>
              <w:ind w:rightChars="50" w:right="105"/>
              <w:jc w:val="center"/>
              <w:rPr>
                <w:rFonts w:ascii="Times New Roman" w:hAnsi="Times New Roman"/>
                <w:b/>
                <w:bCs/>
                <w:szCs w:val="21"/>
              </w:rPr>
            </w:pPr>
            <w:r w:rsidRPr="007E2513">
              <w:rPr>
                <w:rFonts w:ascii="Times New Roman" w:hAnsi="Times New Roman"/>
                <w:b/>
                <w:bCs/>
                <w:szCs w:val="21"/>
              </w:rPr>
              <w:t>序号</w:t>
            </w:r>
          </w:p>
        </w:tc>
        <w:tc>
          <w:tcPr>
            <w:tcW w:w="1378" w:type="dxa"/>
            <w:vMerge w:val="restart"/>
            <w:tcBorders>
              <w:top w:val="single" w:sz="4" w:space="0" w:color="auto"/>
              <w:left w:val="single" w:sz="4" w:space="0" w:color="auto"/>
              <w:bottom w:val="single" w:sz="4" w:space="0" w:color="auto"/>
              <w:right w:val="single" w:sz="4" w:space="0" w:color="auto"/>
            </w:tcBorders>
            <w:vAlign w:val="center"/>
          </w:tcPr>
          <w:p w:rsidR="00290126" w:rsidRPr="007E2513" w:rsidRDefault="00290126" w:rsidP="00290126">
            <w:pPr>
              <w:autoSpaceDE w:val="0"/>
              <w:spacing w:beforeLines="10" w:afterLines="10" w:line="276" w:lineRule="auto"/>
              <w:ind w:rightChars="50" w:right="105" w:firstLineChars="100" w:firstLine="211"/>
              <w:jc w:val="center"/>
              <w:rPr>
                <w:rFonts w:ascii="Times New Roman" w:hAnsi="Times New Roman"/>
                <w:b/>
                <w:bCs/>
                <w:szCs w:val="21"/>
              </w:rPr>
            </w:pPr>
            <w:r w:rsidRPr="007E2513">
              <w:rPr>
                <w:rFonts w:ascii="Times New Roman" w:hAnsi="Times New Roman"/>
                <w:b/>
                <w:bCs/>
                <w:szCs w:val="21"/>
              </w:rPr>
              <w:t>课程目标</w:t>
            </w:r>
          </w:p>
        </w:tc>
        <w:tc>
          <w:tcPr>
            <w:tcW w:w="5220" w:type="dxa"/>
            <w:gridSpan w:val="4"/>
            <w:tcBorders>
              <w:top w:val="single" w:sz="4" w:space="0" w:color="auto"/>
              <w:left w:val="nil"/>
              <w:bottom w:val="single" w:sz="4" w:space="0" w:color="auto"/>
              <w:right w:val="single" w:sz="4" w:space="0" w:color="auto"/>
            </w:tcBorders>
            <w:vAlign w:val="center"/>
          </w:tcPr>
          <w:p w:rsidR="00290126" w:rsidRPr="007E2513" w:rsidRDefault="00290126" w:rsidP="00290126">
            <w:pPr>
              <w:autoSpaceDE w:val="0"/>
              <w:spacing w:beforeLines="10" w:afterLines="10" w:line="276" w:lineRule="auto"/>
              <w:ind w:rightChars="50" w:right="105"/>
              <w:jc w:val="center"/>
              <w:rPr>
                <w:rFonts w:ascii="Times New Roman" w:hAnsi="Times New Roman"/>
                <w:b/>
                <w:bCs/>
                <w:szCs w:val="21"/>
              </w:rPr>
            </w:pPr>
            <w:r w:rsidRPr="007E2513">
              <w:rPr>
                <w:rFonts w:ascii="Times New Roman" w:hAnsi="Times New Roman"/>
                <w:b/>
                <w:bCs/>
                <w:szCs w:val="21"/>
              </w:rPr>
              <w:t>考核环节</w:t>
            </w:r>
          </w:p>
        </w:tc>
        <w:tc>
          <w:tcPr>
            <w:tcW w:w="745" w:type="dxa"/>
            <w:vMerge w:val="restart"/>
            <w:tcBorders>
              <w:top w:val="single" w:sz="4" w:space="0" w:color="auto"/>
              <w:left w:val="nil"/>
              <w:bottom w:val="single" w:sz="4" w:space="0" w:color="auto"/>
              <w:right w:val="single" w:sz="4" w:space="0" w:color="auto"/>
            </w:tcBorders>
            <w:vAlign w:val="center"/>
          </w:tcPr>
          <w:p w:rsidR="00290126" w:rsidRPr="007E2513" w:rsidRDefault="00290126" w:rsidP="00290126">
            <w:pPr>
              <w:autoSpaceDE w:val="0"/>
              <w:spacing w:beforeLines="10" w:afterLines="10" w:line="276" w:lineRule="auto"/>
              <w:ind w:rightChars="50" w:right="105"/>
              <w:jc w:val="center"/>
              <w:rPr>
                <w:rFonts w:ascii="Times New Roman" w:hAnsi="Times New Roman"/>
                <w:b/>
                <w:bCs/>
                <w:szCs w:val="21"/>
              </w:rPr>
            </w:pPr>
            <w:r w:rsidRPr="007E2513">
              <w:rPr>
                <w:rFonts w:ascii="Times New Roman" w:hAnsi="Times New Roman"/>
                <w:b/>
                <w:bCs/>
                <w:szCs w:val="21"/>
              </w:rPr>
              <w:t>合计</w:t>
            </w:r>
          </w:p>
        </w:tc>
      </w:tr>
      <w:tr w:rsidR="00290126" w:rsidRPr="007E2513" w:rsidTr="00996D20">
        <w:trPr>
          <w:trHeight w:val="20"/>
          <w:jc w:val="center"/>
        </w:trPr>
        <w:tc>
          <w:tcPr>
            <w:tcW w:w="879" w:type="dxa"/>
            <w:vMerge/>
            <w:tcBorders>
              <w:left w:val="single" w:sz="4" w:space="0" w:color="auto"/>
              <w:bottom w:val="single" w:sz="4" w:space="0" w:color="auto"/>
              <w:right w:val="single" w:sz="4" w:space="0" w:color="auto"/>
            </w:tcBorders>
          </w:tcPr>
          <w:p w:rsidR="00290126" w:rsidRPr="007E2513" w:rsidRDefault="00290126" w:rsidP="00996D20">
            <w:pPr>
              <w:widowControl/>
              <w:spacing w:line="276" w:lineRule="auto"/>
              <w:jc w:val="left"/>
              <w:rPr>
                <w:rFonts w:ascii="Times New Roman" w:hAnsi="Times New Roman"/>
                <w:b/>
                <w:bCs/>
                <w:szCs w:val="21"/>
              </w:rPr>
            </w:pPr>
          </w:p>
        </w:tc>
        <w:tc>
          <w:tcPr>
            <w:tcW w:w="1378" w:type="dxa"/>
            <w:vMerge/>
            <w:tcBorders>
              <w:top w:val="single" w:sz="4" w:space="0" w:color="auto"/>
              <w:left w:val="single" w:sz="4" w:space="0" w:color="auto"/>
              <w:bottom w:val="single" w:sz="4" w:space="0" w:color="auto"/>
              <w:right w:val="single" w:sz="4" w:space="0" w:color="auto"/>
            </w:tcBorders>
            <w:vAlign w:val="center"/>
          </w:tcPr>
          <w:p w:rsidR="00290126" w:rsidRPr="007E2513" w:rsidRDefault="00290126" w:rsidP="00996D20">
            <w:pPr>
              <w:widowControl/>
              <w:spacing w:line="276" w:lineRule="auto"/>
              <w:jc w:val="left"/>
              <w:rPr>
                <w:rFonts w:ascii="Times New Roman" w:hAnsi="Times New Roman"/>
                <w:b/>
                <w:bCs/>
                <w:szCs w:val="21"/>
              </w:rPr>
            </w:pPr>
          </w:p>
        </w:tc>
        <w:tc>
          <w:tcPr>
            <w:tcW w:w="1424" w:type="dxa"/>
            <w:tcBorders>
              <w:top w:val="single" w:sz="4" w:space="0" w:color="auto"/>
              <w:left w:val="nil"/>
              <w:bottom w:val="single" w:sz="4" w:space="0" w:color="auto"/>
              <w:right w:val="single" w:sz="4" w:space="0" w:color="auto"/>
            </w:tcBorders>
            <w:vAlign w:val="center"/>
          </w:tcPr>
          <w:p w:rsidR="00290126" w:rsidRPr="007E2513" w:rsidRDefault="00290126" w:rsidP="00996D20">
            <w:pPr>
              <w:autoSpaceDE w:val="0"/>
              <w:spacing w:line="276" w:lineRule="auto"/>
              <w:jc w:val="center"/>
              <w:rPr>
                <w:rFonts w:ascii="Times New Roman" w:hAnsi="Times New Roman"/>
                <w:b/>
                <w:bCs/>
                <w:szCs w:val="21"/>
              </w:rPr>
            </w:pPr>
            <w:r w:rsidRPr="007E2513">
              <w:rPr>
                <w:rFonts w:ascii="Times New Roman" w:hAnsi="Times New Roman"/>
                <w:b/>
              </w:rPr>
              <w:t>遵守纪律情况</w:t>
            </w:r>
          </w:p>
        </w:tc>
        <w:tc>
          <w:tcPr>
            <w:tcW w:w="1134" w:type="dxa"/>
            <w:tcBorders>
              <w:top w:val="single" w:sz="4" w:space="0" w:color="auto"/>
              <w:left w:val="nil"/>
              <w:bottom w:val="single" w:sz="4" w:space="0" w:color="auto"/>
              <w:right w:val="single" w:sz="4" w:space="0" w:color="auto"/>
            </w:tcBorders>
            <w:vAlign w:val="center"/>
          </w:tcPr>
          <w:p w:rsidR="00290126" w:rsidRPr="007E2513" w:rsidRDefault="00290126" w:rsidP="00996D20">
            <w:pPr>
              <w:autoSpaceDE w:val="0"/>
              <w:spacing w:line="276" w:lineRule="auto"/>
              <w:jc w:val="center"/>
              <w:rPr>
                <w:rFonts w:ascii="Times New Roman" w:hAnsi="Times New Roman"/>
                <w:b/>
                <w:bCs/>
                <w:szCs w:val="21"/>
              </w:rPr>
            </w:pPr>
            <w:r>
              <w:rPr>
                <w:rFonts w:ascii="Times New Roman" w:hAnsi="Times New Roman" w:hint="eastAsia"/>
                <w:b/>
              </w:rPr>
              <w:t>实践</w:t>
            </w:r>
            <w:r w:rsidRPr="007E2513">
              <w:rPr>
                <w:rFonts w:ascii="Times New Roman" w:hAnsi="Times New Roman"/>
                <w:b/>
              </w:rPr>
              <w:t>态度</w:t>
            </w:r>
          </w:p>
        </w:tc>
        <w:tc>
          <w:tcPr>
            <w:tcW w:w="1276" w:type="dxa"/>
            <w:tcBorders>
              <w:top w:val="single" w:sz="4" w:space="0" w:color="auto"/>
              <w:left w:val="nil"/>
              <w:bottom w:val="single" w:sz="4" w:space="0" w:color="auto"/>
              <w:right w:val="single" w:sz="4" w:space="0" w:color="auto"/>
            </w:tcBorders>
            <w:vAlign w:val="center"/>
          </w:tcPr>
          <w:p w:rsidR="00290126" w:rsidRPr="007E2513" w:rsidRDefault="00290126" w:rsidP="00996D20">
            <w:pPr>
              <w:autoSpaceDE w:val="0"/>
              <w:spacing w:line="276" w:lineRule="auto"/>
              <w:jc w:val="center"/>
              <w:rPr>
                <w:rFonts w:ascii="Times New Roman" w:hAnsi="Times New Roman"/>
                <w:b/>
                <w:szCs w:val="21"/>
              </w:rPr>
            </w:pPr>
            <w:r w:rsidRPr="007E2513">
              <w:rPr>
                <w:rFonts w:ascii="Times New Roman" w:hAnsi="Times New Roman"/>
                <w:b/>
              </w:rPr>
              <w:t>工作能力</w:t>
            </w:r>
          </w:p>
        </w:tc>
        <w:tc>
          <w:tcPr>
            <w:tcW w:w="1386" w:type="dxa"/>
            <w:tcBorders>
              <w:top w:val="single" w:sz="4" w:space="0" w:color="auto"/>
              <w:left w:val="single" w:sz="4" w:space="0" w:color="auto"/>
              <w:bottom w:val="single" w:sz="4" w:space="0" w:color="auto"/>
              <w:right w:val="single" w:sz="4" w:space="0" w:color="auto"/>
            </w:tcBorders>
            <w:vAlign w:val="center"/>
          </w:tcPr>
          <w:p w:rsidR="00290126" w:rsidRPr="007E2513" w:rsidRDefault="00290126" w:rsidP="00996D20">
            <w:pPr>
              <w:autoSpaceDE w:val="0"/>
              <w:spacing w:line="276" w:lineRule="auto"/>
              <w:jc w:val="center"/>
              <w:rPr>
                <w:rFonts w:ascii="Times New Roman" w:hAnsi="Times New Roman"/>
                <w:b/>
                <w:szCs w:val="21"/>
              </w:rPr>
            </w:pPr>
            <w:r>
              <w:rPr>
                <w:rFonts w:ascii="Times New Roman" w:hAnsi="Times New Roman" w:hint="eastAsia"/>
                <w:b/>
              </w:rPr>
              <w:t>实践</w:t>
            </w:r>
            <w:r w:rsidRPr="007E2513">
              <w:rPr>
                <w:rFonts w:ascii="Times New Roman" w:hAnsi="Times New Roman"/>
                <w:b/>
              </w:rPr>
              <w:t>报告</w:t>
            </w:r>
          </w:p>
        </w:tc>
        <w:tc>
          <w:tcPr>
            <w:tcW w:w="745" w:type="dxa"/>
            <w:vMerge/>
            <w:tcBorders>
              <w:top w:val="single" w:sz="4" w:space="0" w:color="auto"/>
              <w:left w:val="nil"/>
              <w:bottom w:val="single" w:sz="4" w:space="0" w:color="auto"/>
              <w:right w:val="single" w:sz="4" w:space="0" w:color="auto"/>
            </w:tcBorders>
            <w:vAlign w:val="center"/>
          </w:tcPr>
          <w:p w:rsidR="00290126" w:rsidRPr="007E2513" w:rsidRDefault="00290126" w:rsidP="00996D20">
            <w:pPr>
              <w:widowControl/>
              <w:spacing w:line="276" w:lineRule="auto"/>
              <w:jc w:val="left"/>
              <w:rPr>
                <w:rFonts w:ascii="Times New Roman" w:hAnsi="Times New Roman"/>
                <w:b/>
                <w:bCs/>
                <w:szCs w:val="21"/>
              </w:rPr>
            </w:pPr>
          </w:p>
        </w:tc>
      </w:tr>
      <w:tr w:rsidR="00290126" w:rsidRPr="007E2513" w:rsidTr="00996D20">
        <w:trPr>
          <w:trHeight w:val="20"/>
          <w:jc w:val="center"/>
        </w:trPr>
        <w:tc>
          <w:tcPr>
            <w:tcW w:w="879" w:type="dxa"/>
            <w:tcBorders>
              <w:top w:val="single" w:sz="4" w:space="0" w:color="auto"/>
              <w:left w:val="single" w:sz="4" w:space="0" w:color="auto"/>
              <w:bottom w:val="single" w:sz="4" w:space="0" w:color="auto"/>
              <w:right w:val="single" w:sz="4" w:space="0" w:color="auto"/>
            </w:tcBorders>
          </w:tcPr>
          <w:p w:rsidR="00290126" w:rsidRPr="007E2513" w:rsidRDefault="00290126" w:rsidP="00290126">
            <w:pPr>
              <w:autoSpaceDE w:val="0"/>
              <w:spacing w:beforeLines="10" w:afterLines="10" w:line="276" w:lineRule="auto"/>
              <w:jc w:val="center"/>
              <w:rPr>
                <w:rFonts w:ascii="Times New Roman" w:hAnsi="Times New Roman"/>
                <w:szCs w:val="21"/>
              </w:rPr>
            </w:pPr>
            <w:r w:rsidRPr="007E2513">
              <w:rPr>
                <w:rFonts w:ascii="Times New Roman" w:hAnsi="Times New Roman"/>
                <w:szCs w:val="21"/>
              </w:rPr>
              <w:t>1</w:t>
            </w:r>
          </w:p>
        </w:tc>
        <w:tc>
          <w:tcPr>
            <w:tcW w:w="1378" w:type="dxa"/>
            <w:tcBorders>
              <w:top w:val="single" w:sz="4" w:space="0" w:color="auto"/>
              <w:left w:val="single" w:sz="4" w:space="0" w:color="auto"/>
              <w:bottom w:val="single" w:sz="4" w:space="0" w:color="auto"/>
              <w:right w:val="single" w:sz="4" w:space="0" w:color="auto"/>
            </w:tcBorders>
            <w:vAlign w:val="center"/>
          </w:tcPr>
          <w:p w:rsidR="00290126" w:rsidRPr="007E2513" w:rsidRDefault="00290126" w:rsidP="00290126">
            <w:pPr>
              <w:autoSpaceDE w:val="0"/>
              <w:spacing w:beforeLines="10" w:afterLines="10" w:line="276" w:lineRule="auto"/>
              <w:jc w:val="center"/>
              <w:rPr>
                <w:rFonts w:ascii="Times New Roman" w:hAnsi="Times New Roman"/>
                <w:szCs w:val="21"/>
              </w:rPr>
            </w:pPr>
            <w:r w:rsidRPr="007E2513">
              <w:rPr>
                <w:rFonts w:ascii="Times New Roman" w:hAnsi="Times New Roman"/>
                <w:szCs w:val="21"/>
              </w:rPr>
              <w:t>课程目标</w:t>
            </w:r>
            <w:r w:rsidRPr="007E2513">
              <w:rPr>
                <w:rFonts w:ascii="Times New Roman" w:hAnsi="Times New Roman"/>
                <w:szCs w:val="21"/>
              </w:rPr>
              <w:t>1</w:t>
            </w:r>
          </w:p>
        </w:tc>
        <w:tc>
          <w:tcPr>
            <w:tcW w:w="1424" w:type="dxa"/>
            <w:tcBorders>
              <w:top w:val="single" w:sz="4" w:space="0" w:color="auto"/>
              <w:left w:val="nil"/>
              <w:bottom w:val="single" w:sz="4" w:space="0" w:color="auto"/>
              <w:right w:val="single" w:sz="4" w:space="0" w:color="auto"/>
            </w:tcBorders>
            <w:vAlign w:val="center"/>
          </w:tcPr>
          <w:p w:rsidR="00290126" w:rsidRPr="007E2513" w:rsidRDefault="00290126" w:rsidP="00290126">
            <w:pPr>
              <w:autoSpaceDE w:val="0"/>
              <w:spacing w:beforeLines="10" w:afterLines="10" w:line="276" w:lineRule="auto"/>
              <w:jc w:val="center"/>
              <w:rPr>
                <w:rFonts w:ascii="Times New Roman" w:hAnsi="Times New Roman"/>
                <w:szCs w:val="21"/>
              </w:rPr>
            </w:pPr>
            <w:r w:rsidRPr="007E2513">
              <w:rPr>
                <w:rFonts w:ascii="Times New Roman" w:hAnsi="Times New Roman"/>
                <w:szCs w:val="21"/>
              </w:rPr>
              <w:t>10%</w:t>
            </w:r>
          </w:p>
        </w:tc>
        <w:tc>
          <w:tcPr>
            <w:tcW w:w="1134" w:type="dxa"/>
            <w:tcBorders>
              <w:top w:val="single" w:sz="4" w:space="0" w:color="auto"/>
              <w:left w:val="nil"/>
              <w:bottom w:val="single" w:sz="4" w:space="0" w:color="auto"/>
              <w:right w:val="single" w:sz="4" w:space="0" w:color="auto"/>
            </w:tcBorders>
            <w:vAlign w:val="center"/>
          </w:tcPr>
          <w:p w:rsidR="00290126" w:rsidRPr="007E2513" w:rsidRDefault="00290126" w:rsidP="00290126">
            <w:pPr>
              <w:autoSpaceDE w:val="0"/>
              <w:spacing w:beforeLines="10" w:afterLines="10" w:line="276" w:lineRule="auto"/>
              <w:jc w:val="center"/>
              <w:rPr>
                <w:rFonts w:ascii="Times New Roman" w:hAnsi="Times New Roman"/>
                <w:szCs w:val="21"/>
              </w:rPr>
            </w:pPr>
          </w:p>
        </w:tc>
        <w:tc>
          <w:tcPr>
            <w:tcW w:w="1276" w:type="dxa"/>
            <w:tcBorders>
              <w:top w:val="single" w:sz="4" w:space="0" w:color="auto"/>
              <w:left w:val="nil"/>
              <w:bottom w:val="single" w:sz="4" w:space="0" w:color="auto"/>
              <w:right w:val="single" w:sz="4" w:space="0" w:color="auto"/>
            </w:tcBorders>
          </w:tcPr>
          <w:p w:rsidR="00290126" w:rsidRPr="007E2513" w:rsidRDefault="00290126" w:rsidP="00290126">
            <w:pPr>
              <w:autoSpaceDE w:val="0"/>
              <w:spacing w:beforeLines="10" w:afterLines="10" w:line="276" w:lineRule="auto"/>
              <w:jc w:val="center"/>
              <w:rPr>
                <w:rFonts w:ascii="Times New Roman" w:hAnsi="Times New Roman"/>
                <w:szCs w:val="21"/>
              </w:rPr>
            </w:pPr>
          </w:p>
        </w:tc>
        <w:tc>
          <w:tcPr>
            <w:tcW w:w="1386" w:type="dxa"/>
            <w:tcBorders>
              <w:top w:val="single" w:sz="4" w:space="0" w:color="auto"/>
              <w:left w:val="single" w:sz="4" w:space="0" w:color="auto"/>
              <w:bottom w:val="single" w:sz="4" w:space="0" w:color="auto"/>
              <w:right w:val="single" w:sz="4" w:space="0" w:color="auto"/>
            </w:tcBorders>
          </w:tcPr>
          <w:p w:rsidR="00290126" w:rsidRPr="007E2513" w:rsidRDefault="00290126" w:rsidP="00290126">
            <w:pPr>
              <w:autoSpaceDE w:val="0"/>
              <w:spacing w:beforeLines="10" w:afterLines="10" w:line="276" w:lineRule="auto"/>
              <w:jc w:val="center"/>
              <w:rPr>
                <w:rFonts w:ascii="Times New Roman" w:hAnsi="Times New Roman"/>
                <w:szCs w:val="21"/>
              </w:rPr>
            </w:pPr>
            <w:r w:rsidRPr="007E2513">
              <w:rPr>
                <w:rFonts w:ascii="Times New Roman" w:hAnsi="Times New Roman"/>
              </w:rPr>
              <w:t>5%</w:t>
            </w:r>
          </w:p>
        </w:tc>
        <w:tc>
          <w:tcPr>
            <w:tcW w:w="745" w:type="dxa"/>
            <w:tcBorders>
              <w:top w:val="single" w:sz="4" w:space="0" w:color="auto"/>
              <w:left w:val="nil"/>
              <w:bottom w:val="single" w:sz="4" w:space="0" w:color="auto"/>
              <w:right w:val="single" w:sz="4" w:space="0" w:color="auto"/>
            </w:tcBorders>
            <w:vAlign w:val="center"/>
          </w:tcPr>
          <w:p w:rsidR="00290126" w:rsidRPr="007E2513" w:rsidRDefault="00290126" w:rsidP="00290126">
            <w:pPr>
              <w:autoSpaceDE w:val="0"/>
              <w:spacing w:beforeLines="10" w:afterLines="10" w:line="276" w:lineRule="auto"/>
              <w:jc w:val="center"/>
              <w:rPr>
                <w:rFonts w:ascii="Times New Roman" w:hAnsi="Times New Roman"/>
                <w:szCs w:val="21"/>
              </w:rPr>
            </w:pPr>
            <w:r w:rsidRPr="007E2513">
              <w:rPr>
                <w:rFonts w:ascii="Times New Roman" w:hAnsi="Times New Roman"/>
                <w:szCs w:val="21"/>
              </w:rPr>
              <w:t>15%</w:t>
            </w:r>
          </w:p>
        </w:tc>
      </w:tr>
      <w:tr w:rsidR="00290126" w:rsidRPr="007E2513" w:rsidTr="00996D20">
        <w:trPr>
          <w:trHeight w:val="20"/>
          <w:jc w:val="center"/>
        </w:trPr>
        <w:tc>
          <w:tcPr>
            <w:tcW w:w="879" w:type="dxa"/>
            <w:tcBorders>
              <w:top w:val="single" w:sz="4" w:space="0" w:color="auto"/>
              <w:left w:val="single" w:sz="4" w:space="0" w:color="auto"/>
              <w:bottom w:val="single" w:sz="4" w:space="0" w:color="auto"/>
              <w:right w:val="single" w:sz="4" w:space="0" w:color="auto"/>
            </w:tcBorders>
          </w:tcPr>
          <w:p w:rsidR="00290126" w:rsidRPr="007E2513" w:rsidRDefault="00290126" w:rsidP="00290126">
            <w:pPr>
              <w:autoSpaceDE w:val="0"/>
              <w:spacing w:beforeLines="10" w:afterLines="10" w:line="276" w:lineRule="auto"/>
              <w:jc w:val="center"/>
              <w:rPr>
                <w:rFonts w:ascii="Times New Roman" w:hAnsi="Times New Roman"/>
                <w:szCs w:val="21"/>
              </w:rPr>
            </w:pPr>
            <w:r w:rsidRPr="007E2513">
              <w:rPr>
                <w:rFonts w:ascii="Times New Roman" w:hAnsi="Times New Roman"/>
                <w:szCs w:val="21"/>
              </w:rPr>
              <w:t>2</w:t>
            </w:r>
          </w:p>
        </w:tc>
        <w:tc>
          <w:tcPr>
            <w:tcW w:w="1378" w:type="dxa"/>
            <w:tcBorders>
              <w:top w:val="single" w:sz="4" w:space="0" w:color="auto"/>
              <w:left w:val="single" w:sz="4" w:space="0" w:color="auto"/>
              <w:bottom w:val="single" w:sz="4" w:space="0" w:color="auto"/>
              <w:right w:val="single" w:sz="4" w:space="0" w:color="auto"/>
            </w:tcBorders>
            <w:vAlign w:val="center"/>
          </w:tcPr>
          <w:p w:rsidR="00290126" w:rsidRPr="007E2513" w:rsidRDefault="00290126" w:rsidP="00290126">
            <w:pPr>
              <w:autoSpaceDE w:val="0"/>
              <w:spacing w:beforeLines="10" w:afterLines="10" w:line="276" w:lineRule="auto"/>
              <w:jc w:val="center"/>
              <w:rPr>
                <w:rFonts w:ascii="Times New Roman" w:hAnsi="Times New Roman"/>
                <w:szCs w:val="21"/>
              </w:rPr>
            </w:pPr>
            <w:r w:rsidRPr="007E2513">
              <w:rPr>
                <w:rFonts w:ascii="Times New Roman" w:hAnsi="Times New Roman"/>
                <w:szCs w:val="21"/>
              </w:rPr>
              <w:t>课程目标</w:t>
            </w:r>
            <w:r w:rsidRPr="007E2513">
              <w:rPr>
                <w:rFonts w:ascii="Times New Roman" w:hAnsi="Times New Roman"/>
                <w:szCs w:val="21"/>
              </w:rPr>
              <w:t>2</w:t>
            </w:r>
          </w:p>
        </w:tc>
        <w:tc>
          <w:tcPr>
            <w:tcW w:w="1424" w:type="dxa"/>
            <w:tcBorders>
              <w:top w:val="single" w:sz="4" w:space="0" w:color="auto"/>
              <w:left w:val="nil"/>
              <w:bottom w:val="single" w:sz="4" w:space="0" w:color="auto"/>
              <w:right w:val="single" w:sz="4" w:space="0" w:color="auto"/>
            </w:tcBorders>
            <w:vAlign w:val="center"/>
          </w:tcPr>
          <w:p w:rsidR="00290126" w:rsidRPr="007E2513" w:rsidRDefault="00290126" w:rsidP="00290126">
            <w:pPr>
              <w:autoSpaceDE w:val="0"/>
              <w:spacing w:beforeLines="10" w:afterLines="10" w:line="276" w:lineRule="auto"/>
              <w:jc w:val="center"/>
              <w:rPr>
                <w:rFonts w:ascii="Times New Roman" w:hAnsi="Times New Roman"/>
                <w:szCs w:val="21"/>
              </w:rPr>
            </w:pPr>
          </w:p>
        </w:tc>
        <w:tc>
          <w:tcPr>
            <w:tcW w:w="1134" w:type="dxa"/>
            <w:tcBorders>
              <w:top w:val="single" w:sz="4" w:space="0" w:color="auto"/>
              <w:left w:val="nil"/>
              <w:bottom w:val="single" w:sz="4" w:space="0" w:color="auto"/>
              <w:right w:val="single" w:sz="4" w:space="0" w:color="auto"/>
            </w:tcBorders>
            <w:vAlign w:val="center"/>
          </w:tcPr>
          <w:p w:rsidR="00290126" w:rsidRPr="007E2513" w:rsidRDefault="00290126" w:rsidP="00290126">
            <w:pPr>
              <w:autoSpaceDE w:val="0"/>
              <w:spacing w:beforeLines="10" w:afterLines="10" w:line="276" w:lineRule="auto"/>
              <w:jc w:val="center"/>
              <w:rPr>
                <w:rFonts w:ascii="Times New Roman" w:hAnsi="Times New Roman"/>
                <w:szCs w:val="21"/>
              </w:rPr>
            </w:pPr>
          </w:p>
        </w:tc>
        <w:tc>
          <w:tcPr>
            <w:tcW w:w="1276" w:type="dxa"/>
            <w:tcBorders>
              <w:top w:val="single" w:sz="4" w:space="0" w:color="auto"/>
              <w:left w:val="nil"/>
              <w:bottom w:val="single" w:sz="4" w:space="0" w:color="auto"/>
              <w:right w:val="single" w:sz="4" w:space="0" w:color="auto"/>
            </w:tcBorders>
          </w:tcPr>
          <w:p w:rsidR="00290126" w:rsidRPr="007E2513" w:rsidRDefault="00290126" w:rsidP="00290126">
            <w:pPr>
              <w:autoSpaceDE w:val="0"/>
              <w:spacing w:beforeLines="10" w:afterLines="10" w:line="276" w:lineRule="auto"/>
              <w:jc w:val="center"/>
              <w:rPr>
                <w:rFonts w:ascii="Times New Roman" w:hAnsi="Times New Roman"/>
                <w:szCs w:val="21"/>
              </w:rPr>
            </w:pPr>
          </w:p>
        </w:tc>
        <w:tc>
          <w:tcPr>
            <w:tcW w:w="1386" w:type="dxa"/>
            <w:tcBorders>
              <w:top w:val="single" w:sz="4" w:space="0" w:color="auto"/>
              <w:left w:val="single" w:sz="4" w:space="0" w:color="auto"/>
              <w:bottom w:val="single" w:sz="4" w:space="0" w:color="auto"/>
              <w:right w:val="single" w:sz="4" w:space="0" w:color="auto"/>
            </w:tcBorders>
          </w:tcPr>
          <w:p w:rsidR="00290126" w:rsidRPr="007E2513" w:rsidRDefault="00290126" w:rsidP="00290126">
            <w:pPr>
              <w:autoSpaceDE w:val="0"/>
              <w:spacing w:beforeLines="10" w:afterLines="10" w:line="276" w:lineRule="auto"/>
              <w:jc w:val="center"/>
              <w:rPr>
                <w:rFonts w:ascii="Times New Roman" w:hAnsi="Times New Roman"/>
                <w:szCs w:val="21"/>
              </w:rPr>
            </w:pPr>
            <w:r w:rsidRPr="007E2513">
              <w:rPr>
                <w:rFonts w:ascii="Times New Roman" w:hAnsi="Times New Roman"/>
              </w:rPr>
              <w:t>10%</w:t>
            </w:r>
          </w:p>
        </w:tc>
        <w:tc>
          <w:tcPr>
            <w:tcW w:w="745" w:type="dxa"/>
            <w:tcBorders>
              <w:top w:val="single" w:sz="4" w:space="0" w:color="auto"/>
              <w:left w:val="nil"/>
              <w:bottom w:val="single" w:sz="4" w:space="0" w:color="auto"/>
              <w:right w:val="single" w:sz="4" w:space="0" w:color="auto"/>
            </w:tcBorders>
            <w:vAlign w:val="center"/>
          </w:tcPr>
          <w:p w:rsidR="00290126" w:rsidRPr="007E2513" w:rsidRDefault="00290126" w:rsidP="00290126">
            <w:pPr>
              <w:autoSpaceDE w:val="0"/>
              <w:spacing w:beforeLines="10" w:afterLines="10" w:line="276" w:lineRule="auto"/>
              <w:jc w:val="center"/>
              <w:rPr>
                <w:rFonts w:ascii="Times New Roman" w:hAnsi="Times New Roman"/>
                <w:szCs w:val="21"/>
              </w:rPr>
            </w:pPr>
            <w:r w:rsidRPr="007E2513">
              <w:rPr>
                <w:rFonts w:ascii="Times New Roman" w:hAnsi="Times New Roman"/>
                <w:szCs w:val="21"/>
              </w:rPr>
              <w:t>10%</w:t>
            </w:r>
          </w:p>
        </w:tc>
      </w:tr>
      <w:tr w:rsidR="00290126" w:rsidRPr="007E2513" w:rsidTr="00996D20">
        <w:trPr>
          <w:trHeight w:val="20"/>
          <w:jc w:val="center"/>
        </w:trPr>
        <w:tc>
          <w:tcPr>
            <w:tcW w:w="879" w:type="dxa"/>
            <w:tcBorders>
              <w:top w:val="single" w:sz="4" w:space="0" w:color="auto"/>
              <w:left w:val="single" w:sz="4" w:space="0" w:color="auto"/>
              <w:bottom w:val="single" w:sz="4" w:space="0" w:color="auto"/>
              <w:right w:val="single" w:sz="4" w:space="0" w:color="auto"/>
            </w:tcBorders>
          </w:tcPr>
          <w:p w:rsidR="00290126" w:rsidRPr="007E2513" w:rsidRDefault="00290126" w:rsidP="00290126">
            <w:pPr>
              <w:autoSpaceDE w:val="0"/>
              <w:spacing w:beforeLines="10" w:afterLines="10" w:line="276" w:lineRule="auto"/>
              <w:jc w:val="center"/>
              <w:rPr>
                <w:rFonts w:ascii="Times New Roman" w:hAnsi="Times New Roman"/>
                <w:szCs w:val="21"/>
              </w:rPr>
            </w:pPr>
            <w:r w:rsidRPr="007E2513">
              <w:rPr>
                <w:rFonts w:ascii="Times New Roman" w:hAnsi="Times New Roman"/>
                <w:szCs w:val="21"/>
              </w:rPr>
              <w:t>3</w:t>
            </w:r>
          </w:p>
        </w:tc>
        <w:tc>
          <w:tcPr>
            <w:tcW w:w="1378" w:type="dxa"/>
            <w:tcBorders>
              <w:top w:val="single" w:sz="4" w:space="0" w:color="auto"/>
              <w:left w:val="single" w:sz="4" w:space="0" w:color="auto"/>
              <w:bottom w:val="single" w:sz="4" w:space="0" w:color="auto"/>
              <w:right w:val="single" w:sz="4" w:space="0" w:color="auto"/>
            </w:tcBorders>
            <w:vAlign w:val="center"/>
          </w:tcPr>
          <w:p w:rsidR="00290126" w:rsidRPr="007E2513" w:rsidRDefault="00290126" w:rsidP="00290126">
            <w:pPr>
              <w:autoSpaceDE w:val="0"/>
              <w:spacing w:beforeLines="10" w:afterLines="10" w:line="276" w:lineRule="auto"/>
              <w:jc w:val="center"/>
              <w:rPr>
                <w:rFonts w:ascii="Times New Roman" w:hAnsi="Times New Roman"/>
                <w:szCs w:val="21"/>
              </w:rPr>
            </w:pPr>
            <w:r w:rsidRPr="007E2513">
              <w:rPr>
                <w:rFonts w:ascii="Times New Roman" w:hAnsi="Times New Roman"/>
                <w:szCs w:val="21"/>
              </w:rPr>
              <w:t>课程目标</w:t>
            </w:r>
            <w:r w:rsidRPr="007E2513">
              <w:rPr>
                <w:rFonts w:ascii="Times New Roman" w:hAnsi="Times New Roman"/>
                <w:szCs w:val="21"/>
              </w:rPr>
              <w:t>3</w:t>
            </w:r>
          </w:p>
        </w:tc>
        <w:tc>
          <w:tcPr>
            <w:tcW w:w="1424" w:type="dxa"/>
            <w:tcBorders>
              <w:top w:val="single" w:sz="4" w:space="0" w:color="auto"/>
              <w:left w:val="nil"/>
              <w:bottom w:val="single" w:sz="4" w:space="0" w:color="auto"/>
              <w:right w:val="single" w:sz="4" w:space="0" w:color="auto"/>
            </w:tcBorders>
            <w:vAlign w:val="center"/>
          </w:tcPr>
          <w:p w:rsidR="00290126" w:rsidRPr="007E2513" w:rsidRDefault="00290126" w:rsidP="00290126">
            <w:pPr>
              <w:autoSpaceDE w:val="0"/>
              <w:spacing w:beforeLines="10" w:afterLines="10" w:line="276" w:lineRule="auto"/>
              <w:jc w:val="center"/>
              <w:rPr>
                <w:rFonts w:ascii="Times New Roman" w:hAnsi="Times New Roman"/>
                <w:szCs w:val="21"/>
              </w:rPr>
            </w:pPr>
          </w:p>
        </w:tc>
        <w:tc>
          <w:tcPr>
            <w:tcW w:w="1134" w:type="dxa"/>
            <w:tcBorders>
              <w:top w:val="single" w:sz="4" w:space="0" w:color="auto"/>
              <w:left w:val="nil"/>
              <w:bottom w:val="single" w:sz="4" w:space="0" w:color="auto"/>
              <w:right w:val="single" w:sz="4" w:space="0" w:color="auto"/>
            </w:tcBorders>
            <w:vAlign w:val="center"/>
          </w:tcPr>
          <w:p w:rsidR="00290126" w:rsidRPr="007E2513" w:rsidRDefault="00290126" w:rsidP="00290126">
            <w:pPr>
              <w:autoSpaceDE w:val="0"/>
              <w:spacing w:beforeLines="10" w:afterLines="10" w:line="276" w:lineRule="auto"/>
              <w:jc w:val="center"/>
              <w:rPr>
                <w:rFonts w:ascii="Times New Roman" w:hAnsi="Times New Roman"/>
                <w:szCs w:val="21"/>
              </w:rPr>
            </w:pPr>
          </w:p>
        </w:tc>
        <w:tc>
          <w:tcPr>
            <w:tcW w:w="1276" w:type="dxa"/>
            <w:tcBorders>
              <w:top w:val="single" w:sz="4" w:space="0" w:color="auto"/>
              <w:left w:val="nil"/>
              <w:bottom w:val="single" w:sz="4" w:space="0" w:color="auto"/>
              <w:right w:val="single" w:sz="4" w:space="0" w:color="auto"/>
            </w:tcBorders>
          </w:tcPr>
          <w:p w:rsidR="00290126" w:rsidRPr="007E2513" w:rsidRDefault="00290126" w:rsidP="00290126">
            <w:pPr>
              <w:autoSpaceDE w:val="0"/>
              <w:spacing w:beforeLines="10" w:afterLines="10" w:line="276" w:lineRule="auto"/>
              <w:jc w:val="center"/>
              <w:rPr>
                <w:rFonts w:ascii="Times New Roman" w:hAnsi="Times New Roman"/>
                <w:szCs w:val="21"/>
              </w:rPr>
            </w:pPr>
          </w:p>
        </w:tc>
        <w:tc>
          <w:tcPr>
            <w:tcW w:w="1386" w:type="dxa"/>
            <w:tcBorders>
              <w:top w:val="single" w:sz="4" w:space="0" w:color="auto"/>
              <w:left w:val="single" w:sz="4" w:space="0" w:color="auto"/>
              <w:bottom w:val="single" w:sz="4" w:space="0" w:color="auto"/>
              <w:right w:val="single" w:sz="4" w:space="0" w:color="auto"/>
            </w:tcBorders>
          </w:tcPr>
          <w:p w:rsidR="00290126" w:rsidRPr="007E2513" w:rsidRDefault="00290126" w:rsidP="00290126">
            <w:pPr>
              <w:autoSpaceDE w:val="0"/>
              <w:spacing w:beforeLines="10" w:afterLines="10" w:line="276" w:lineRule="auto"/>
              <w:jc w:val="center"/>
              <w:rPr>
                <w:rFonts w:ascii="Times New Roman" w:hAnsi="Times New Roman"/>
                <w:szCs w:val="21"/>
              </w:rPr>
            </w:pPr>
            <w:r w:rsidRPr="007E2513">
              <w:rPr>
                <w:rFonts w:ascii="Times New Roman" w:hAnsi="Times New Roman"/>
              </w:rPr>
              <w:t>15%</w:t>
            </w:r>
          </w:p>
        </w:tc>
        <w:tc>
          <w:tcPr>
            <w:tcW w:w="745" w:type="dxa"/>
            <w:tcBorders>
              <w:top w:val="single" w:sz="4" w:space="0" w:color="auto"/>
              <w:left w:val="nil"/>
              <w:bottom w:val="single" w:sz="4" w:space="0" w:color="auto"/>
              <w:right w:val="single" w:sz="4" w:space="0" w:color="auto"/>
            </w:tcBorders>
            <w:vAlign w:val="center"/>
          </w:tcPr>
          <w:p w:rsidR="00290126" w:rsidRPr="007E2513" w:rsidRDefault="00290126" w:rsidP="00290126">
            <w:pPr>
              <w:autoSpaceDE w:val="0"/>
              <w:spacing w:beforeLines="10" w:afterLines="10" w:line="276" w:lineRule="auto"/>
              <w:jc w:val="center"/>
              <w:rPr>
                <w:rFonts w:ascii="Times New Roman" w:hAnsi="Times New Roman"/>
                <w:szCs w:val="21"/>
              </w:rPr>
            </w:pPr>
            <w:r w:rsidRPr="007E2513">
              <w:rPr>
                <w:rFonts w:ascii="Times New Roman" w:hAnsi="Times New Roman"/>
                <w:szCs w:val="21"/>
              </w:rPr>
              <w:t>15%</w:t>
            </w:r>
          </w:p>
        </w:tc>
      </w:tr>
      <w:tr w:rsidR="00290126" w:rsidRPr="007E2513" w:rsidTr="00996D20">
        <w:trPr>
          <w:trHeight w:val="20"/>
          <w:jc w:val="center"/>
        </w:trPr>
        <w:tc>
          <w:tcPr>
            <w:tcW w:w="879" w:type="dxa"/>
            <w:tcBorders>
              <w:top w:val="single" w:sz="4" w:space="0" w:color="auto"/>
              <w:left w:val="single" w:sz="4" w:space="0" w:color="auto"/>
              <w:bottom w:val="single" w:sz="4" w:space="0" w:color="auto"/>
              <w:right w:val="single" w:sz="4" w:space="0" w:color="auto"/>
            </w:tcBorders>
          </w:tcPr>
          <w:p w:rsidR="00290126" w:rsidRPr="007E2513" w:rsidRDefault="00290126" w:rsidP="00290126">
            <w:pPr>
              <w:autoSpaceDE w:val="0"/>
              <w:spacing w:beforeLines="10" w:afterLines="10" w:line="276" w:lineRule="auto"/>
              <w:jc w:val="center"/>
              <w:rPr>
                <w:rFonts w:ascii="Times New Roman" w:hAnsi="Times New Roman"/>
                <w:szCs w:val="21"/>
              </w:rPr>
            </w:pPr>
            <w:r w:rsidRPr="007E2513">
              <w:rPr>
                <w:rFonts w:ascii="Times New Roman" w:hAnsi="Times New Roman"/>
                <w:szCs w:val="21"/>
              </w:rPr>
              <w:t>4</w:t>
            </w:r>
          </w:p>
        </w:tc>
        <w:tc>
          <w:tcPr>
            <w:tcW w:w="1378" w:type="dxa"/>
            <w:tcBorders>
              <w:top w:val="single" w:sz="4" w:space="0" w:color="auto"/>
              <w:left w:val="single" w:sz="4" w:space="0" w:color="auto"/>
              <w:bottom w:val="single" w:sz="4" w:space="0" w:color="auto"/>
              <w:right w:val="single" w:sz="4" w:space="0" w:color="auto"/>
            </w:tcBorders>
            <w:vAlign w:val="center"/>
          </w:tcPr>
          <w:p w:rsidR="00290126" w:rsidRPr="007E2513" w:rsidRDefault="00290126" w:rsidP="00290126">
            <w:pPr>
              <w:autoSpaceDE w:val="0"/>
              <w:spacing w:beforeLines="10" w:afterLines="10" w:line="276" w:lineRule="auto"/>
              <w:jc w:val="center"/>
              <w:rPr>
                <w:rFonts w:ascii="Times New Roman" w:hAnsi="Times New Roman"/>
                <w:szCs w:val="21"/>
              </w:rPr>
            </w:pPr>
            <w:r w:rsidRPr="007E2513">
              <w:rPr>
                <w:rFonts w:ascii="Times New Roman" w:hAnsi="Times New Roman"/>
                <w:szCs w:val="21"/>
              </w:rPr>
              <w:t>课程目标</w:t>
            </w:r>
            <w:r w:rsidRPr="007E2513">
              <w:rPr>
                <w:rFonts w:ascii="Times New Roman" w:hAnsi="Times New Roman"/>
                <w:szCs w:val="21"/>
              </w:rPr>
              <w:t>4</w:t>
            </w:r>
          </w:p>
        </w:tc>
        <w:tc>
          <w:tcPr>
            <w:tcW w:w="1424" w:type="dxa"/>
            <w:tcBorders>
              <w:top w:val="single" w:sz="4" w:space="0" w:color="auto"/>
              <w:left w:val="nil"/>
              <w:bottom w:val="single" w:sz="4" w:space="0" w:color="auto"/>
              <w:right w:val="single" w:sz="4" w:space="0" w:color="auto"/>
            </w:tcBorders>
            <w:vAlign w:val="center"/>
          </w:tcPr>
          <w:p w:rsidR="00290126" w:rsidRPr="007E2513" w:rsidRDefault="00290126" w:rsidP="00290126">
            <w:pPr>
              <w:autoSpaceDE w:val="0"/>
              <w:spacing w:beforeLines="10" w:afterLines="10" w:line="276" w:lineRule="auto"/>
              <w:jc w:val="center"/>
              <w:rPr>
                <w:rFonts w:ascii="Times New Roman" w:hAnsi="Times New Roman"/>
                <w:szCs w:val="21"/>
              </w:rPr>
            </w:pPr>
          </w:p>
        </w:tc>
        <w:tc>
          <w:tcPr>
            <w:tcW w:w="1134" w:type="dxa"/>
            <w:tcBorders>
              <w:top w:val="single" w:sz="4" w:space="0" w:color="auto"/>
              <w:left w:val="nil"/>
              <w:bottom w:val="single" w:sz="4" w:space="0" w:color="auto"/>
              <w:right w:val="single" w:sz="4" w:space="0" w:color="auto"/>
            </w:tcBorders>
            <w:vAlign w:val="center"/>
          </w:tcPr>
          <w:p w:rsidR="00290126" w:rsidRPr="007E2513" w:rsidRDefault="00290126" w:rsidP="00290126">
            <w:pPr>
              <w:autoSpaceDE w:val="0"/>
              <w:spacing w:beforeLines="10" w:afterLines="10" w:line="276" w:lineRule="auto"/>
              <w:jc w:val="center"/>
              <w:rPr>
                <w:rFonts w:ascii="Times New Roman" w:hAnsi="Times New Roman"/>
                <w:szCs w:val="21"/>
              </w:rPr>
            </w:pPr>
            <w:r w:rsidRPr="007E2513">
              <w:rPr>
                <w:rFonts w:ascii="Times New Roman" w:hAnsi="Times New Roman"/>
                <w:szCs w:val="21"/>
              </w:rPr>
              <w:t>10%</w:t>
            </w:r>
          </w:p>
        </w:tc>
        <w:tc>
          <w:tcPr>
            <w:tcW w:w="1276" w:type="dxa"/>
            <w:tcBorders>
              <w:top w:val="single" w:sz="4" w:space="0" w:color="auto"/>
              <w:left w:val="nil"/>
              <w:bottom w:val="single" w:sz="4" w:space="0" w:color="auto"/>
              <w:right w:val="single" w:sz="4" w:space="0" w:color="auto"/>
            </w:tcBorders>
          </w:tcPr>
          <w:p w:rsidR="00290126" w:rsidRPr="007E2513" w:rsidRDefault="00290126" w:rsidP="00290126">
            <w:pPr>
              <w:autoSpaceDE w:val="0"/>
              <w:spacing w:beforeLines="10" w:afterLines="10" w:line="276" w:lineRule="auto"/>
              <w:jc w:val="center"/>
              <w:rPr>
                <w:rFonts w:ascii="Times New Roman" w:hAnsi="Times New Roman"/>
                <w:szCs w:val="21"/>
              </w:rPr>
            </w:pPr>
          </w:p>
        </w:tc>
        <w:tc>
          <w:tcPr>
            <w:tcW w:w="1386" w:type="dxa"/>
            <w:tcBorders>
              <w:top w:val="single" w:sz="4" w:space="0" w:color="auto"/>
              <w:left w:val="single" w:sz="4" w:space="0" w:color="auto"/>
              <w:bottom w:val="single" w:sz="4" w:space="0" w:color="auto"/>
              <w:right w:val="single" w:sz="4" w:space="0" w:color="auto"/>
            </w:tcBorders>
          </w:tcPr>
          <w:p w:rsidR="00290126" w:rsidRPr="007E2513" w:rsidRDefault="00290126" w:rsidP="00290126">
            <w:pPr>
              <w:autoSpaceDE w:val="0"/>
              <w:spacing w:beforeLines="10" w:afterLines="10" w:line="276" w:lineRule="auto"/>
              <w:jc w:val="center"/>
              <w:rPr>
                <w:rFonts w:ascii="Times New Roman" w:hAnsi="Times New Roman"/>
                <w:szCs w:val="21"/>
              </w:rPr>
            </w:pPr>
            <w:r w:rsidRPr="007E2513">
              <w:rPr>
                <w:rFonts w:ascii="Times New Roman" w:hAnsi="Times New Roman"/>
              </w:rPr>
              <w:t>5%</w:t>
            </w:r>
          </w:p>
        </w:tc>
        <w:tc>
          <w:tcPr>
            <w:tcW w:w="745" w:type="dxa"/>
            <w:tcBorders>
              <w:top w:val="single" w:sz="4" w:space="0" w:color="auto"/>
              <w:left w:val="nil"/>
              <w:bottom w:val="single" w:sz="4" w:space="0" w:color="auto"/>
              <w:right w:val="single" w:sz="4" w:space="0" w:color="auto"/>
            </w:tcBorders>
            <w:vAlign w:val="center"/>
          </w:tcPr>
          <w:p w:rsidR="00290126" w:rsidRPr="007E2513" w:rsidRDefault="00290126" w:rsidP="00290126">
            <w:pPr>
              <w:autoSpaceDE w:val="0"/>
              <w:spacing w:beforeLines="10" w:afterLines="10" w:line="276" w:lineRule="auto"/>
              <w:jc w:val="center"/>
              <w:rPr>
                <w:rFonts w:ascii="Times New Roman" w:hAnsi="Times New Roman"/>
                <w:szCs w:val="21"/>
              </w:rPr>
            </w:pPr>
            <w:r w:rsidRPr="007E2513">
              <w:rPr>
                <w:rFonts w:ascii="Times New Roman" w:hAnsi="Times New Roman"/>
                <w:szCs w:val="21"/>
              </w:rPr>
              <w:t>15%</w:t>
            </w:r>
          </w:p>
        </w:tc>
      </w:tr>
      <w:tr w:rsidR="00290126" w:rsidRPr="007E2513" w:rsidTr="00996D20">
        <w:trPr>
          <w:trHeight w:val="20"/>
          <w:jc w:val="center"/>
        </w:trPr>
        <w:tc>
          <w:tcPr>
            <w:tcW w:w="879" w:type="dxa"/>
            <w:tcBorders>
              <w:top w:val="single" w:sz="4" w:space="0" w:color="auto"/>
              <w:left w:val="single" w:sz="4" w:space="0" w:color="auto"/>
              <w:bottom w:val="single" w:sz="4" w:space="0" w:color="auto"/>
              <w:right w:val="single" w:sz="4" w:space="0" w:color="auto"/>
            </w:tcBorders>
          </w:tcPr>
          <w:p w:rsidR="00290126" w:rsidRPr="007E2513" w:rsidRDefault="00290126" w:rsidP="00290126">
            <w:pPr>
              <w:autoSpaceDE w:val="0"/>
              <w:spacing w:beforeLines="10" w:afterLines="10" w:line="276" w:lineRule="auto"/>
              <w:jc w:val="center"/>
              <w:rPr>
                <w:rFonts w:ascii="Times New Roman" w:hAnsi="Times New Roman"/>
                <w:szCs w:val="21"/>
              </w:rPr>
            </w:pPr>
            <w:r w:rsidRPr="007E2513">
              <w:rPr>
                <w:rFonts w:ascii="Times New Roman" w:hAnsi="Times New Roman"/>
                <w:szCs w:val="21"/>
              </w:rPr>
              <w:t>5</w:t>
            </w:r>
          </w:p>
        </w:tc>
        <w:tc>
          <w:tcPr>
            <w:tcW w:w="1378" w:type="dxa"/>
            <w:tcBorders>
              <w:top w:val="single" w:sz="4" w:space="0" w:color="auto"/>
              <w:left w:val="single" w:sz="4" w:space="0" w:color="auto"/>
              <w:bottom w:val="single" w:sz="4" w:space="0" w:color="auto"/>
              <w:right w:val="single" w:sz="4" w:space="0" w:color="auto"/>
            </w:tcBorders>
            <w:vAlign w:val="center"/>
          </w:tcPr>
          <w:p w:rsidR="00290126" w:rsidRPr="007E2513" w:rsidRDefault="00290126" w:rsidP="00290126">
            <w:pPr>
              <w:autoSpaceDE w:val="0"/>
              <w:spacing w:beforeLines="10" w:afterLines="10" w:line="276" w:lineRule="auto"/>
              <w:jc w:val="center"/>
              <w:rPr>
                <w:rFonts w:ascii="Times New Roman" w:hAnsi="Times New Roman"/>
                <w:szCs w:val="21"/>
              </w:rPr>
            </w:pPr>
            <w:r w:rsidRPr="007E2513">
              <w:rPr>
                <w:rFonts w:ascii="Times New Roman" w:hAnsi="Times New Roman"/>
                <w:szCs w:val="21"/>
              </w:rPr>
              <w:t>课程目标</w:t>
            </w:r>
            <w:r w:rsidRPr="007E2513">
              <w:rPr>
                <w:rFonts w:ascii="Times New Roman" w:hAnsi="Times New Roman"/>
                <w:szCs w:val="21"/>
              </w:rPr>
              <w:t>5</w:t>
            </w:r>
          </w:p>
        </w:tc>
        <w:tc>
          <w:tcPr>
            <w:tcW w:w="1424" w:type="dxa"/>
            <w:tcBorders>
              <w:top w:val="single" w:sz="4" w:space="0" w:color="auto"/>
              <w:left w:val="nil"/>
              <w:bottom w:val="single" w:sz="4" w:space="0" w:color="auto"/>
              <w:right w:val="single" w:sz="4" w:space="0" w:color="auto"/>
            </w:tcBorders>
            <w:vAlign w:val="center"/>
          </w:tcPr>
          <w:p w:rsidR="00290126" w:rsidRPr="007E2513" w:rsidRDefault="00290126" w:rsidP="00290126">
            <w:pPr>
              <w:autoSpaceDE w:val="0"/>
              <w:spacing w:beforeLines="10" w:afterLines="10" w:line="276" w:lineRule="auto"/>
              <w:jc w:val="center"/>
              <w:rPr>
                <w:rFonts w:ascii="Times New Roman" w:hAnsi="Times New Roman"/>
                <w:szCs w:val="21"/>
              </w:rPr>
            </w:pPr>
          </w:p>
        </w:tc>
        <w:tc>
          <w:tcPr>
            <w:tcW w:w="1134" w:type="dxa"/>
            <w:tcBorders>
              <w:top w:val="single" w:sz="4" w:space="0" w:color="auto"/>
              <w:left w:val="nil"/>
              <w:bottom w:val="single" w:sz="4" w:space="0" w:color="auto"/>
              <w:right w:val="single" w:sz="4" w:space="0" w:color="auto"/>
            </w:tcBorders>
            <w:vAlign w:val="center"/>
          </w:tcPr>
          <w:p w:rsidR="00290126" w:rsidRPr="007E2513" w:rsidRDefault="00290126" w:rsidP="00290126">
            <w:pPr>
              <w:autoSpaceDE w:val="0"/>
              <w:spacing w:beforeLines="10" w:afterLines="10" w:line="276" w:lineRule="auto"/>
              <w:jc w:val="center"/>
              <w:rPr>
                <w:rFonts w:ascii="Times New Roman" w:hAnsi="Times New Roman"/>
                <w:szCs w:val="21"/>
              </w:rPr>
            </w:pPr>
          </w:p>
        </w:tc>
        <w:tc>
          <w:tcPr>
            <w:tcW w:w="1276" w:type="dxa"/>
            <w:tcBorders>
              <w:top w:val="single" w:sz="4" w:space="0" w:color="auto"/>
              <w:left w:val="nil"/>
              <w:bottom w:val="single" w:sz="4" w:space="0" w:color="auto"/>
              <w:right w:val="single" w:sz="4" w:space="0" w:color="auto"/>
            </w:tcBorders>
          </w:tcPr>
          <w:p w:rsidR="00290126" w:rsidRPr="007E2513" w:rsidRDefault="00290126" w:rsidP="00290126">
            <w:pPr>
              <w:autoSpaceDE w:val="0"/>
              <w:spacing w:beforeLines="10" w:afterLines="10" w:line="276" w:lineRule="auto"/>
              <w:jc w:val="center"/>
              <w:rPr>
                <w:rFonts w:ascii="Times New Roman" w:hAnsi="Times New Roman"/>
                <w:szCs w:val="21"/>
              </w:rPr>
            </w:pPr>
            <w:r w:rsidRPr="007E2513">
              <w:rPr>
                <w:rFonts w:ascii="Times New Roman" w:hAnsi="Times New Roman"/>
              </w:rPr>
              <w:t>20%</w:t>
            </w:r>
          </w:p>
        </w:tc>
        <w:tc>
          <w:tcPr>
            <w:tcW w:w="1386" w:type="dxa"/>
            <w:tcBorders>
              <w:top w:val="single" w:sz="4" w:space="0" w:color="auto"/>
              <w:left w:val="single" w:sz="4" w:space="0" w:color="auto"/>
              <w:bottom w:val="single" w:sz="4" w:space="0" w:color="auto"/>
              <w:right w:val="single" w:sz="4" w:space="0" w:color="auto"/>
            </w:tcBorders>
          </w:tcPr>
          <w:p w:rsidR="00290126" w:rsidRPr="007E2513" w:rsidRDefault="00290126" w:rsidP="00290126">
            <w:pPr>
              <w:autoSpaceDE w:val="0"/>
              <w:spacing w:beforeLines="10" w:afterLines="10" w:line="276" w:lineRule="auto"/>
              <w:jc w:val="center"/>
              <w:rPr>
                <w:rFonts w:ascii="Times New Roman" w:hAnsi="Times New Roman"/>
                <w:szCs w:val="21"/>
              </w:rPr>
            </w:pPr>
          </w:p>
        </w:tc>
        <w:tc>
          <w:tcPr>
            <w:tcW w:w="745" w:type="dxa"/>
            <w:tcBorders>
              <w:top w:val="single" w:sz="4" w:space="0" w:color="auto"/>
              <w:left w:val="nil"/>
              <w:bottom w:val="single" w:sz="4" w:space="0" w:color="auto"/>
              <w:right w:val="single" w:sz="4" w:space="0" w:color="auto"/>
            </w:tcBorders>
            <w:vAlign w:val="center"/>
          </w:tcPr>
          <w:p w:rsidR="00290126" w:rsidRPr="007E2513" w:rsidRDefault="00290126" w:rsidP="00290126">
            <w:pPr>
              <w:autoSpaceDE w:val="0"/>
              <w:spacing w:beforeLines="10" w:afterLines="10" w:line="276" w:lineRule="auto"/>
              <w:jc w:val="center"/>
              <w:rPr>
                <w:rFonts w:ascii="Times New Roman" w:hAnsi="Times New Roman"/>
                <w:szCs w:val="21"/>
              </w:rPr>
            </w:pPr>
            <w:r w:rsidRPr="007E2513">
              <w:rPr>
                <w:rFonts w:ascii="Times New Roman" w:hAnsi="Times New Roman"/>
                <w:szCs w:val="21"/>
              </w:rPr>
              <w:t>20%</w:t>
            </w:r>
          </w:p>
        </w:tc>
      </w:tr>
      <w:tr w:rsidR="00290126" w:rsidRPr="007E2513" w:rsidTr="00996D20">
        <w:trPr>
          <w:trHeight w:val="20"/>
          <w:jc w:val="center"/>
        </w:trPr>
        <w:tc>
          <w:tcPr>
            <w:tcW w:w="879" w:type="dxa"/>
            <w:tcBorders>
              <w:top w:val="single" w:sz="4" w:space="0" w:color="auto"/>
              <w:left w:val="single" w:sz="4" w:space="0" w:color="auto"/>
              <w:bottom w:val="single" w:sz="4" w:space="0" w:color="auto"/>
              <w:right w:val="single" w:sz="4" w:space="0" w:color="auto"/>
            </w:tcBorders>
          </w:tcPr>
          <w:p w:rsidR="00290126" w:rsidRPr="007E2513" w:rsidRDefault="00290126" w:rsidP="00290126">
            <w:pPr>
              <w:autoSpaceDE w:val="0"/>
              <w:spacing w:beforeLines="10" w:afterLines="10" w:line="276" w:lineRule="auto"/>
              <w:jc w:val="center"/>
              <w:rPr>
                <w:rFonts w:ascii="Times New Roman" w:hAnsi="Times New Roman"/>
                <w:szCs w:val="21"/>
              </w:rPr>
            </w:pPr>
            <w:r w:rsidRPr="007E2513">
              <w:rPr>
                <w:rFonts w:ascii="Times New Roman" w:hAnsi="Times New Roman"/>
                <w:szCs w:val="21"/>
              </w:rPr>
              <w:t>6</w:t>
            </w:r>
          </w:p>
        </w:tc>
        <w:tc>
          <w:tcPr>
            <w:tcW w:w="1378" w:type="dxa"/>
            <w:tcBorders>
              <w:top w:val="single" w:sz="4" w:space="0" w:color="auto"/>
              <w:left w:val="single" w:sz="4" w:space="0" w:color="auto"/>
              <w:bottom w:val="single" w:sz="4" w:space="0" w:color="auto"/>
              <w:right w:val="single" w:sz="4" w:space="0" w:color="auto"/>
            </w:tcBorders>
            <w:vAlign w:val="center"/>
          </w:tcPr>
          <w:p w:rsidR="00290126" w:rsidRPr="007E2513" w:rsidRDefault="00290126" w:rsidP="00290126">
            <w:pPr>
              <w:autoSpaceDE w:val="0"/>
              <w:spacing w:beforeLines="10" w:afterLines="10" w:line="276" w:lineRule="auto"/>
              <w:jc w:val="center"/>
              <w:rPr>
                <w:rFonts w:ascii="Times New Roman" w:hAnsi="Times New Roman"/>
                <w:szCs w:val="21"/>
              </w:rPr>
            </w:pPr>
            <w:r w:rsidRPr="007E2513">
              <w:rPr>
                <w:rFonts w:ascii="Times New Roman" w:hAnsi="Times New Roman"/>
                <w:szCs w:val="21"/>
              </w:rPr>
              <w:t>课程目标</w:t>
            </w:r>
            <w:r w:rsidRPr="007E2513">
              <w:rPr>
                <w:rFonts w:ascii="Times New Roman" w:hAnsi="Times New Roman"/>
                <w:szCs w:val="21"/>
              </w:rPr>
              <w:t>6</w:t>
            </w:r>
          </w:p>
        </w:tc>
        <w:tc>
          <w:tcPr>
            <w:tcW w:w="1424" w:type="dxa"/>
            <w:tcBorders>
              <w:top w:val="single" w:sz="4" w:space="0" w:color="auto"/>
              <w:left w:val="nil"/>
              <w:bottom w:val="single" w:sz="4" w:space="0" w:color="auto"/>
              <w:right w:val="single" w:sz="4" w:space="0" w:color="auto"/>
            </w:tcBorders>
            <w:vAlign w:val="center"/>
          </w:tcPr>
          <w:p w:rsidR="00290126" w:rsidRPr="007E2513" w:rsidRDefault="00290126" w:rsidP="00290126">
            <w:pPr>
              <w:autoSpaceDE w:val="0"/>
              <w:spacing w:beforeLines="10" w:afterLines="10" w:line="276" w:lineRule="auto"/>
              <w:jc w:val="center"/>
              <w:rPr>
                <w:rFonts w:ascii="Times New Roman" w:hAnsi="Times New Roman"/>
                <w:szCs w:val="21"/>
              </w:rPr>
            </w:pPr>
          </w:p>
        </w:tc>
        <w:tc>
          <w:tcPr>
            <w:tcW w:w="1134" w:type="dxa"/>
            <w:tcBorders>
              <w:top w:val="single" w:sz="4" w:space="0" w:color="auto"/>
              <w:left w:val="nil"/>
              <w:bottom w:val="single" w:sz="4" w:space="0" w:color="auto"/>
              <w:right w:val="single" w:sz="4" w:space="0" w:color="auto"/>
            </w:tcBorders>
            <w:vAlign w:val="center"/>
          </w:tcPr>
          <w:p w:rsidR="00290126" w:rsidRPr="007E2513" w:rsidRDefault="00290126" w:rsidP="00290126">
            <w:pPr>
              <w:autoSpaceDE w:val="0"/>
              <w:spacing w:beforeLines="10" w:afterLines="10" w:line="276" w:lineRule="auto"/>
              <w:jc w:val="center"/>
              <w:rPr>
                <w:rFonts w:ascii="Times New Roman" w:hAnsi="Times New Roman"/>
                <w:szCs w:val="21"/>
              </w:rPr>
            </w:pPr>
          </w:p>
        </w:tc>
        <w:tc>
          <w:tcPr>
            <w:tcW w:w="1276" w:type="dxa"/>
            <w:tcBorders>
              <w:top w:val="single" w:sz="4" w:space="0" w:color="auto"/>
              <w:left w:val="nil"/>
              <w:bottom w:val="single" w:sz="4" w:space="0" w:color="auto"/>
              <w:right w:val="single" w:sz="4" w:space="0" w:color="auto"/>
            </w:tcBorders>
          </w:tcPr>
          <w:p w:rsidR="00290126" w:rsidRPr="007E2513" w:rsidRDefault="00290126" w:rsidP="00290126">
            <w:pPr>
              <w:autoSpaceDE w:val="0"/>
              <w:spacing w:beforeLines="10" w:afterLines="10" w:line="276" w:lineRule="auto"/>
              <w:jc w:val="center"/>
              <w:rPr>
                <w:rFonts w:ascii="Times New Roman" w:hAnsi="Times New Roman"/>
              </w:rPr>
            </w:pPr>
          </w:p>
        </w:tc>
        <w:tc>
          <w:tcPr>
            <w:tcW w:w="1386" w:type="dxa"/>
            <w:tcBorders>
              <w:top w:val="single" w:sz="4" w:space="0" w:color="auto"/>
              <w:left w:val="single" w:sz="4" w:space="0" w:color="auto"/>
              <w:bottom w:val="single" w:sz="4" w:space="0" w:color="auto"/>
              <w:right w:val="single" w:sz="4" w:space="0" w:color="auto"/>
            </w:tcBorders>
          </w:tcPr>
          <w:p w:rsidR="00290126" w:rsidRPr="007E2513" w:rsidRDefault="00290126" w:rsidP="00290126">
            <w:pPr>
              <w:autoSpaceDE w:val="0"/>
              <w:spacing w:beforeLines="10" w:afterLines="10" w:line="276" w:lineRule="auto"/>
              <w:jc w:val="center"/>
              <w:rPr>
                <w:rFonts w:ascii="Times New Roman" w:hAnsi="Times New Roman"/>
              </w:rPr>
            </w:pPr>
            <w:r w:rsidRPr="007E2513">
              <w:rPr>
                <w:rFonts w:ascii="Times New Roman" w:hAnsi="Times New Roman"/>
              </w:rPr>
              <w:t>25%</w:t>
            </w:r>
          </w:p>
        </w:tc>
        <w:tc>
          <w:tcPr>
            <w:tcW w:w="745" w:type="dxa"/>
            <w:tcBorders>
              <w:top w:val="single" w:sz="4" w:space="0" w:color="auto"/>
              <w:left w:val="nil"/>
              <w:bottom w:val="single" w:sz="4" w:space="0" w:color="auto"/>
              <w:right w:val="single" w:sz="4" w:space="0" w:color="auto"/>
            </w:tcBorders>
            <w:vAlign w:val="center"/>
          </w:tcPr>
          <w:p w:rsidR="00290126" w:rsidRPr="007E2513" w:rsidRDefault="00290126" w:rsidP="00290126">
            <w:pPr>
              <w:autoSpaceDE w:val="0"/>
              <w:spacing w:beforeLines="10" w:afterLines="10" w:line="276" w:lineRule="auto"/>
              <w:jc w:val="center"/>
              <w:rPr>
                <w:rFonts w:ascii="Times New Roman" w:hAnsi="Times New Roman"/>
                <w:szCs w:val="21"/>
              </w:rPr>
            </w:pPr>
            <w:r w:rsidRPr="007E2513">
              <w:rPr>
                <w:rFonts w:ascii="Times New Roman" w:hAnsi="Times New Roman"/>
              </w:rPr>
              <w:t>25%</w:t>
            </w:r>
          </w:p>
        </w:tc>
      </w:tr>
      <w:tr w:rsidR="00290126" w:rsidRPr="007E2513" w:rsidTr="00996D20">
        <w:trPr>
          <w:trHeight w:val="20"/>
          <w:jc w:val="center"/>
        </w:trPr>
        <w:tc>
          <w:tcPr>
            <w:tcW w:w="2257" w:type="dxa"/>
            <w:gridSpan w:val="2"/>
            <w:tcBorders>
              <w:top w:val="single" w:sz="4" w:space="0" w:color="auto"/>
              <w:left w:val="single" w:sz="4" w:space="0" w:color="auto"/>
              <w:bottom w:val="single" w:sz="4" w:space="0" w:color="auto"/>
              <w:right w:val="single" w:sz="4" w:space="0" w:color="auto"/>
            </w:tcBorders>
          </w:tcPr>
          <w:p w:rsidR="00290126" w:rsidRPr="007E2513" w:rsidRDefault="00290126" w:rsidP="00290126">
            <w:pPr>
              <w:autoSpaceDE w:val="0"/>
              <w:spacing w:beforeLines="10" w:afterLines="10" w:line="276" w:lineRule="auto"/>
              <w:jc w:val="center"/>
              <w:rPr>
                <w:rFonts w:ascii="Times New Roman" w:hAnsi="Times New Roman"/>
                <w:szCs w:val="21"/>
              </w:rPr>
            </w:pPr>
            <w:r w:rsidRPr="007E2513">
              <w:rPr>
                <w:rFonts w:ascii="Times New Roman" w:hAnsi="Times New Roman"/>
                <w:szCs w:val="21"/>
              </w:rPr>
              <w:t>合计</w:t>
            </w:r>
          </w:p>
        </w:tc>
        <w:tc>
          <w:tcPr>
            <w:tcW w:w="1424" w:type="dxa"/>
            <w:tcBorders>
              <w:top w:val="single" w:sz="4" w:space="0" w:color="auto"/>
              <w:left w:val="nil"/>
              <w:bottom w:val="single" w:sz="4" w:space="0" w:color="auto"/>
              <w:right w:val="single" w:sz="4" w:space="0" w:color="auto"/>
            </w:tcBorders>
            <w:vAlign w:val="center"/>
          </w:tcPr>
          <w:p w:rsidR="00290126" w:rsidRPr="007E2513" w:rsidRDefault="00290126" w:rsidP="00290126">
            <w:pPr>
              <w:autoSpaceDE w:val="0"/>
              <w:spacing w:beforeLines="10" w:afterLines="10" w:line="276" w:lineRule="auto"/>
              <w:jc w:val="center"/>
              <w:rPr>
                <w:rFonts w:ascii="Times New Roman" w:hAnsi="Times New Roman"/>
                <w:szCs w:val="21"/>
              </w:rPr>
            </w:pPr>
            <w:r w:rsidRPr="007E2513">
              <w:rPr>
                <w:rFonts w:ascii="Times New Roman" w:hAnsi="Times New Roman"/>
                <w:szCs w:val="21"/>
              </w:rPr>
              <w:t>10%</w:t>
            </w:r>
          </w:p>
        </w:tc>
        <w:tc>
          <w:tcPr>
            <w:tcW w:w="1134" w:type="dxa"/>
            <w:tcBorders>
              <w:top w:val="single" w:sz="4" w:space="0" w:color="auto"/>
              <w:left w:val="nil"/>
              <w:bottom w:val="single" w:sz="4" w:space="0" w:color="auto"/>
              <w:right w:val="single" w:sz="4" w:space="0" w:color="auto"/>
            </w:tcBorders>
            <w:vAlign w:val="center"/>
          </w:tcPr>
          <w:p w:rsidR="00290126" w:rsidRPr="007E2513" w:rsidRDefault="00290126" w:rsidP="00290126">
            <w:pPr>
              <w:autoSpaceDE w:val="0"/>
              <w:spacing w:beforeLines="10" w:afterLines="10" w:line="276" w:lineRule="auto"/>
              <w:jc w:val="center"/>
              <w:rPr>
                <w:rFonts w:ascii="Times New Roman" w:hAnsi="Times New Roman"/>
                <w:szCs w:val="21"/>
              </w:rPr>
            </w:pPr>
            <w:r w:rsidRPr="007E2513">
              <w:rPr>
                <w:rFonts w:ascii="Times New Roman" w:hAnsi="Times New Roman"/>
                <w:szCs w:val="21"/>
              </w:rPr>
              <w:t>10%</w:t>
            </w:r>
          </w:p>
        </w:tc>
        <w:tc>
          <w:tcPr>
            <w:tcW w:w="1276" w:type="dxa"/>
            <w:tcBorders>
              <w:top w:val="single" w:sz="4" w:space="0" w:color="auto"/>
              <w:left w:val="nil"/>
              <w:bottom w:val="single" w:sz="4" w:space="0" w:color="auto"/>
              <w:right w:val="single" w:sz="4" w:space="0" w:color="auto"/>
            </w:tcBorders>
            <w:vAlign w:val="center"/>
          </w:tcPr>
          <w:p w:rsidR="00290126" w:rsidRPr="007E2513" w:rsidRDefault="00290126" w:rsidP="00290126">
            <w:pPr>
              <w:autoSpaceDE w:val="0"/>
              <w:spacing w:beforeLines="10" w:afterLines="10" w:line="276" w:lineRule="auto"/>
              <w:jc w:val="center"/>
              <w:rPr>
                <w:rFonts w:ascii="Times New Roman" w:hAnsi="Times New Roman"/>
                <w:szCs w:val="21"/>
              </w:rPr>
            </w:pPr>
            <w:r w:rsidRPr="007E2513">
              <w:rPr>
                <w:rFonts w:ascii="Times New Roman" w:hAnsi="Times New Roman"/>
                <w:szCs w:val="21"/>
              </w:rPr>
              <w:t>20%</w:t>
            </w:r>
          </w:p>
        </w:tc>
        <w:tc>
          <w:tcPr>
            <w:tcW w:w="1386" w:type="dxa"/>
            <w:tcBorders>
              <w:top w:val="single" w:sz="4" w:space="0" w:color="auto"/>
              <w:left w:val="single" w:sz="4" w:space="0" w:color="auto"/>
              <w:bottom w:val="single" w:sz="4" w:space="0" w:color="auto"/>
              <w:right w:val="single" w:sz="4" w:space="0" w:color="auto"/>
            </w:tcBorders>
            <w:vAlign w:val="center"/>
          </w:tcPr>
          <w:p w:rsidR="00290126" w:rsidRPr="007E2513" w:rsidRDefault="00290126" w:rsidP="00290126">
            <w:pPr>
              <w:autoSpaceDE w:val="0"/>
              <w:spacing w:beforeLines="10" w:afterLines="10" w:line="276" w:lineRule="auto"/>
              <w:jc w:val="center"/>
              <w:rPr>
                <w:rFonts w:ascii="Times New Roman" w:hAnsi="Times New Roman"/>
                <w:szCs w:val="21"/>
              </w:rPr>
            </w:pPr>
            <w:r w:rsidRPr="007E2513">
              <w:rPr>
                <w:rFonts w:ascii="Times New Roman" w:hAnsi="Times New Roman"/>
                <w:szCs w:val="21"/>
              </w:rPr>
              <w:t>60%</w:t>
            </w:r>
          </w:p>
        </w:tc>
        <w:tc>
          <w:tcPr>
            <w:tcW w:w="745" w:type="dxa"/>
            <w:tcBorders>
              <w:top w:val="single" w:sz="4" w:space="0" w:color="auto"/>
              <w:left w:val="nil"/>
              <w:bottom w:val="single" w:sz="4" w:space="0" w:color="auto"/>
              <w:right w:val="single" w:sz="4" w:space="0" w:color="auto"/>
            </w:tcBorders>
            <w:vAlign w:val="center"/>
          </w:tcPr>
          <w:p w:rsidR="00290126" w:rsidRPr="007E2513" w:rsidRDefault="00290126" w:rsidP="00290126">
            <w:pPr>
              <w:autoSpaceDE w:val="0"/>
              <w:spacing w:beforeLines="10" w:afterLines="10" w:line="276" w:lineRule="auto"/>
              <w:jc w:val="center"/>
              <w:rPr>
                <w:rFonts w:ascii="Times New Roman" w:hAnsi="Times New Roman"/>
                <w:szCs w:val="21"/>
              </w:rPr>
            </w:pPr>
            <w:r w:rsidRPr="007E2513">
              <w:rPr>
                <w:rFonts w:ascii="Times New Roman" w:hAnsi="Times New Roman"/>
                <w:szCs w:val="21"/>
              </w:rPr>
              <w:t>100%</w:t>
            </w:r>
          </w:p>
        </w:tc>
      </w:tr>
    </w:tbl>
    <w:p w:rsidR="00780200" w:rsidRPr="006549F5" w:rsidRDefault="00125867" w:rsidP="00A1646C">
      <w:pPr>
        <w:adjustRightInd w:val="0"/>
        <w:snapToGrid w:val="0"/>
        <w:spacing w:beforeLines="100" w:line="420" w:lineRule="exact"/>
        <w:jc w:val="left"/>
        <w:rPr>
          <w:rFonts w:ascii="Times New Roman" w:hAnsi="宋体"/>
          <w:b/>
          <w:bCs/>
          <w:color w:val="000000"/>
          <w:kern w:val="0"/>
          <w:sz w:val="28"/>
          <w:szCs w:val="28"/>
        </w:rPr>
      </w:pPr>
      <w:r>
        <w:rPr>
          <w:rFonts w:ascii="Times New Roman" w:hAnsi="宋体" w:hint="eastAsia"/>
          <w:b/>
          <w:bCs/>
          <w:color w:val="000000"/>
          <w:kern w:val="0"/>
          <w:sz w:val="28"/>
          <w:szCs w:val="28"/>
        </w:rPr>
        <w:t>七</w:t>
      </w:r>
      <w:r w:rsidR="00356DB0" w:rsidRPr="006549F5">
        <w:rPr>
          <w:rFonts w:ascii="Times New Roman" w:hAnsi="宋体"/>
          <w:b/>
          <w:bCs/>
          <w:color w:val="000000"/>
          <w:kern w:val="0"/>
          <w:sz w:val="28"/>
          <w:szCs w:val="28"/>
        </w:rPr>
        <w:t>、课程参考书目及资源</w:t>
      </w:r>
    </w:p>
    <w:p w:rsidR="00903A86" w:rsidRPr="00125867" w:rsidRDefault="00903A86" w:rsidP="00125867">
      <w:pPr>
        <w:spacing w:line="420" w:lineRule="exact"/>
        <w:ind w:firstLineChars="200" w:firstLine="480"/>
        <w:rPr>
          <w:rFonts w:ascii="Times New Roman" w:hAnsi="Times New Roman"/>
          <w:color w:val="000000"/>
          <w:kern w:val="0"/>
          <w:sz w:val="24"/>
        </w:rPr>
      </w:pPr>
      <w:r w:rsidRPr="00125867">
        <w:rPr>
          <w:rFonts w:ascii="Times New Roman" w:hAnsi="Times New Roman"/>
          <w:color w:val="000000"/>
          <w:kern w:val="0"/>
          <w:sz w:val="24"/>
        </w:rPr>
        <w:t>1.</w:t>
      </w:r>
      <w:r w:rsidR="00766D1F" w:rsidRPr="00125867">
        <w:rPr>
          <w:rFonts w:ascii="Times New Roman" w:hAnsi="Times New Roman" w:hint="eastAsia"/>
          <w:color w:val="000000"/>
          <w:kern w:val="0"/>
          <w:sz w:val="24"/>
        </w:rPr>
        <w:t xml:space="preserve"> </w:t>
      </w:r>
      <w:r w:rsidR="00766D1F" w:rsidRPr="00125867">
        <w:rPr>
          <w:rFonts w:ascii="Times New Roman" w:hAnsi="Times New Roman"/>
          <w:color w:val="000000"/>
          <w:kern w:val="0"/>
          <w:sz w:val="24"/>
        </w:rPr>
        <w:t>张庆海</w:t>
      </w:r>
      <w:r w:rsidR="00766D1F" w:rsidRPr="00125867">
        <w:rPr>
          <w:rFonts w:ascii="Times New Roman" w:hAnsi="Times New Roman" w:hint="eastAsia"/>
          <w:color w:val="000000"/>
          <w:kern w:val="0"/>
          <w:sz w:val="24"/>
        </w:rPr>
        <w:t>.</w:t>
      </w:r>
      <w:r w:rsidR="00766D1F" w:rsidRPr="00125867">
        <w:rPr>
          <w:rFonts w:ascii="Times New Roman" w:hAnsi="Times New Roman"/>
          <w:color w:val="000000"/>
          <w:kern w:val="0"/>
          <w:sz w:val="24"/>
        </w:rPr>
        <w:t xml:space="preserve"> </w:t>
      </w:r>
      <w:r w:rsidR="00125867" w:rsidRPr="00125867">
        <w:rPr>
          <w:rFonts w:ascii="Times New Roman" w:hAnsi="Times New Roman"/>
          <w:color w:val="000000"/>
          <w:kern w:val="0"/>
          <w:sz w:val="24"/>
        </w:rPr>
        <w:t>通信工程综合实训</w:t>
      </w:r>
      <w:r w:rsidR="00125867" w:rsidRPr="00125867">
        <w:rPr>
          <w:rFonts w:ascii="Times New Roman" w:hAnsi="Times New Roman"/>
          <w:color w:val="000000"/>
          <w:kern w:val="0"/>
          <w:sz w:val="24"/>
        </w:rPr>
        <w:t>(</w:t>
      </w:r>
      <w:r w:rsidR="00125867" w:rsidRPr="00125867">
        <w:rPr>
          <w:rFonts w:ascii="Times New Roman" w:hAnsi="Times New Roman"/>
          <w:color w:val="000000"/>
          <w:kern w:val="0"/>
          <w:sz w:val="24"/>
        </w:rPr>
        <w:t>第</w:t>
      </w:r>
      <w:r w:rsidR="00125867" w:rsidRPr="00125867">
        <w:rPr>
          <w:rFonts w:ascii="Times New Roman" w:hAnsi="Times New Roman"/>
          <w:color w:val="000000"/>
          <w:kern w:val="0"/>
          <w:sz w:val="24"/>
        </w:rPr>
        <w:t>3</w:t>
      </w:r>
      <w:r w:rsidR="00125867" w:rsidRPr="00125867">
        <w:rPr>
          <w:rFonts w:ascii="Times New Roman" w:hAnsi="Times New Roman"/>
          <w:color w:val="000000"/>
          <w:kern w:val="0"/>
          <w:sz w:val="24"/>
        </w:rPr>
        <w:t>版</w:t>
      </w:r>
      <w:r w:rsidR="00125867" w:rsidRPr="00125867">
        <w:rPr>
          <w:rFonts w:ascii="Times New Roman" w:hAnsi="Times New Roman"/>
          <w:color w:val="000000"/>
          <w:kern w:val="0"/>
          <w:sz w:val="24"/>
        </w:rPr>
        <w:t>)</w:t>
      </w:r>
      <w:r w:rsidR="00766D1F" w:rsidRPr="00766D1F">
        <w:rPr>
          <w:rFonts w:ascii="Times New Roman" w:hAnsi="Times New Roman" w:hint="eastAsia"/>
          <w:color w:val="000000"/>
          <w:kern w:val="0"/>
          <w:sz w:val="24"/>
        </w:rPr>
        <w:t>[M].</w:t>
      </w:r>
      <w:r w:rsidR="00766D1F" w:rsidRPr="00766D1F">
        <w:rPr>
          <w:rFonts w:ascii="Times New Roman" w:hAnsi="Times New Roman" w:hint="eastAsia"/>
          <w:color w:val="000000"/>
          <w:kern w:val="0"/>
          <w:sz w:val="24"/>
        </w:rPr>
        <w:t>北京：电子工业出版社</w:t>
      </w:r>
      <w:r w:rsidR="00125867">
        <w:rPr>
          <w:rFonts w:ascii="Times New Roman" w:hAnsi="Times New Roman" w:hint="eastAsia"/>
          <w:color w:val="000000"/>
          <w:kern w:val="0"/>
          <w:sz w:val="24"/>
        </w:rPr>
        <w:t>,</w:t>
      </w:r>
      <w:r w:rsidR="00766D1F" w:rsidRPr="00766D1F">
        <w:rPr>
          <w:rFonts w:ascii="Times New Roman" w:hAnsi="Times New Roman" w:hint="eastAsia"/>
          <w:color w:val="000000"/>
          <w:kern w:val="0"/>
          <w:sz w:val="24"/>
        </w:rPr>
        <w:t>201</w:t>
      </w:r>
      <w:r w:rsidR="00125867">
        <w:rPr>
          <w:rFonts w:ascii="Times New Roman" w:hAnsi="Times New Roman" w:hint="eastAsia"/>
          <w:color w:val="000000"/>
          <w:kern w:val="0"/>
          <w:sz w:val="24"/>
        </w:rPr>
        <w:t>9</w:t>
      </w:r>
      <w:r w:rsidR="00766D1F" w:rsidRPr="00766D1F">
        <w:rPr>
          <w:rFonts w:ascii="Times New Roman" w:hAnsi="Times New Roman" w:hint="eastAsia"/>
          <w:color w:val="000000"/>
          <w:kern w:val="0"/>
          <w:sz w:val="24"/>
        </w:rPr>
        <w:t>.</w:t>
      </w:r>
    </w:p>
    <w:p w:rsidR="00903A86" w:rsidRPr="00E43A39" w:rsidRDefault="00766D1F" w:rsidP="00903A86">
      <w:pPr>
        <w:spacing w:line="420" w:lineRule="exact"/>
        <w:ind w:firstLineChars="200" w:firstLine="480"/>
        <w:rPr>
          <w:rFonts w:ascii="Times New Roman" w:hAnsi="Times New Roman"/>
          <w:color w:val="000000"/>
          <w:kern w:val="0"/>
          <w:sz w:val="24"/>
        </w:rPr>
      </w:pPr>
      <w:r>
        <w:rPr>
          <w:rFonts w:ascii="Times New Roman" w:hAnsi="Times New Roman" w:hint="eastAsia"/>
          <w:color w:val="000000"/>
          <w:kern w:val="0"/>
          <w:sz w:val="24"/>
        </w:rPr>
        <w:lastRenderedPageBreak/>
        <w:t>2</w:t>
      </w:r>
      <w:r w:rsidR="00903A86" w:rsidRPr="00766D1F">
        <w:rPr>
          <w:rFonts w:ascii="Times New Roman" w:hAnsi="Times New Roman"/>
          <w:color w:val="000000"/>
          <w:kern w:val="0"/>
          <w:sz w:val="24"/>
        </w:rPr>
        <w:t>.</w:t>
      </w:r>
      <w:r w:rsidRPr="00E43A39">
        <w:rPr>
          <w:rFonts w:ascii="Times New Roman" w:hAnsi="Times New Roman" w:hint="eastAsia"/>
          <w:color w:val="000000"/>
          <w:kern w:val="0"/>
          <w:sz w:val="24"/>
        </w:rPr>
        <w:t xml:space="preserve"> </w:t>
      </w:r>
      <w:r w:rsidR="00E43A39" w:rsidRPr="00E43A39">
        <w:rPr>
          <w:rFonts w:ascii="Times New Roman" w:hAnsi="Times New Roman" w:hint="eastAsia"/>
          <w:color w:val="000000"/>
          <w:kern w:val="0"/>
          <w:sz w:val="24"/>
        </w:rPr>
        <w:t>韩雪涛</w:t>
      </w:r>
      <w:r w:rsidR="009E554E" w:rsidRPr="00E43A39">
        <w:rPr>
          <w:rFonts w:ascii="Times New Roman" w:hAnsi="Times New Roman" w:hint="eastAsia"/>
          <w:color w:val="000000"/>
          <w:kern w:val="0"/>
          <w:sz w:val="24"/>
        </w:rPr>
        <w:t>.</w:t>
      </w:r>
      <w:r w:rsidR="00E43A39" w:rsidRPr="00E43A39">
        <w:rPr>
          <w:rFonts w:ascii="Times New Roman" w:hAnsi="Times New Roman" w:hint="eastAsia"/>
          <w:color w:val="000000"/>
          <w:kern w:val="0"/>
          <w:sz w:val="24"/>
        </w:rPr>
        <w:t xml:space="preserve"> </w:t>
      </w:r>
      <w:r w:rsidR="00E43A39" w:rsidRPr="00E43A39">
        <w:rPr>
          <w:rFonts w:ascii="Times New Roman" w:hAnsi="Times New Roman" w:hint="eastAsia"/>
          <w:color w:val="000000"/>
          <w:kern w:val="0"/>
          <w:sz w:val="24"/>
        </w:rPr>
        <w:t>电子元器件从入门到精通</w:t>
      </w:r>
      <w:r w:rsidR="00E43A39" w:rsidRPr="00766D1F">
        <w:rPr>
          <w:rFonts w:ascii="Times New Roman" w:hAnsi="Times New Roman" w:hint="eastAsia"/>
          <w:color w:val="000000"/>
          <w:kern w:val="0"/>
          <w:sz w:val="24"/>
        </w:rPr>
        <w:t>[M]</w:t>
      </w:r>
      <w:r w:rsidR="009E554E" w:rsidRPr="00E43A39">
        <w:rPr>
          <w:rFonts w:ascii="Times New Roman" w:hAnsi="Times New Roman" w:hint="eastAsia"/>
          <w:color w:val="000000"/>
          <w:kern w:val="0"/>
          <w:sz w:val="24"/>
        </w:rPr>
        <w:t>.</w:t>
      </w:r>
      <w:r w:rsidR="009E554E" w:rsidRPr="00E43A39">
        <w:rPr>
          <w:rFonts w:ascii="Times New Roman" w:hAnsi="Times New Roman" w:hint="eastAsia"/>
          <w:color w:val="000000"/>
          <w:kern w:val="0"/>
          <w:sz w:val="24"/>
        </w:rPr>
        <w:t>北京：</w:t>
      </w:r>
      <w:r w:rsidR="00E43A39" w:rsidRPr="00E43A39">
        <w:rPr>
          <w:rFonts w:ascii="Times New Roman" w:hAnsi="Times New Roman" w:hint="eastAsia"/>
          <w:color w:val="000000"/>
          <w:kern w:val="0"/>
          <w:sz w:val="24"/>
        </w:rPr>
        <w:t>化学工业出版社</w:t>
      </w:r>
      <w:r w:rsidR="00125867">
        <w:rPr>
          <w:rFonts w:ascii="Times New Roman" w:hAnsi="Times New Roman" w:hint="eastAsia"/>
          <w:color w:val="000000"/>
          <w:kern w:val="0"/>
          <w:sz w:val="24"/>
        </w:rPr>
        <w:t>,</w:t>
      </w:r>
      <w:r w:rsidR="00903A86" w:rsidRPr="00E43A39">
        <w:rPr>
          <w:rFonts w:ascii="Times New Roman" w:hAnsi="Times New Roman"/>
          <w:color w:val="000000"/>
          <w:kern w:val="0"/>
          <w:sz w:val="24"/>
        </w:rPr>
        <w:t>201</w:t>
      </w:r>
      <w:r w:rsidR="00E43A39" w:rsidRPr="00E43A39">
        <w:rPr>
          <w:rFonts w:ascii="Times New Roman" w:hAnsi="Times New Roman" w:hint="eastAsia"/>
          <w:color w:val="000000"/>
          <w:kern w:val="0"/>
          <w:sz w:val="24"/>
        </w:rPr>
        <w:t>9</w:t>
      </w:r>
      <w:r w:rsidR="00903A86" w:rsidRPr="00E43A39">
        <w:rPr>
          <w:rFonts w:ascii="Times New Roman" w:hAnsi="Times New Roman"/>
          <w:color w:val="000000"/>
          <w:kern w:val="0"/>
          <w:sz w:val="24"/>
        </w:rPr>
        <w:t>.</w:t>
      </w:r>
    </w:p>
    <w:p w:rsidR="00A75616" w:rsidRPr="00E43A39" w:rsidRDefault="00766D1F" w:rsidP="00903A86">
      <w:pPr>
        <w:spacing w:line="420" w:lineRule="exact"/>
        <w:ind w:firstLineChars="200" w:firstLine="480"/>
        <w:rPr>
          <w:rFonts w:ascii="Times New Roman" w:hAnsi="Times New Roman"/>
          <w:color w:val="000000"/>
          <w:kern w:val="0"/>
          <w:sz w:val="24"/>
        </w:rPr>
      </w:pPr>
      <w:r w:rsidRPr="00E43A39">
        <w:rPr>
          <w:rFonts w:ascii="Times New Roman" w:hAnsi="Times New Roman" w:hint="eastAsia"/>
          <w:color w:val="000000"/>
          <w:kern w:val="0"/>
          <w:sz w:val="24"/>
        </w:rPr>
        <w:t>3</w:t>
      </w:r>
      <w:r w:rsidR="00FE1496" w:rsidRPr="00E43A39">
        <w:rPr>
          <w:rFonts w:ascii="Times New Roman" w:hAnsi="Times New Roman"/>
          <w:color w:val="000000"/>
          <w:kern w:val="0"/>
          <w:sz w:val="24"/>
        </w:rPr>
        <w:t xml:space="preserve">. </w:t>
      </w:r>
      <w:r w:rsidR="00FE1496" w:rsidRPr="00E43A39">
        <w:rPr>
          <w:rFonts w:ascii="Times New Roman" w:hAnsi="Times New Roman"/>
          <w:color w:val="000000"/>
          <w:kern w:val="0"/>
          <w:sz w:val="24"/>
        </w:rPr>
        <w:t>中国大学</w:t>
      </w:r>
      <w:r w:rsidR="00FE1496" w:rsidRPr="00E43A39">
        <w:rPr>
          <w:rFonts w:ascii="Times New Roman" w:hAnsi="Times New Roman"/>
          <w:color w:val="000000"/>
          <w:kern w:val="0"/>
          <w:sz w:val="24"/>
        </w:rPr>
        <w:t>MOOC</w:t>
      </w:r>
      <w:r w:rsidR="00FE1496" w:rsidRPr="00E43A39">
        <w:rPr>
          <w:rFonts w:ascii="Times New Roman" w:hAnsi="Times New Roman"/>
          <w:color w:val="000000"/>
          <w:kern w:val="0"/>
          <w:sz w:val="24"/>
        </w:rPr>
        <w:t>国家精品资源共享课，移动通信系统综合专题研究课，北京交通大学</w:t>
      </w:r>
      <w:hyperlink r:id="rId9" w:history="1">
        <w:r w:rsidR="00FE1496" w:rsidRPr="00E43A39">
          <w:rPr>
            <w:rFonts w:ascii="Times New Roman" w:hAnsi="Times New Roman"/>
            <w:color w:val="000000"/>
            <w:kern w:val="0"/>
            <w:sz w:val="24"/>
          </w:rPr>
          <w:t>https://www.icourse163.org/course/NJTU-1205718813</w:t>
        </w:r>
      </w:hyperlink>
    </w:p>
    <w:p w:rsidR="00780200" w:rsidRPr="003C27A5" w:rsidRDefault="00780200">
      <w:pPr>
        <w:pStyle w:val="Default"/>
        <w:spacing w:line="420" w:lineRule="exact"/>
        <w:rPr>
          <w:rFonts w:ascii="Times New Roman" w:eastAsia="宋体" w:hAnsi="Times New Roman" w:cs="Times New Roman"/>
          <w:kern w:val="2"/>
          <w:sz w:val="21"/>
        </w:rPr>
      </w:pPr>
    </w:p>
    <w:p w:rsidR="00290126" w:rsidRPr="00290126" w:rsidRDefault="00290126" w:rsidP="00290126">
      <w:pPr>
        <w:adjustRightInd w:val="0"/>
        <w:snapToGrid w:val="0"/>
        <w:spacing w:beforeLines="100" w:line="420" w:lineRule="exact"/>
        <w:jc w:val="left"/>
        <w:rPr>
          <w:rFonts w:ascii="Times New Roman" w:hAnsi="宋体"/>
          <w:b/>
          <w:bCs/>
          <w:color w:val="000000"/>
          <w:kern w:val="0"/>
          <w:sz w:val="28"/>
          <w:szCs w:val="28"/>
        </w:rPr>
      </w:pPr>
      <w:r w:rsidRPr="00290126">
        <w:rPr>
          <w:rFonts w:ascii="Times New Roman" w:hAnsi="宋体" w:hint="eastAsia"/>
          <w:b/>
          <w:bCs/>
          <w:color w:val="000000"/>
          <w:kern w:val="0"/>
          <w:sz w:val="28"/>
          <w:szCs w:val="28"/>
        </w:rPr>
        <w:t>附件</w:t>
      </w:r>
      <w:r w:rsidRPr="00290126">
        <w:rPr>
          <w:rFonts w:ascii="Times New Roman" w:hAnsi="宋体" w:hint="eastAsia"/>
          <w:b/>
          <w:bCs/>
          <w:color w:val="000000"/>
          <w:kern w:val="0"/>
          <w:sz w:val="28"/>
          <w:szCs w:val="28"/>
        </w:rPr>
        <w:t>1</w:t>
      </w:r>
      <w:r w:rsidRPr="00290126">
        <w:rPr>
          <w:rFonts w:ascii="Times New Roman" w:hAnsi="宋体" w:hint="eastAsia"/>
          <w:b/>
          <w:bCs/>
          <w:color w:val="000000"/>
          <w:kern w:val="0"/>
          <w:sz w:val="28"/>
          <w:szCs w:val="28"/>
        </w:rPr>
        <w:t>：企业综合工程实践</w:t>
      </w:r>
      <w:r w:rsidRPr="00290126">
        <w:rPr>
          <w:rFonts w:ascii="Times New Roman" w:hAnsi="宋体"/>
          <w:b/>
          <w:bCs/>
          <w:color w:val="000000"/>
          <w:kern w:val="0"/>
          <w:sz w:val="28"/>
          <w:szCs w:val="28"/>
        </w:rPr>
        <w:t>报告撰写规范</w:t>
      </w:r>
    </w:p>
    <w:p w:rsidR="00290126" w:rsidRPr="007E2513" w:rsidRDefault="00290126" w:rsidP="00290126">
      <w:pPr>
        <w:autoSpaceDE w:val="0"/>
        <w:autoSpaceDN w:val="0"/>
        <w:adjustRightInd w:val="0"/>
        <w:spacing w:line="420" w:lineRule="exact"/>
        <w:ind w:firstLineChars="200" w:firstLine="480"/>
        <w:rPr>
          <w:rFonts w:ascii="Times New Roman" w:hAnsi="Times New Roman"/>
          <w:kern w:val="0"/>
          <w:sz w:val="24"/>
        </w:rPr>
      </w:pPr>
      <w:r w:rsidRPr="007E2513">
        <w:rPr>
          <w:rFonts w:ascii="Times New Roman" w:hAnsi="Times New Roman"/>
          <w:kern w:val="0"/>
          <w:sz w:val="24"/>
        </w:rPr>
        <w:t>撰写</w:t>
      </w:r>
      <w:r>
        <w:rPr>
          <w:rFonts w:ascii="Times New Roman" w:hAnsi="Times New Roman" w:hint="eastAsia"/>
          <w:kern w:val="0"/>
          <w:sz w:val="24"/>
        </w:rPr>
        <w:t>实践</w:t>
      </w:r>
      <w:r w:rsidRPr="007E2513">
        <w:rPr>
          <w:rFonts w:ascii="Times New Roman" w:hAnsi="Times New Roman"/>
          <w:kern w:val="0"/>
          <w:sz w:val="24"/>
        </w:rPr>
        <w:t>报告是培养科学实验基本技能的重要环节，也是对工程技术人员的一项基本训练。撰写</w:t>
      </w:r>
      <w:r>
        <w:rPr>
          <w:rFonts w:ascii="Times New Roman" w:hAnsi="Times New Roman" w:hint="eastAsia"/>
          <w:kern w:val="0"/>
          <w:sz w:val="24"/>
        </w:rPr>
        <w:t>实践</w:t>
      </w:r>
      <w:r w:rsidRPr="007E2513">
        <w:rPr>
          <w:rFonts w:ascii="Times New Roman" w:hAnsi="Times New Roman"/>
          <w:kern w:val="0"/>
          <w:sz w:val="24"/>
        </w:rPr>
        <w:t>报告的过程本身就是一个从理论到实践再到理论的认识过程的总结。</w:t>
      </w:r>
    </w:p>
    <w:p w:rsidR="00290126" w:rsidRPr="007E2513" w:rsidRDefault="00290126" w:rsidP="00290126">
      <w:pPr>
        <w:autoSpaceDE w:val="0"/>
        <w:autoSpaceDN w:val="0"/>
        <w:adjustRightInd w:val="0"/>
        <w:spacing w:line="420" w:lineRule="exact"/>
        <w:ind w:firstLineChars="200" w:firstLine="480"/>
        <w:rPr>
          <w:rFonts w:ascii="Times New Roman" w:hAnsi="Times New Roman"/>
          <w:kern w:val="0"/>
          <w:sz w:val="24"/>
        </w:rPr>
      </w:pPr>
      <w:r w:rsidRPr="007E2513">
        <w:rPr>
          <w:rFonts w:ascii="Times New Roman" w:hAnsi="Times New Roman"/>
          <w:kern w:val="0"/>
          <w:sz w:val="24"/>
        </w:rPr>
        <w:t>（一）报告内容组成</w:t>
      </w:r>
    </w:p>
    <w:p w:rsidR="00290126" w:rsidRPr="007E2513" w:rsidRDefault="00290126" w:rsidP="00290126">
      <w:pPr>
        <w:autoSpaceDE w:val="0"/>
        <w:autoSpaceDN w:val="0"/>
        <w:adjustRightInd w:val="0"/>
        <w:spacing w:line="420" w:lineRule="exact"/>
        <w:ind w:firstLineChars="200" w:firstLine="480"/>
        <w:rPr>
          <w:rFonts w:ascii="Times New Roman" w:hAnsi="Times New Roman"/>
          <w:kern w:val="0"/>
          <w:sz w:val="24"/>
        </w:rPr>
      </w:pPr>
      <w:r w:rsidRPr="007E2513">
        <w:rPr>
          <w:rFonts w:ascii="Times New Roman" w:hAnsi="Times New Roman"/>
          <w:kern w:val="0"/>
          <w:sz w:val="24"/>
        </w:rPr>
        <w:t>（</w:t>
      </w:r>
      <w:r w:rsidRPr="007E2513">
        <w:rPr>
          <w:rFonts w:ascii="Times New Roman" w:hAnsi="Times New Roman"/>
          <w:kern w:val="0"/>
          <w:sz w:val="24"/>
        </w:rPr>
        <w:t>1</w:t>
      </w:r>
      <w:r w:rsidRPr="007E2513">
        <w:rPr>
          <w:rFonts w:ascii="Times New Roman" w:hAnsi="Times New Roman"/>
          <w:kern w:val="0"/>
          <w:sz w:val="24"/>
        </w:rPr>
        <w:t>）简述</w:t>
      </w:r>
      <w:r>
        <w:rPr>
          <w:rFonts w:ascii="Times New Roman" w:hAnsi="Times New Roman" w:hint="eastAsia"/>
          <w:kern w:val="0"/>
          <w:sz w:val="24"/>
        </w:rPr>
        <w:t>实践</w:t>
      </w:r>
      <w:r w:rsidRPr="007E2513">
        <w:rPr>
          <w:rFonts w:ascii="Times New Roman" w:hAnsi="Times New Roman"/>
          <w:kern w:val="0"/>
          <w:sz w:val="24"/>
        </w:rPr>
        <w:t>单位的基本情况。</w:t>
      </w:r>
    </w:p>
    <w:p w:rsidR="00290126" w:rsidRPr="007E2513" w:rsidRDefault="00290126" w:rsidP="00290126">
      <w:pPr>
        <w:autoSpaceDE w:val="0"/>
        <w:autoSpaceDN w:val="0"/>
        <w:adjustRightInd w:val="0"/>
        <w:spacing w:line="420" w:lineRule="exact"/>
        <w:ind w:firstLineChars="200" w:firstLine="480"/>
        <w:rPr>
          <w:rFonts w:ascii="Times New Roman" w:hAnsi="Times New Roman"/>
          <w:kern w:val="0"/>
          <w:sz w:val="24"/>
        </w:rPr>
      </w:pPr>
      <w:r w:rsidRPr="007E2513">
        <w:rPr>
          <w:rFonts w:ascii="Times New Roman" w:hAnsi="Times New Roman"/>
          <w:kern w:val="0"/>
          <w:sz w:val="24"/>
        </w:rPr>
        <w:t>（</w:t>
      </w:r>
      <w:r w:rsidRPr="007E2513">
        <w:rPr>
          <w:rFonts w:ascii="Times New Roman" w:hAnsi="Times New Roman"/>
          <w:kern w:val="0"/>
          <w:sz w:val="24"/>
        </w:rPr>
        <w:t>2</w:t>
      </w:r>
      <w:r w:rsidRPr="007E2513">
        <w:rPr>
          <w:rFonts w:ascii="Times New Roman" w:hAnsi="Times New Roman"/>
          <w:kern w:val="0"/>
          <w:sz w:val="24"/>
        </w:rPr>
        <w:t>）概述参加</w:t>
      </w:r>
      <w:r>
        <w:rPr>
          <w:rFonts w:ascii="Times New Roman" w:hAnsi="Times New Roman" w:hint="eastAsia"/>
          <w:kern w:val="0"/>
          <w:sz w:val="24"/>
        </w:rPr>
        <w:t>企业</w:t>
      </w:r>
      <w:r>
        <w:rPr>
          <w:rFonts w:ascii="Times New Roman" w:hAnsi="Times New Roman"/>
          <w:kern w:val="0"/>
          <w:sz w:val="24"/>
        </w:rPr>
        <w:t>实践</w:t>
      </w:r>
      <w:r w:rsidRPr="007E2513">
        <w:rPr>
          <w:rFonts w:ascii="Times New Roman" w:hAnsi="Times New Roman"/>
          <w:kern w:val="0"/>
          <w:sz w:val="24"/>
        </w:rPr>
        <w:t>和完成任务的基本情况。</w:t>
      </w:r>
    </w:p>
    <w:p w:rsidR="00290126" w:rsidRPr="007E2513" w:rsidRDefault="00290126" w:rsidP="00290126">
      <w:pPr>
        <w:autoSpaceDE w:val="0"/>
        <w:autoSpaceDN w:val="0"/>
        <w:adjustRightInd w:val="0"/>
        <w:spacing w:line="420" w:lineRule="exact"/>
        <w:ind w:firstLineChars="200" w:firstLine="480"/>
        <w:rPr>
          <w:rFonts w:ascii="Times New Roman" w:hAnsi="Times New Roman"/>
          <w:kern w:val="0"/>
          <w:sz w:val="24"/>
        </w:rPr>
      </w:pPr>
      <w:r w:rsidRPr="007E2513">
        <w:rPr>
          <w:rFonts w:ascii="Times New Roman" w:hAnsi="Times New Roman"/>
          <w:kern w:val="0"/>
          <w:sz w:val="24"/>
        </w:rPr>
        <w:t>（</w:t>
      </w:r>
      <w:r w:rsidRPr="007E2513">
        <w:rPr>
          <w:rFonts w:ascii="Times New Roman" w:hAnsi="Times New Roman"/>
          <w:kern w:val="0"/>
          <w:sz w:val="24"/>
        </w:rPr>
        <w:t>3</w:t>
      </w:r>
      <w:r w:rsidRPr="007E2513">
        <w:rPr>
          <w:rFonts w:ascii="Times New Roman" w:hAnsi="Times New Roman"/>
          <w:kern w:val="0"/>
          <w:sz w:val="24"/>
        </w:rPr>
        <w:t>）</w:t>
      </w:r>
      <w:r>
        <w:rPr>
          <w:rFonts w:ascii="Times New Roman" w:hAnsi="Times New Roman" w:hint="eastAsia"/>
          <w:kern w:val="0"/>
          <w:sz w:val="24"/>
        </w:rPr>
        <w:t>实践</w:t>
      </w:r>
      <w:r>
        <w:rPr>
          <w:rFonts w:ascii="Times New Roman" w:hAnsi="Times New Roman"/>
          <w:kern w:val="0"/>
          <w:sz w:val="24"/>
        </w:rPr>
        <w:t>企业</w:t>
      </w:r>
      <w:r w:rsidRPr="007E2513">
        <w:rPr>
          <w:rFonts w:ascii="Times New Roman" w:hAnsi="Times New Roman"/>
          <w:kern w:val="0"/>
          <w:sz w:val="24"/>
        </w:rPr>
        <w:t>产品的生产原理、生产方法、过程和工艺条件、生产的改进意见等。</w:t>
      </w:r>
    </w:p>
    <w:p w:rsidR="00290126" w:rsidRPr="007E2513" w:rsidRDefault="00290126" w:rsidP="00290126">
      <w:pPr>
        <w:autoSpaceDE w:val="0"/>
        <w:autoSpaceDN w:val="0"/>
        <w:adjustRightInd w:val="0"/>
        <w:spacing w:line="420" w:lineRule="exact"/>
        <w:ind w:firstLineChars="200" w:firstLine="480"/>
        <w:rPr>
          <w:rFonts w:ascii="Times New Roman" w:hAnsi="Times New Roman"/>
          <w:kern w:val="0"/>
          <w:sz w:val="24"/>
        </w:rPr>
      </w:pPr>
      <w:r w:rsidRPr="007E2513">
        <w:rPr>
          <w:rFonts w:ascii="Times New Roman" w:hAnsi="Times New Roman"/>
          <w:kern w:val="0"/>
          <w:sz w:val="24"/>
        </w:rPr>
        <w:t>（</w:t>
      </w:r>
      <w:r w:rsidRPr="007E2513">
        <w:rPr>
          <w:rFonts w:ascii="Times New Roman" w:hAnsi="Times New Roman"/>
          <w:kern w:val="0"/>
          <w:sz w:val="24"/>
        </w:rPr>
        <w:t>4</w:t>
      </w:r>
      <w:r w:rsidRPr="007E2513">
        <w:rPr>
          <w:rFonts w:ascii="Times New Roman" w:hAnsi="Times New Roman"/>
          <w:kern w:val="0"/>
          <w:sz w:val="24"/>
        </w:rPr>
        <w:t>）详述个人完成的主要工作和取得的成绩，思想和业务上的收获体会。</w:t>
      </w:r>
    </w:p>
    <w:p w:rsidR="00290126" w:rsidRPr="007E2513" w:rsidRDefault="00290126" w:rsidP="00290126">
      <w:pPr>
        <w:autoSpaceDE w:val="0"/>
        <w:autoSpaceDN w:val="0"/>
        <w:adjustRightInd w:val="0"/>
        <w:spacing w:line="420" w:lineRule="exact"/>
        <w:ind w:firstLineChars="200" w:firstLine="480"/>
        <w:rPr>
          <w:rFonts w:ascii="Times New Roman" w:hAnsi="Times New Roman"/>
          <w:kern w:val="0"/>
          <w:sz w:val="24"/>
        </w:rPr>
      </w:pPr>
      <w:r w:rsidRPr="007E2513">
        <w:rPr>
          <w:rFonts w:ascii="Times New Roman" w:hAnsi="Times New Roman"/>
          <w:kern w:val="0"/>
          <w:sz w:val="24"/>
        </w:rPr>
        <w:t>（二）报告撰写要求</w:t>
      </w:r>
    </w:p>
    <w:p w:rsidR="00290126" w:rsidRPr="007E2513" w:rsidRDefault="00290126" w:rsidP="00290126">
      <w:pPr>
        <w:autoSpaceDE w:val="0"/>
        <w:autoSpaceDN w:val="0"/>
        <w:adjustRightInd w:val="0"/>
        <w:spacing w:line="420" w:lineRule="exact"/>
        <w:ind w:firstLineChars="200" w:firstLine="480"/>
        <w:rPr>
          <w:rFonts w:ascii="Times New Roman" w:hAnsi="Times New Roman"/>
          <w:kern w:val="0"/>
          <w:sz w:val="24"/>
        </w:rPr>
      </w:pPr>
      <w:r w:rsidRPr="007E2513">
        <w:rPr>
          <w:rFonts w:ascii="Times New Roman" w:hAnsi="Times New Roman"/>
          <w:kern w:val="0"/>
          <w:sz w:val="24"/>
        </w:rPr>
        <w:t>文体正确，层次清楚，语句简明，字迹工整，图文并茂。</w:t>
      </w:r>
    </w:p>
    <w:p w:rsidR="002E251B" w:rsidRPr="002E251B" w:rsidRDefault="002E251B" w:rsidP="002E251B">
      <w:pPr>
        <w:autoSpaceDE w:val="0"/>
        <w:autoSpaceDN w:val="0"/>
        <w:adjustRightInd w:val="0"/>
        <w:spacing w:line="420" w:lineRule="exact"/>
        <w:ind w:firstLineChars="200" w:firstLine="480"/>
        <w:rPr>
          <w:rFonts w:ascii="Times New Roman" w:hAnsi="Times New Roman"/>
          <w:kern w:val="0"/>
          <w:sz w:val="24"/>
        </w:rPr>
      </w:pPr>
      <w:r w:rsidRPr="007E2513">
        <w:rPr>
          <w:rFonts w:ascii="Times New Roman" w:hAnsi="Times New Roman"/>
          <w:kern w:val="0"/>
          <w:sz w:val="24"/>
        </w:rPr>
        <w:t>（</w:t>
      </w:r>
      <w:r w:rsidRPr="007E2513">
        <w:rPr>
          <w:rFonts w:ascii="Times New Roman" w:hAnsi="Times New Roman"/>
          <w:kern w:val="0"/>
          <w:sz w:val="24"/>
        </w:rPr>
        <w:t>1</w:t>
      </w:r>
      <w:r w:rsidRPr="007E2513">
        <w:rPr>
          <w:rFonts w:ascii="Times New Roman" w:hAnsi="Times New Roman"/>
          <w:kern w:val="0"/>
          <w:sz w:val="24"/>
        </w:rPr>
        <w:t>）</w:t>
      </w:r>
      <w:r w:rsidRPr="002E251B">
        <w:rPr>
          <w:rFonts w:ascii="Times New Roman" w:hAnsi="Times New Roman" w:hint="eastAsia"/>
          <w:kern w:val="0"/>
          <w:sz w:val="24"/>
        </w:rPr>
        <w:t>大标题采用二号黑体加粗。</w:t>
      </w:r>
    </w:p>
    <w:p w:rsidR="002E251B" w:rsidRPr="002E251B" w:rsidRDefault="002E251B" w:rsidP="002E251B">
      <w:pPr>
        <w:autoSpaceDE w:val="0"/>
        <w:autoSpaceDN w:val="0"/>
        <w:adjustRightInd w:val="0"/>
        <w:spacing w:line="420" w:lineRule="exact"/>
        <w:ind w:firstLineChars="200" w:firstLine="480"/>
        <w:rPr>
          <w:rFonts w:ascii="Times New Roman" w:hAnsi="Times New Roman"/>
          <w:kern w:val="0"/>
          <w:sz w:val="24"/>
        </w:rPr>
      </w:pPr>
      <w:r w:rsidRPr="007E2513">
        <w:rPr>
          <w:rFonts w:ascii="Times New Roman" w:hAnsi="Times New Roman"/>
          <w:kern w:val="0"/>
          <w:sz w:val="24"/>
        </w:rPr>
        <w:t>（</w:t>
      </w:r>
      <w:r>
        <w:rPr>
          <w:rFonts w:ascii="Times New Roman" w:hAnsi="Times New Roman" w:hint="eastAsia"/>
          <w:kern w:val="0"/>
          <w:sz w:val="24"/>
        </w:rPr>
        <w:t>2</w:t>
      </w:r>
      <w:r w:rsidRPr="007E2513">
        <w:rPr>
          <w:rFonts w:ascii="Times New Roman" w:hAnsi="Times New Roman"/>
          <w:kern w:val="0"/>
          <w:sz w:val="24"/>
        </w:rPr>
        <w:t>）</w:t>
      </w:r>
      <w:r w:rsidRPr="002E251B">
        <w:rPr>
          <w:rFonts w:ascii="Times New Roman" w:hAnsi="Times New Roman" w:hint="eastAsia"/>
          <w:kern w:val="0"/>
          <w:sz w:val="24"/>
        </w:rPr>
        <w:t>小标题采用四号黑体字，段前段后各</w:t>
      </w:r>
      <w:r w:rsidRPr="002E251B">
        <w:rPr>
          <w:rFonts w:ascii="Times New Roman" w:hAnsi="Times New Roman" w:hint="eastAsia"/>
          <w:kern w:val="0"/>
          <w:sz w:val="24"/>
        </w:rPr>
        <w:t>0.5</w:t>
      </w:r>
      <w:r w:rsidRPr="002E251B">
        <w:rPr>
          <w:rFonts w:ascii="Times New Roman" w:hAnsi="Times New Roman" w:hint="eastAsia"/>
          <w:kern w:val="0"/>
          <w:sz w:val="24"/>
        </w:rPr>
        <w:t>行，顶格。</w:t>
      </w:r>
    </w:p>
    <w:p w:rsidR="002E251B" w:rsidRPr="002E251B" w:rsidRDefault="002E251B" w:rsidP="002E251B">
      <w:pPr>
        <w:autoSpaceDE w:val="0"/>
        <w:autoSpaceDN w:val="0"/>
        <w:adjustRightInd w:val="0"/>
        <w:spacing w:line="420" w:lineRule="exact"/>
        <w:ind w:firstLineChars="200" w:firstLine="480"/>
        <w:rPr>
          <w:rFonts w:ascii="Times New Roman" w:hAnsi="Times New Roman"/>
          <w:kern w:val="0"/>
          <w:sz w:val="24"/>
        </w:rPr>
      </w:pPr>
      <w:r w:rsidRPr="007E2513">
        <w:rPr>
          <w:rFonts w:ascii="Times New Roman" w:hAnsi="Times New Roman"/>
          <w:kern w:val="0"/>
          <w:sz w:val="24"/>
        </w:rPr>
        <w:t>（</w:t>
      </w:r>
      <w:r>
        <w:rPr>
          <w:rFonts w:ascii="Times New Roman" w:hAnsi="Times New Roman" w:hint="eastAsia"/>
          <w:kern w:val="0"/>
          <w:sz w:val="24"/>
        </w:rPr>
        <w:t>3</w:t>
      </w:r>
      <w:r w:rsidRPr="007E2513">
        <w:rPr>
          <w:rFonts w:ascii="Times New Roman" w:hAnsi="Times New Roman"/>
          <w:kern w:val="0"/>
          <w:sz w:val="24"/>
        </w:rPr>
        <w:t>）</w:t>
      </w:r>
      <w:r w:rsidRPr="002E251B">
        <w:rPr>
          <w:rFonts w:ascii="Times New Roman" w:hAnsi="Times New Roman" w:hint="eastAsia"/>
          <w:kern w:val="0"/>
          <w:sz w:val="24"/>
        </w:rPr>
        <w:t>正文部分采用小四宋体，多倍行距</w:t>
      </w:r>
      <w:r w:rsidRPr="002E251B">
        <w:rPr>
          <w:rFonts w:ascii="Times New Roman" w:hAnsi="Times New Roman" w:hint="eastAsia"/>
          <w:kern w:val="0"/>
          <w:sz w:val="24"/>
        </w:rPr>
        <w:t>1.2</w:t>
      </w:r>
      <w:r w:rsidRPr="002E251B">
        <w:rPr>
          <w:rFonts w:ascii="Times New Roman" w:hAnsi="Times New Roman" w:hint="eastAsia"/>
          <w:kern w:val="0"/>
          <w:sz w:val="24"/>
        </w:rPr>
        <w:t>，首行缩进</w:t>
      </w:r>
      <w:r w:rsidRPr="002E251B">
        <w:rPr>
          <w:rFonts w:ascii="Times New Roman" w:hAnsi="Times New Roman" w:hint="eastAsia"/>
          <w:kern w:val="0"/>
          <w:sz w:val="24"/>
        </w:rPr>
        <w:t>2</w:t>
      </w:r>
      <w:r w:rsidRPr="002E251B">
        <w:rPr>
          <w:rFonts w:ascii="Times New Roman" w:hAnsi="Times New Roman" w:hint="eastAsia"/>
          <w:kern w:val="0"/>
          <w:sz w:val="24"/>
        </w:rPr>
        <w:t>字符。</w:t>
      </w:r>
    </w:p>
    <w:p w:rsidR="002E251B" w:rsidRPr="002E251B" w:rsidRDefault="002E251B" w:rsidP="002E251B">
      <w:pPr>
        <w:autoSpaceDE w:val="0"/>
        <w:autoSpaceDN w:val="0"/>
        <w:adjustRightInd w:val="0"/>
        <w:spacing w:line="420" w:lineRule="exact"/>
        <w:ind w:firstLineChars="200" w:firstLine="480"/>
        <w:rPr>
          <w:rFonts w:ascii="Times New Roman" w:hAnsi="Times New Roman"/>
          <w:kern w:val="0"/>
          <w:sz w:val="24"/>
        </w:rPr>
      </w:pPr>
      <w:r w:rsidRPr="007E2513">
        <w:rPr>
          <w:rFonts w:ascii="Times New Roman" w:hAnsi="Times New Roman"/>
          <w:kern w:val="0"/>
          <w:sz w:val="24"/>
        </w:rPr>
        <w:t>（</w:t>
      </w:r>
      <w:r>
        <w:rPr>
          <w:rFonts w:ascii="Times New Roman" w:hAnsi="Times New Roman" w:hint="eastAsia"/>
          <w:kern w:val="0"/>
          <w:sz w:val="24"/>
        </w:rPr>
        <w:t>4</w:t>
      </w:r>
      <w:r w:rsidRPr="007E2513">
        <w:rPr>
          <w:rFonts w:ascii="Times New Roman" w:hAnsi="Times New Roman"/>
          <w:kern w:val="0"/>
          <w:sz w:val="24"/>
        </w:rPr>
        <w:t>）</w:t>
      </w:r>
      <w:r w:rsidRPr="002E251B">
        <w:rPr>
          <w:rFonts w:ascii="Times New Roman" w:hAnsi="Times New Roman" w:hint="eastAsia"/>
          <w:kern w:val="0"/>
          <w:sz w:val="24"/>
        </w:rPr>
        <w:t>页面采用</w:t>
      </w:r>
      <w:r w:rsidRPr="002E251B">
        <w:rPr>
          <w:rFonts w:ascii="Times New Roman" w:hAnsi="Times New Roman" w:hint="eastAsia"/>
          <w:kern w:val="0"/>
          <w:sz w:val="24"/>
        </w:rPr>
        <w:t>A4</w:t>
      </w:r>
      <w:r w:rsidRPr="002E251B">
        <w:rPr>
          <w:rFonts w:ascii="Times New Roman" w:hAnsi="Times New Roman" w:hint="eastAsia"/>
          <w:kern w:val="0"/>
          <w:sz w:val="24"/>
        </w:rPr>
        <w:t>纵向，上页边距采用上、下各</w:t>
      </w:r>
      <w:r w:rsidRPr="002E251B">
        <w:rPr>
          <w:rFonts w:ascii="Times New Roman" w:hAnsi="Times New Roman" w:hint="eastAsia"/>
          <w:kern w:val="0"/>
          <w:sz w:val="24"/>
        </w:rPr>
        <w:t>2.5</w:t>
      </w:r>
      <w:r w:rsidRPr="002E251B">
        <w:rPr>
          <w:rFonts w:ascii="Times New Roman" w:hAnsi="Times New Roman"/>
          <w:kern w:val="0"/>
          <w:sz w:val="24"/>
        </w:rPr>
        <w:t>厘米</w:t>
      </w:r>
      <w:r w:rsidRPr="002E251B">
        <w:rPr>
          <w:rFonts w:ascii="Times New Roman" w:hAnsi="Times New Roman" w:hint="eastAsia"/>
          <w:kern w:val="0"/>
          <w:sz w:val="24"/>
        </w:rPr>
        <w:t>，左</w:t>
      </w:r>
      <w:r w:rsidRPr="002E251B">
        <w:rPr>
          <w:rFonts w:ascii="Times New Roman" w:hAnsi="Times New Roman" w:hint="eastAsia"/>
          <w:kern w:val="0"/>
          <w:sz w:val="24"/>
        </w:rPr>
        <w:t>3</w:t>
      </w:r>
      <w:r w:rsidRPr="002E251B">
        <w:rPr>
          <w:rFonts w:ascii="Times New Roman" w:hAnsi="Times New Roman"/>
          <w:kern w:val="0"/>
          <w:sz w:val="24"/>
        </w:rPr>
        <w:t>厘米</w:t>
      </w:r>
      <w:r w:rsidRPr="002E251B">
        <w:rPr>
          <w:rFonts w:ascii="Times New Roman" w:hAnsi="Times New Roman" w:hint="eastAsia"/>
          <w:kern w:val="0"/>
          <w:sz w:val="24"/>
        </w:rPr>
        <w:t>，右</w:t>
      </w:r>
      <w:r w:rsidRPr="002E251B">
        <w:rPr>
          <w:rFonts w:ascii="Times New Roman" w:hAnsi="Times New Roman" w:hint="eastAsia"/>
          <w:kern w:val="0"/>
          <w:sz w:val="24"/>
        </w:rPr>
        <w:t>2.6</w:t>
      </w:r>
      <w:r w:rsidRPr="002E251B">
        <w:rPr>
          <w:rFonts w:ascii="Times New Roman" w:hAnsi="Times New Roman"/>
          <w:kern w:val="0"/>
          <w:sz w:val="24"/>
        </w:rPr>
        <w:t>厘米</w:t>
      </w:r>
      <w:r w:rsidRPr="002E251B">
        <w:rPr>
          <w:rFonts w:ascii="Times New Roman" w:hAnsi="Times New Roman" w:hint="eastAsia"/>
          <w:kern w:val="0"/>
          <w:sz w:val="24"/>
        </w:rPr>
        <w:t>。</w:t>
      </w:r>
    </w:p>
    <w:p w:rsidR="002E251B" w:rsidRPr="002E251B" w:rsidRDefault="002E251B" w:rsidP="002E251B">
      <w:pPr>
        <w:autoSpaceDE w:val="0"/>
        <w:autoSpaceDN w:val="0"/>
        <w:adjustRightInd w:val="0"/>
        <w:spacing w:line="420" w:lineRule="exact"/>
        <w:ind w:firstLineChars="200" w:firstLine="480"/>
        <w:rPr>
          <w:rFonts w:ascii="Times New Roman" w:hAnsi="Times New Roman"/>
          <w:kern w:val="0"/>
          <w:sz w:val="24"/>
        </w:rPr>
      </w:pPr>
      <w:r w:rsidRPr="007E2513">
        <w:rPr>
          <w:rFonts w:ascii="Times New Roman" w:hAnsi="Times New Roman"/>
          <w:kern w:val="0"/>
          <w:sz w:val="24"/>
        </w:rPr>
        <w:t>（</w:t>
      </w:r>
      <w:r>
        <w:rPr>
          <w:rFonts w:ascii="Times New Roman" w:hAnsi="Times New Roman" w:hint="eastAsia"/>
          <w:kern w:val="0"/>
          <w:sz w:val="24"/>
        </w:rPr>
        <w:t>5</w:t>
      </w:r>
      <w:r w:rsidRPr="007E2513">
        <w:rPr>
          <w:rFonts w:ascii="Times New Roman" w:hAnsi="Times New Roman"/>
          <w:kern w:val="0"/>
          <w:sz w:val="24"/>
        </w:rPr>
        <w:t>）</w:t>
      </w:r>
      <w:r w:rsidRPr="002E251B">
        <w:rPr>
          <w:rFonts w:ascii="Times New Roman" w:hAnsi="Times New Roman" w:hint="eastAsia"/>
          <w:kern w:val="0"/>
          <w:sz w:val="24"/>
        </w:rPr>
        <w:t>字数</w:t>
      </w:r>
      <w:r w:rsidRPr="002E251B">
        <w:rPr>
          <w:rFonts w:ascii="Times New Roman" w:hAnsi="Times New Roman" w:hint="eastAsia"/>
          <w:kern w:val="0"/>
          <w:sz w:val="24"/>
        </w:rPr>
        <w:t>4000</w:t>
      </w:r>
      <w:r w:rsidRPr="002E251B">
        <w:rPr>
          <w:rFonts w:ascii="Times New Roman" w:hAnsi="Times New Roman" w:hint="eastAsia"/>
          <w:kern w:val="0"/>
          <w:sz w:val="24"/>
        </w:rPr>
        <w:t>～</w:t>
      </w:r>
      <w:r w:rsidRPr="002E251B">
        <w:rPr>
          <w:rFonts w:ascii="Times New Roman" w:hAnsi="Times New Roman" w:hint="eastAsia"/>
          <w:kern w:val="0"/>
          <w:sz w:val="24"/>
        </w:rPr>
        <w:t>5000</w:t>
      </w:r>
      <w:r w:rsidRPr="002E251B">
        <w:rPr>
          <w:rFonts w:ascii="Times New Roman" w:hAnsi="Times New Roman" w:hint="eastAsia"/>
          <w:kern w:val="0"/>
          <w:sz w:val="24"/>
        </w:rPr>
        <w:t>字左右（正文</w:t>
      </w:r>
      <w:r w:rsidRPr="002E251B">
        <w:rPr>
          <w:rFonts w:ascii="Times New Roman" w:hAnsi="Times New Roman" w:hint="eastAsia"/>
          <w:kern w:val="0"/>
          <w:sz w:val="24"/>
        </w:rPr>
        <w:t>8</w:t>
      </w:r>
      <w:r w:rsidRPr="002E251B">
        <w:rPr>
          <w:rFonts w:ascii="Times New Roman" w:hAnsi="Times New Roman" w:hint="eastAsia"/>
          <w:kern w:val="0"/>
          <w:sz w:val="24"/>
        </w:rPr>
        <w:t>页以内）。</w:t>
      </w:r>
    </w:p>
    <w:p w:rsidR="00290126" w:rsidRPr="002E251B" w:rsidRDefault="00290126">
      <w:pPr>
        <w:pStyle w:val="Default"/>
        <w:spacing w:line="420" w:lineRule="exact"/>
        <w:rPr>
          <w:rFonts w:ascii="Times New Roman" w:eastAsia="宋体" w:hAnsi="Times New Roman" w:cs="Times New Roman" w:hint="eastAsia"/>
          <w:kern w:val="2"/>
          <w:sz w:val="21"/>
        </w:rPr>
      </w:pPr>
    </w:p>
    <w:p w:rsidR="00290126" w:rsidRDefault="00290126">
      <w:pPr>
        <w:pStyle w:val="Default"/>
        <w:spacing w:line="420" w:lineRule="exact"/>
        <w:rPr>
          <w:rFonts w:ascii="Times New Roman" w:eastAsia="宋体" w:hAnsi="Times New Roman" w:cs="Times New Roman" w:hint="eastAsia"/>
          <w:kern w:val="2"/>
          <w:sz w:val="21"/>
        </w:rPr>
      </w:pPr>
    </w:p>
    <w:p w:rsidR="00290126" w:rsidRPr="002E251B" w:rsidRDefault="00290126">
      <w:pPr>
        <w:pStyle w:val="Default"/>
        <w:spacing w:line="420" w:lineRule="exact"/>
        <w:rPr>
          <w:rFonts w:ascii="Times New Roman" w:eastAsia="宋体" w:hAnsi="Times New Roman" w:cs="Times New Roman" w:hint="eastAsia"/>
          <w:kern w:val="2"/>
          <w:sz w:val="21"/>
        </w:rPr>
      </w:pPr>
    </w:p>
    <w:p w:rsidR="00290126" w:rsidRPr="003C27A5" w:rsidRDefault="00290126">
      <w:pPr>
        <w:pStyle w:val="Default"/>
        <w:spacing w:line="420" w:lineRule="exact"/>
        <w:rPr>
          <w:rFonts w:ascii="Times New Roman" w:eastAsia="宋体" w:hAnsi="Times New Roman" w:cs="Times New Roman"/>
          <w:kern w:val="2"/>
          <w:sz w:val="21"/>
        </w:rPr>
        <w:sectPr w:rsidR="00290126" w:rsidRPr="003C27A5">
          <w:footerReference w:type="default" r:id="rId10"/>
          <w:pgSz w:w="11906" w:h="16838"/>
          <w:pgMar w:top="1440" w:right="1797" w:bottom="1440" w:left="1797" w:header="851" w:footer="992" w:gutter="0"/>
          <w:cols w:space="0"/>
          <w:docGrid w:type="lines" w:linePitch="319"/>
        </w:sectPr>
      </w:pPr>
    </w:p>
    <w:p w:rsidR="00382C0A" w:rsidRPr="002E251B" w:rsidRDefault="00356DB0" w:rsidP="002E251B">
      <w:pPr>
        <w:adjustRightInd w:val="0"/>
        <w:snapToGrid w:val="0"/>
        <w:spacing w:line="420" w:lineRule="exact"/>
        <w:jc w:val="left"/>
        <w:rPr>
          <w:rFonts w:ascii="Times New Roman" w:hAnsi="宋体"/>
          <w:b/>
          <w:bCs/>
          <w:color w:val="000000"/>
          <w:kern w:val="0"/>
          <w:sz w:val="28"/>
          <w:szCs w:val="28"/>
        </w:rPr>
      </w:pPr>
      <w:r w:rsidRPr="002E251B">
        <w:rPr>
          <w:rFonts w:ascii="Times New Roman" w:hAnsi="宋体"/>
          <w:b/>
          <w:bCs/>
          <w:color w:val="000000"/>
          <w:kern w:val="0"/>
          <w:sz w:val="28"/>
          <w:szCs w:val="28"/>
        </w:rPr>
        <w:lastRenderedPageBreak/>
        <w:t>附件</w:t>
      </w:r>
      <w:r w:rsidR="002E251B" w:rsidRPr="002E251B">
        <w:rPr>
          <w:rFonts w:ascii="Times New Roman" w:hAnsi="宋体" w:hint="eastAsia"/>
          <w:b/>
          <w:bCs/>
          <w:color w:val="000000"/>
          <w:kern w:val="0"/>
          <w:sz w:val="28"/>
          <w:szCs w:val="28"/>
        </w:rPr>
        <w:t>2</w:t>
      </w:r>
      <w:r w:rsidRPr="002E251B">
        <w:rPr>
          <w:rFonts w:ascii="Times New Roman" w:hAnsi="宋体"/>
          <w:b/>
          <w:bCs/>
          <w:color w:val="000000"/>
          <w:kern w:val="0"/>
          <w:sz w:val="28"/>
          <w:szCs w:val="28"/>
        </w:rPr>
        <w:t>：</w:t>
      </w:r>
      <w:r w:rsidR="00583746" w:rsidRPr="002E251B">
        <w:rPr>
          <w:rFonts w:ascii="Times New Roman" w:hAnsi="宋体" w:hint="eastAsia"/>
          <w:b/>
          <w:bCs/>
          <w:color w:val="000000"/>
          <w:kern w:val="0"/>
          <w:sz w:val="28"/>
          <w:szCs w:val="28"/>
        </w:rPr>
        <w:t>评分标准</w:t>
      </w:r>
      <w:bookmarkStart w:id="0" w:name="_GoBack"/>
      <w:bookmarkEnd w:id="0"/>
    </w:p>
    <w:p w:rsidR="00780200" w:rsidRPr="003C27A5" w:rsidRDefault="00356DB0">
      <w:pPr>
        <w:tabs>
          <w:tab w:val="left" w:pos="3046"/>
        </w:tabs>
        <w:spacing w:line="420" w:lineRule="exact"/>
        <w:rPr>
          <w:rFonts w:ascii="Times New Roman" w:hAnsi="Times New Roman"/>
          <w:sz w:val="24"/>
        </w:rPr>
      </w:pPr>
      <w:r w:rsidRPr="003C27A5">
        <w:rPr>
          <w:rFonts w:ascii="Times New Roman" w:hAnsi="Times New Roman"/>
          <w:b/>
          <w:bCs/>
          <w:sz w:val="24"/>
        </w:rPr>
        <w:t>一、考核环节评分标准</w:t>
      </w:r>
    </w:p>
    <w:tbl>
      <w:tblPr>
        <w:tblW w:w="134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26"/>
        <w:gridCol w:w="2387"/>
        <w:gridCol w:w="2387"/>
        <w:gridCol w:w="2387"/>
        <w:gridCol w:w="2387"/>
        <w:gridCol w:w="2388"/>
      </w:tblGrid>
      <w:tr w:rsidR="002F4AB3" w:rsidRPr="003C27A5" w:rsidTr="002F4AB3">
        <w:tc>
          <w:tcPr>
            <w:tcW w:w="1526" w:type="dxa"/>
            <w:tcBorders>
              <w:tl2br w:val="single" w:sz="4" w:space="0" w:color="auto"/>
            </w:tcBorders>
          </w:tcPr>
          <w:p w:rsidR="002F4AB3" w:rsidRPr="003C27A5" w:rsidRDefault="002F4AB3">
            <w:pPr>
              <w:pStyle w:val="af0"/>
              <w:rPr>
                <w:rFonts w:ascii="Times New Roman" w:hAnsi="Times New Roman"/>
                <w:kern w:val="2"/>
                <w:sz w:val="21"/>
                <w:szCs w:val="21"/>
              </w:rPr>
            </w:pPr>
            <w:r w:rsidRPr="003C27A5">
              <w:rPr>
                <w:rFonts w:ascii="Times New Roman" w:hAnsi="Times New Roman"/>
                <w:kern w:val="2"/>
                <w:sz w:val="21"/>
                <w:szCs w:val="21"/>
              </w:rPr>
              <w:t xml:space="preserve">       </w:t>
            </w:r>
            <w:r w:rsidRPr="003C27A5">
              <w:rPr>
                <w:rFonts w:ascii="Times New Roman" w:hAnsi="Times New Roman"/>
                <w:kern w:val="2"/>
                <w:sz w:val="21"/>
                <w:szCs w:val="21"/>
              </w:rPr>
              <w:t>成绩</w:t>
            </w:r>
          </w:p>
          <w:p w:rsidR="002F4AB3" w:rsidRPr="003C27A5" w:rsidRDefault="002F4AB3">
            <w:pPr>
              <w:pStyle w:val="af0"/>
              <w:jc w:val="both"/>
              <w:rPr>
                <w:rFonts w:ascii="Times New Roman" w:hAnsi="Times New Roman"/>
                <w:kern w:val="2"/>
                <w:sz w:val="21"/>
                <w:szCs w:val="21"/>
              </w:rPr>
            </w:pPr>
            <w:r w:rsidRPr="003C27A5">
              <w:rPr>
                <w:rFonts w:ascii="Times New Roman" w:hAnsi="Times New Roman"/>
                <w:kern w:val="2"/>
                <w:sz w:val="21"/>
                <w:szCs w:val="21"/>
              </w:rPr>
              <w:t>考核环节</w:t>
            </w:r>
          </w:p>
        </w:tc>
        <w:tc>
          <w:tcPr>
            <w:tcW w:w="2387" w:type="dxa"/>
            <w:vAlign w:val="center"/>
          </w:tcPr>
          <w:p w:rsidR="002F4AB3" w:rsidRPr="003C27A5" w:rsidRDefault="002F4AB3">
            <w:pPr>
              <w:spacing w:line="240" w:lineRule="exact"/>
              <w:jc w:val="center"/>
              <w:rPr>
                <w:rFonts w:ascii="Times New Roman" w:hAnsi="Times New Roman"/>
                <w:b/>
                <w:bCs/>
                <w:szCs w:val="21"/>
              </w:rPr>
            </w:pPr>
            <w:r w:rsidRPr="003C27A5">
              <w:rPr>
                <w:rFonts w:ascii="Times New Roman" w:hAnsi="Times New Roman"/>
                <w:b/>
                <w:bCs/>
                <w:szCs w:val="21"/>
              </w:rPr>
              <w:t>优（</w:t>
            </w:r>
            <w:r w:rsidRPr="003C27A5">
              <w:rPr>
                <w:rFonts w:ascii="Times New Roman" w:hAnsi="Times New Roman"/>
                <w:b/>
                <w:bCs/>
                <w:szCs w:val="21"/>
              </w:rPr>
              <w:t>90</w:t>
            </w:r>
            <w:r w:rsidRPr="003C27A5">
              <w:rPr>
                <w:rFonts w:ascii="Times New Roman" w:hAnsi="Times New Roman"/>
                <w:b/>
                <w:bCs/>
                <w:szCs w:val="21"/>
              </w:rPr>
              <w:t>～</w:t>
            </w:r>
            <w:r w:rsidRPr="003C27A5">
              <w:rPr>
                <w:rFonts w:ascii="Times New Roman" w:hAnsi="Times New Roman"/>
                <w:b/>
                <w:bCs/>
                <w:szCs w:val="21"/>
              </w:rPr>
              <w:t>100</w:t>
            </w:r>
            <w:r w:rsidRPr="003C27A5">
              <w:rPr>
                <w:rFonts w:ascii="Times New Roman" w:hAnsi="Times New Roman"/>
                <w:b/>
                <w:bCs/>
                <w:szCs w:val="21"/>
              </w:rPr>
              <w:t>）</w:t>
            </w:r>
          </w:p>
        </w:tc>
        <w:tc>
          <w:tcPr>
            <w:tcW w:w="2387" w:type="dxa"/>
            <w:vAlign w:val="center"/>
          </w:tcPr>
          <w:p w:rsidR="002F4AB3" w:rsidRPr="003C27A5" w:rsidRDefault="002F4AB3">
            <w:pPr>
              <w:spacing w:line="240" w:lineRule="exact"/>
              <w:jc w:val="center"/>
              <w:rPr>
                <w:rFonts w:ascii="Times New Roman" w:hAnsi="Times New Roman"/>
                <w:b/>
                <w:bCs/>
                <w:szCs w:val="21"/>
              </w:rPr>
            </w:pPr>
            <w:r w:rsidRPr="003C27A5">
              <w:rPr>
                <w:rFonts w:ascii="Times New Roman" w:hAnsi="Times New Roman"/>
                <w:b/>
                <w:bCs/>
                <w:szCs w:val="21"/>
              </w:rPr>
              <w:t>良（</w:t>
            </w:r>
            <w:r w:rsidRPr="003C27A5">
              <w:rPr>
                <w:rFonts w:ascii="Times New Roman" w:hAnsi="Times New Roman"/>
                <w:b/>
                <w:bCs/>
                <w:szCs w:val="21"/>
              </w:rPr>
              <w:t>80</w:t>
            </w:r>
            <w:r w:rsidRPr="003C27A5">
              <w:rPr>
                <w:rFonts w:ascii="Times New Roman" w:hAnsi="Times New Roman"/>
                <w:b/>
                <w:bCs/>
                <w:szCs w:val="21"/>
              </w:rPr>
              <w:t>～</w:t>
            </w:r>
            <w:r w:rsidRPr="003C27A5">
              <w:rPr>
                <w:rFonts w:ascii="Times New Roman" w:hAnsi="Times New Roman"/>
                <w:b/>
                <w:bCs/>
                <w:szCs w:val="21"/>
              </w:rPr>
              <w:t>89</w:t>
            </w:r>
            <w:r w:rsidRPr="003C27A5">
              <w:rPr>
                <w:rFonts w:ascii="Times New Roman" w:hAnsi="Times New Roman"/>
                <w:b/>
                <w:bCs/>
                <w:szCs w:val="21"/>
              </w:rPr>
              <w:t>）</w:t>
            </w:r>
          </w:p>
        </w:tc>
        <w:tc>
          <w:tcPr>
            <w:tcW w:w="2387" w:type="dxa"/>
            <w:vAlign w:val="center"/>
          </w:tcPr>
          <w:p w:rsidR="002F4AB3" w:rsidRPr="003C27A5" w:rsidRDefault="002F4AB3">
            <w:pPr>
              <w:spacing w:line="240" w:lineRule="exact"/>
              <w:jc w:val="center"/>
              <w:rPr>
                <w:rFonts w:ascii="Times New Roman" w:hAnsi="Times New Roman"/>
                <w:b/>
                <w:bCs/>
                <w:szCs w:val="21"/>
              </w:rPr>
            </w:pPr>
            <w:r w:rsidRPr="003C27A5">
              <w:rPr>
                <w:rFonts w:ascii="Times New Roman" w:hAnsi="Times New Roman"/>
                <w:b/>
                <w:bCs/>
                <w:szCs w:val="21"/>
              </w:rPr>
              <w:t>中等（</w:t>
            </w:r>
            <w:r w:rsidRPr="003C27A5">
              <w:rPr>
                <w:rFonts w:ascii="Times New Roman" w:hAnsi="Times New Roman"/>
                <w:b/>
                <w:bCs/>
                <w:szCs w:val="21"/>
              </w:rPr>
              <w:t>70</w:t>
            </w:r>
            <w:r w:rsidRPr="003C27A5">
              <w:rPr>
                <w:rFonts w:ascii="Times New Roman" w:hAnsi="Times New Roman"/>
                <w:b/>
                <w:bCs/>
                <w:szCs w:val="21"/>
              </w:rPr>
              <w:t>～</w:t>
            </w:r>
            <w:r w:rsidRPr="003C27A5">
              <w:rPr>
                <w:rFonts w:ascii="Times New Roman" w:hAnsi="Times New Roman"/>
                <w:b/>
                <w:bCs/>
                <w:szCs w:val="21"/>
              </w:rPr>
              <w:t>79</w:t>
            </w:r>
            <w:r w:rsidRPr="003C27A5">
              <w:rPr>
                <w:rFonts w:ascii="Times New Roman" w:hAnsi="Times New Roman"/>
                <w:b/>
                <w:bCs/>
                <w:szCs w:val="21"/>
              </w:rPr>
              <w:t>）</w:t>
            </w:r>
          </w:p>
        </w:tc>
        <w:tc>
          <w:tcPr>
            <w:tcW w:w="2387" w:type="dxa"/>
            <w:vAlign w:val="center"/>
          </w:tcPr>
          <w:p w:rsidR="002F4AB3" w:rsidRPr="003C27A5" w:rsidRDefault="002F4AB3">
            <w:pPr>
              <w:spacing w:line="240" w:lineRule="exact"/>
              <w:jc w:val="center"/>
              <w:rPr>
                <w:rFonts w:ascii="Times New Roman" w:hAnsi="Times New Roman"/>
                <w:b/>
                <w:bCs/>
                <w:szCs w:val="21"/>
              </w:rPr>
            </w:pPr>
            <w:r w:rsidRPr="003C27A5">
              <w:rPr>
                <w:rFonts w:ascii="Times New Roman" w:hAnsi="Times New Roman"/>
                <w:b/>
                <w:bCs/>
                <w:szCs w:val="21"/>
              </w:rPr>
              <w:t>及格（</w:t>
            </w:r>
            <w:r w:rsidRPr="003C27A5">
              <w:rPr>
                <w:rFonts w:ascii="Times New Roman" w:hAnsi="Times New Roman"/>
                <w:b/>
                <w:bCs/>
                <w:szCs w:val="21"/>
              </w:rPr>
              <w:t>60</w:t>
            </w:r>
            <w:r w:rsidRPr="003C27A5">
              <w:rPr>
                <w:rFonts w:ascii="Times New Roman" w:hAnsi="Times New Roman"/>
                <w:b/>
                <w:bCs/>
                <w:szCs w:val="21"/>
              </w:rPr>
              <w:t>～</w:t>
            </w:r>
            <w:r w:rsidRPr="003C27A5">
              <w:rPr>
                <w:rFonts w:ascii="Times New Roman" w:hAnsi="Times New Roman"/>
                <w:b/>
                <w:bCs/>
                <w:szCs w:val="21"/>
              </w:rPr>
              <w:t>69</w:t>
            </w:r>
            <w:r w:rsidRPr="003C27A5">
              <w:rPr>
                <w:rFonts w:ascii="Times New Roman" w:hAnsi="Times New Roman"/>
                <w:b/>
                <w:bCs/>
                <w:szCs w:val="21"/>
              </w:rPr>
              <w:t>）</w:t>
            </w:r>
          </w:p>
        </w:tc>
        <w:tc>
          <w:tcPr>
            <w:tcW w:w="2388" w:type="dxa"/>
            <w:vAlign w:val="center"/>
          </w:tcPr>
          <w:p w:rsidR="002F4AB3" w:rsidRPr="003C27A5" w:rsidRDefault="002F4AB3">
            <w:pPr>
              <w:spacing w:line="240" w:lineRule="exact"/>
              <w:jc w:val="center"/>
              <w:rPr>
                <w:rFonts w:ascii="Times New Roman" w:hAnsi="Times New Roman"/>
                <w:b/>
                <w:bCs/>
                <w:szCs w:val="21"/>
              </w:rPr>
            </w:pPr>
            <w:r w:rsidRPr="003C27A5">
              <w:rPr>
                <w:rFonts w:ascii="Times New Roman" w:hAnsi="Times New Roman"/>
                <w:b/>
                <w:bCs/>
                <w:szCs w:val="21"/>
              </w:rPr>
              <w:t>不及格（</w:t>
            </w:r>
            <w:r w:rsidRPr="003C27A5">
              <w:rPr>
                <w:rFonts w:ascii="Times New Roman" w:hAnsi="Times New Roman"/>
                <w:b/>
                <w:bCs/>
                <w:szCs w:val="21"/>
              </w:rPr>
              <w:t>&lt;60</w:t>
            </w:r>
            <w:r w:rsidRPr="003C27A5">
              <w:rPr>
                <w:rFonts w:ascii="Times New Roman" w:hAnsi="Times New Roman"/>
                <w:b/>
                <w:bCs/>
                <w:szCs w:val="21"/>
              </w:rPr>
              <w:t>）</w:t>
            </w:r>
          </w:p>
        </w:tc>
      </w:tr>
      <w:tr w:rsidR="002E251B" w:rsidRPr="003C27A5" w:rsidTr="00FF396A">
        <w:trPr>
          <w:trHeight w:val="482"/>
        </w:trPr>
        <w:tc>
          <w:tcPr>
            <w:tcW w:w="1526" w:type="dxa"/>
            <w:vAlign w:val="center"/>
          </w:tcPr>
          <w:p w:rsidR="002E251B" w:rsidRPr="003C27A5" w:rsidRDefault="002E251B" w:rsidP="00903A86">
            <w:pPr>
              <w:pStyle w:val="af1"/>
              <w:spacing w:line="240" w:lineRule="auto"/>
              <w:jc w:val="center"/>
              <w:rPr>
                <w:rFonts w:ascii="Times New Roman" w:hAnsi="Times New Roman"/>
                <w:b/>
              </w:rPr>
            </w:pPr>
            <w:r>
              <w:rPr>
                <w:rFonts w:ascii="Times New Roman" w:hAnsi="Times New Roman" w:hint="eastAsia"/>
                <w:b/>
              </w:rPr>
              <w:t>实践</w:t>
            </w:r>
            <w:r w:rsidRPr="007E2513">
              <w:rPr>
                <w:rFonts w:ascii="Times New Roman" w:hAnsi="Times New Roman"/>
                <w:b/>
              </w:rPr>
              <w:t>单位评价</w:t>
            </w:r>
          </w:p>
        </w:tc>
        <w:tc>
          <w:tcPr>
            <w:tcW w:w="2387" w:type="dxa"/>
          </w:tcPr>
          <w:p w:rsidR="002E251B" w:rsidRPr="007E2513" w:rsidRDefault="002E251B" w:rsidP="00996D20">
            <w:pPr>
              <w:rPr>
                <w:rFonts w:ascii="Times New Roman" w:hAnsi="Times New Roman"/>
                <w:szCs w:val="21"/>
              </w:rPr>
            </w:pPr>
            <w:r w:rsidRPr="007E2513">
              <w:rPr>
                <w:rFonts w:ascii="Times New Roman" w:hAnsi="Times New Roman"/>
                <w:szCs w:val="21"/>
              </w:rPr>
              <w:t>能够很好的了解通信领域的相关技术标准、产业政策和和法津法规。能积极地按照</w:t>
            </w:r>
            <w:r>
              <w:rPr>
                <w:rFonts w:ascii="Times New Roman" w:hAnsi="Times New Roman"/>
                <w:szCs w:val="21"/>
              </w:rPr>
              <w:t>实践</w:t>
            </w:r>
            <w:r w:rsidRPr="007E2513">
              <w:rPr>
                <w:rFonts w:ascii="Times New Roman" w:hAnsi="Times New Roman"/>
                <w:szCs w:val="21"/>
              </w:rPr>
              <w:t>企业的生产设备、生产工艺和工业生产环境，进行生产活动或直接参与企业项目开发；责任心很强，独立完成企业规定的各项任务，综合运用所学知识分析问题和解决问题的能力强，刻苦钻研；</w:t>
            </w:r>
            <w:r>
              <w:rPr>
                <w:rFonts w:ascii="Times New Roman" w:hAnsi="Times New Roman"/>
                <w:szCs w:val="21"/>
              </w:rPr>
              <w:t>实践</w:t>
            </w:r>
            <w:r w:rsidRPr="007E2513">
              <w:rPr>
                <w:rFonts w:ascii="Times New Roman" w:hAnsi="Times New Roman"/>
                <w:szCs w:val="21"/>
              </w:rPr>
              <w:t>期间保持全勤；工作学习态度认真；很好的遵守公司规章制度，具有很强的法律意识。</w:t>
            </w:r>
          </w:p>
        </w:tc>
        <w:tc>
          <w:tcPr>
            <w:tcW w:w="2387" w:type="dxa"/>
          </w:tcPr>
          <w:p w:rsidR="002E251B" w:rsidRPr="007E2513" w:rsidRDefault="002E251B" w:rsidP="00996D20">
            <w:pPr>
              <w:rPr>
                <w:rFonts w:ascii="Times New Roman" w:hAnsi="Times New Roman"/>
                <w:szCs w:val="21"/>
              </w:rPr>
            </w:pPr>
            <w:r w:rsidRPr="007E2513">
              <w:rPr>
                <w:rFonts w:ascii="Times New Roman" w:hAnsi="Times New Roman"/>
                <w:szCs w:val="21"/>
              </w:rPr>
              <w:t>能够较好的了解通信领域的相关技术标准、产业政策和和法津法规。能认真地按照</w:t>
            </w:r>
            <w:r>
              <w:rPr>
                <w:rFonts w:ascii="Times New Roman" w:hAnsi="Times New Roman"/>
                <w:szCs w:val="21"/>
              </w:rPr>
              <w:t>实践</w:t>
            </w:r>
            <w:r w:rsidRPr="007E2513">
              <w:rPr>
                <w:rFonts w:ascii="Times New Roman" w:hAnsi="Times New Roman"/>
                <w:szCs w:val="21"/>
              </w:rPr>
              <w:t>企业的生产设备、生产工艺和工业生产环境，进行生产活动或直接参与企业项目开发；责任心较强，独立完成项目所规定的各项任务，综合运用所学知识分析问题和解决问题的能力比较强；</w:t>
            </w:r>
            <w:r>
              <w:rPr>
                <w:rFonts w:ascii="Times New Roman" w:hAnsi="Times New Roman"/>
                <w:szCs w:val="21"/>
              </w:rPr>
              <w:t>实践</w:t>
            </w:r>
            <w:r w:rsidRPr="007E2513">
              <w:rPr>
                <w:rFonts w:ascii="Times New Roman" w:hAnsi="Times New Roman"/>
                <w:szCs w:val="21"/>
              </w:rPr>
              <w:t>期间保持全勤；工作学习态度较好；较好的遵守公司规章制度，具有较强的法律意识。</w:t>
            </w:r>
          </w:p>
        </w:tc>
        <w:tc>
          <w:tcPr>
            <w:tcW w:w="2387" w:type="dxa"/>
          </w:tcPr>
          <w:p w:rsidR="002E251B" w:rsidRPr="007E2513" w:rsidRDefault="002E251B" w:rsidP="00996D20">
            <w:pPr>
              <w:rPr>
                <w:rFonts w:ascii="Times New Roman" w:hAnsi="Times New Roman"/>
                <w:szCs w:val="21"/>
              </w:rPr>
            </w:pPr>
            <w:r w:rsidRPr="007E2513">
              <w:rPr>
                <w:rFonts w:ascii="Times New Roman" w:hAnsi="Times New Roman"/>
                <w:szCs w:val="21"/>
              </w:rPr>
              <w:t>能够了解通信领域的相关技术标准、产业政策和和法津法规。能按照</w:t>
            </w:r>
            <w:r>
              <w:rPr>
                <w:rFonts w:ascii="Times New Roman" w:hAnsi="Times New Roman"/>
                <w:szCs w:val="21"/>
              </w:rPr>
              <w:t>实践</w:t>
            </w:r>
            <w:r w:rsidRPr="007E2513">
              <w:rPr>
                <w:rFonts w:ascii="Times New Roman" w:hAnsi="Times New Roman"/>
                <w:szCs w:val="21"/>
              </w:rPr>
              <w:t>企业的生产设备、生产工艺和工业生产环境，进行生产活动或直接参与企业项目开发；责任心一般，完成项目所规定的各项任务，综合运用所学知识分析和解决问题的能力一般；</w:t>
            </w:r>
            <w:r>
              <w:rPr>
                <w:rFonts w:ascii="Times New Roman" w:hAnsi="Times New Roman"/>
                <w:szCs w:val="21"/>
              </w:rPr>
              <w:t>实践</w:t>
            </w:r>
            <w:r w:rsidRPr="007E2513">
              <w:rPr>
                <w:rFonts w:ascii="Times New Roman" w:hAnsi="Times New Roman"/>
                <w:szCs w:val="21"/>
              </w:rPr>
              <w:t>期间基本全勤；工作学习态度一般；较好的遵守公司规章制度，具有较强的法律意识。</w:t>
            </w:r>
          </w:p>
        </w:tc>
        <w:tc>
          <w:tcPr>
            <w:tcW w:w="2387" w:type="dxa"/>
          </w:tcPr>
          <w:p w:rsidR="002E251B" w:rsidRPr="007E2513" w:rsidRDefault="002E251B" w:rsidP="00996D20">
            <w:pPr>
              <w:rPr>
                <w:rFonts w:ascii="Times New Roman" w:hAnsi="Times New Roman"/>
                <w:szCs w:val="21"/>
              </w:rPr>
            </w:pPr>
            <w:r w:rsidRPr="007E2513">
              <w:rPr>
                <w:rFonts w:ascii="Times New Roman" w:hAnsi="Times New Roman"/>
                <w:szCs w:val="21"/>
              </w:rPr>
              <w:t>了解一些通信领域的相关技术标准、产业政策和和法津法规。基本能按照</w:t>
            </w:r>
            <w:r>
              <w:rPr>
                <w:rFonts w:ascii="Times New Roman" w:hAnsi="Times New Roman"/>
                <w:szCs w:val="21"/>
              </w:rPr>
              <w:t>实践</w:t>
            </w:r>
            <w:r w:rsidRPr="007E2513">
              <w:rPr>
                <w:rFonts w:ascii="Times New Roman" w:hAnsi="Times New Roman"/>
                <w:szCs w:val="21"/>
              </w:rPr>
              <w:t>企业的生产设备、生产工艺和工业生产环境，进行生产活动或直接参与企业项目开发；责任心一般，完成项目所规定的各项任务，综合运用所学知识分析和解决问题的能力一般；</w:t>
            </w:r>
            <w:r>
              <w:rPr>
                <w:rFonts w:ascii="Times New Roman" w:hAnsi="Times New Roman"/>
                <w:szCs w:val="21"/>
              </w:rPr>
              <w:t>实践</w:t>
            </w:r>
            <w:r w:rsidRPr="007E2513">
              <w:rPr>
                <w:rFonts w:ascii="Times New Roman" w:hAnsi="Times New Roman"/>
                <w:szCs w:val="21"/>
              </w:rPr>
              <w:t>期间出勤率较高；遵守公司规章制度一般。</w:t>
            </w:r>
          </w:p>
        </w:tc>
        <w:tc>
          <w:tcPr>
            <w:tcW w:w="2388" w:type="dxa"/>
          </w:tcPr>
          <w:p w:rsidR="002E251B" w:rsidRPr="007E2513" w:rsidRDefault="002E251B" w:rsidP="00996D20">
            <w:pPr>
              <w:rPr>
                <w:rFonts w:ascii="Times New Roman" w:hAnsi="Times New Roman"/>
                <w:szCs w:val="21"/>
              </w:rPr>
            </w:pPr>
            <w:r w:rsidRPr="007E2513">
              <w:rPr>
                <w:rFonts w:ascii="Times New Roman" w:hAnsi="Times New Roman"/>
                <w:szCs w:val="21"/>
              </w:rPr>
              <w:t>基本不了解通信领域的相关技术标准、产业政策和和法津法规。在企业</w:t>
            </w:r>
            <w:r>
              <w:rPr>
                <w:rFonts w:ascii="Times New Roman" w:hAnsi="Times New Roman"/>
                <w:szCs w:val="21"/>
              </w:rPr>
              <w:t>实践</w:t>
            </w:r>
            <w:r w:rsidRPr="007E2513">
              <w:rPr>
                <w:rFonts w:ascii="Times New Roman" w:hAnsi="Times New Roman"/>
                <w:szCs w:val="21"/>
              </w:rPr>
              <w:t>期间，态度不端正，工作马虎。责任心较差，无法完成企业安排的任务。</w:t>
            </w:r>
            <w:r>
              <w:rPr>
                <w:rFonts w:ascii="Times New Roman" w:hAnsi="Times New Roman"/>
                <w:szCs w:val="21"/>
              </w:rPr>
              <w:t>实践</w:t>
            </w:r>
            <w:r w:rsidRPr="007E2513">
              <w:rPr>
                <w:rFonts w:ascii="Times New Roman" w:hAnsi="Times New Roman"/>
                <w:szCs w:val="21"/>
              </w:rPr>
              <w:t>期间出勤率不足。遵守公司规章较差。</w:t>
            </w:r>
          </w:p>
        </w:tc>
      </w:tr>
      <w:tr w:rsidR="002E251B" w:rsidRPr="003C27A5" w:rsidTr="00172BEE">
        <w:trPr>
          <w:trHeight w:val="469"/>
        </w:trPr>
        <w:tc>
          <w:tcPr>
            <w:tcW w:w="1526" w:type="dxa"/>
            <w:vAlign w:val="center"/>
          </w:tcPr>
          <w:p w:rsidR="002E251B" w:rsidRPr="003C27A5" w:rsidRDefault="002E251B" w:rsidP="00903A86">
            <w:pPr>
              <w:pStyle w:val="af1"/>
              <w:spacing w:line="240" w:lineRule="auto"/>
              <w:jc w:val="center"/>
              <w:rPr>
                <w:rFonts w:ascii="Times New Roman" w:hAnsi="Times New Roman"/>
                <w:b/>
              </w:rPr>
            </w:pPr>
            <w:r w:rsidRPr="003C27A5">
              <w:rPr>
                <w:rFonts w:ascii="Times New Roman" w:hAnsi="Times New Roman"/>
                <w:b/>
              </w:rPr>
              <w:t>设计报告</w:t>
            </w:r>
          </w:p>
        </w:tc>
        <w:tc>
          <w:tcPr>
            <w:tcW w:w="2387" w:type="dxa"/>
          </w:tcPr>
          <w:p w:rsidR="002E251B" w:rsidRPr="007E2513" w:rsidRDefault="002E251B" w:rsidP="00996D20">
            <w:pPr>
              <w:rPr>
                <w:rFonts w:ascii="Times New Roman" w:hAnsi="Times New Roman"/>
                <w:szCs w:val="21"/>
              </w:rPr>
            </w:pPr>
            <w:r w:rsidRPr="007E2513">
              <w:rPr>
                <w:rFonts w:ascii="Times New Roman" w:hAnsi="Times New Roman"/>
                <w:szCs w:val="21"/>
              </w:rPr>
              <w:t>以上内容在</w:t>
            </w:r>
            <w:r>
              <w:rPr>
                <w:rFonts w:ascii="Times New Roman" w:hAnsi="Times New Roman"/>
                <w:szCs w:val="21"/>
              </w:rPr>
              <w:t>实践</w:t>
            </w:r>
            <w:r w:rsidRPr="007E2513">
              <w:rPr>
                <w:rFonts w:ascii="Times New Roman" w:hAnsi="Times New Roman"/>
                <w:szCs w:val="21"/>
              </w:rPr>
              <w:t>报告中描述较清晰。</w:t>
            </w:r>
          </w:p>
        </w:tc>
        <w:tc>
          <w:tcPr>
            <w:tcW w:w="2387" w:type="dxa"/>
          </w:tcPr>
          <w:p w:rsidR="002E251B" w:rsidRPr="007E2513" w:rsidRDefault="002E251B" w:rsidP="00996D20">
            <w:pPr>
              <w:rPr>
                <w:rFonts w:ascii="Times New Roman" w:hAnsi="Times New Roman"/>
                <w:szCs w:val="21"/>
              </w:rPr>
            </w:pPr>
            <w:r w:rsidRPr="007E2513">
              <w:rPr>
                <w:rFonts w:ascii="Times New Roman" w:hAnsi="Times New Roman"/>
                <w:szCs w:val="21"/>
              </w:rPr>
              <w:t>以上内容在</w:t>
            </w:r>
            <w:r>
              <w:rPr>
                <w:rFonts w:ascii="Times New Roman" w:hAnsi="Times New Roman"/>
                <w:szCs w:val="21"/>
              </w:rPr>
              <w:t>实践</w:t>
            </w:r>
            <w:r w:rsidRPr="007E2513">
              <w:rPr>
                <w:rFonts w:ascii="Times New Roman" w:hAnsi="Times New Roman"/>
                <w:szCs w:val="21"/>
              </w:rPr>
              <w:t>报告中有一定描述。</w:t>
            </w:r>
          </w:p>
        </w:tc>
        <w:tc>
          <w:tcPr>
            <w:tcW w:w="2387" w:type="dxa"/>
          </w:tcPr>
          <w:p w:rsidR="002E251B" w:rsidRPr="007E2513" w:rsidRDefault="002E251B" w:rsidP="00996D20">
            <w:pPr>
              <w:rPr>
                <w:rFonts w:ascii="Times New Roman" w:hAnsi="Times New Roman"/>
                <w:szCs w:val="21"/>
              </w:rPr>
            </w:pPr>
            <w:r w:rsidRPr="007E2513">
              <w:rPr>
                <w:rFonts w:ascii="Times New Roman" w:hAnsi="Times New Roman"/>
                <w:szCs w:val="21"/>
              </w:rPr>
              <w:t>以上内容在</w:t>
            </w:r>
            <w:r>
              <w:rPr>
                <w:rFonts w:ascii="Times New Roman" w:hAnsi="Times New Roman"/>
                <w:szCs w:val="21"/>
              </w:rPr>
              <w:t>实践</w:t>
            </w:r>
            <w:r w:rsidRPr="007E2513">
              <w:rPr>
                <w:rFonts w:ascii="Times New Roman" w:hAnsi="Times New Roman"/>
                <w:szCs w:val="21"/>
              </w:rPr>
              <w:t>报告有描述。</w:t>
            </w:r>
          </w:p>
        </w:tc>
        <w:tc>
          <w:tcPr>
            <w:tcW w:w="2387" w:type="dxa"/>
          </w:tcPr>
          <w:p w:rsidR="002E251B" w:rsidRPr="007E2513" w:rsidRDefault="002E251B" w:rsidP="00996D20">
            <w:pPr>
              <w:rPr>
                <w:rFonts w:ascii="Times New Roman" w:hAnsi="Times New Roman"/>
                <w:szCs w:val="21"/>
              </w:rPr>
            </w:pPr>
            <w:r w:rsidRPr="007E2513">
              <w:rPr>
                <w:rFonts w:ascii="Times New Roman" w:hAnsi="Times New Roman"/>
                <w:szCs w:val="21"/>
              </w:rPr>
              <w:t>以上内容在</w:t>
            </w:r>
            <w:r>
              <w:rPr>
                <w:rFonts w:ascii="Times New Roman" w:hAnsi="Times New Roman"/>
                <w:szCs w:val="21"/>
              </w:rPr>
              <w:t>实践</w:t>
            </w:r>
            <w:r w:rsidRPr="007E2513">
              <w:rPr>
                <w:rFonts w:ascii="Times New Roman" w:hAnsi="Times New Roman"/>
                <w:szCs w:val="21"/>
              </w:rPr>
              <w:t>报告描述较少。</w:t>
            </w:r>
          </w:p>
        </w:tc>
        <w:tc>
          <w:tcPr>
            <w:tcW w:w="2388" w:type="dxa"/>
          </w:tcPr>
          <w:p w:rsidR="002E251B" w:rsidRPr="007E2513" w:rsidRDefault="002E251B" w:rsidP="00996D20">
            <w:pPr>
              <w:rPr>
                <w:rFonts w:ascii="Times New Roman" w:hAnsi="Times New Roman"/>
                <w:szCs w:val="21"/>
              </w:rPr>
            </w:pPr>
            <w:r w:rsidRPr="007E2513">
              <w:rPr>
                <w:rFonts w:ascii="Times New Roman" w:hAnsi="Times New Roman"/>
                <w:szCs w:val="21"/>
              </w:rPr>
              <w:t>以上内容在</w:t>
            </w:r>
            <w:r>
              <w:rPr>
                <w:rFonts w:ascii="Times New Roman" w:hAnsi="Times New Roman"/>
                <w:szCs w:val="21"/>
              </w:rPr>
              <w:t>实践</w:t>
            </w:r>
            <w:r w:rsidRPr="007E2513">
              <w:rPr>
                <w:rFonts w:ascii="Times New Roman" w:hAnsi="Times New Roman"/>
                <w:szCs w:val="21"/>
              </w:rPr>
              <w:t>报告描述严重缺失。</w:t>
            </w:r>
          </w:p>
        </w:tc>
      </w:tr>
    </w:tbl>
    <w:p w:rsidR="000F710A" w:rsidRPr="00512438" w:rsidRDefault="000F710A" w:rsidP="002E251B">
      <w:pPr>
        <w:tabs>
          <w:tab w:val="left" w:pos="3046"/>
        </w:tabs>
        <w:spacing w:line="420" w:lineRule="exact"/>
        <w:rPr>
          <w:rFonts w:ascii="Times New Roman" w:hAnsi="Times New Roman"/>
          <w:color w:val="000000"/>
          <w:kern w:val="0"/>
          <w:sz w:val="24"/>
        </w:rPr>
      </w:pPr>
    </w:p>
    <w:sectPr w:rsidR="000F710A" w:rsidRPr="00512438" w:rsidSect="002E251B">
      <w:headerReference w:type="default" r:id="rId11"/>
      <w:pgSz w:w="16838" w:h="11906" w:orient="landscape"/>
      <w:pgMar w:top="1797" w:right="1440" w:bottom="1797" w:left="1440" w:header="851" w:footer="992" w:gutter="0"/>
      <w:cols w:space="0"/>
      <w:docGrid w:type="lines" w:linePitch="31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2399C" w:rsidRDefault="00D2399C">
      <w:r>
        <w:separator/>
      </w:r>
    </w:p>
  </w:endnote>
  <w:endnote w:type="continuationSeparator" w:id="0">
    <w:p w:rsidR="00D2399C" w:rsidRDefault="00D2399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等线">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2D62" w:rsidRDefault="00A1646C" w:rsidP="00442C9D">
    <w:pPr>
      <w:pStyle w:val="a7"/>
      <w:jc w:val="center"/>
    </w:pPr>
    <w:r>
      <w:fldChar w:fldCharType="begin"/>
    </w:r>
    <w:r w:rsidR="00872D62">
      <w:rPr>
        <w:rStyle w:val="ab"/>
      </w:rPr>
      <w:instrText xml:space="preserve"> PAGE </w:instrText>
    </w:r>
    <w:r>
      <w:fldChar w:fldCharType="separate"/>
    </w:r>
    <w:r w:rsidR="002E251B">
      <w:rPr>
        <w:rStyle w:val="ab"/>
        <w:noProof/>
      </w:rPr>
      <w:t>6</w:t>
    </w:r>
    <w: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2399C" w:rsidRDefault="00D2399C">
      <w:r>
        <w:separator/>
      </w:r>
    </w:p>
  </w:footnote>
  <w:footnote w:type="continuationSeparator" w:id="0">
    <w:p w:rsidR="00D2399C" w:rsidRDefault="00D2399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2D62" w:rsidRDefault="00872D62">
    <w:pPr>
      <w:pStyle w:val="a8"/>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8A1527"/>
    <w:multiLevelType w:val="multilevel"/>
    <w:tmpl w:val="148A1527"/>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
    <w:nsid w:val="39967706"/>
    <w:multiLevelType w:val="multilevel"/>
    <w:tmpl w:val="39967706"/>
    <w:lvl w:ilvl="0">
      <w:start w:val="1"/>
      <w:numFmt w:val="decimal"/>
      <w:lvlText w:val="%1."/>
      <w:lvlJc w:val="left"/>
      <w:pPr>
        <w:ind w:left="900" w:hanging="42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2">
    <w:nsid w:val="3C8F3096"/>
    <w:multiLevelType w:val="singleLevel"/>
    <w:tmpl w:val="3C8F3096"/>
    <w:lvl w:ilvl="0">
      <w:start w:val="1"/>
      <w:numFmt w:val="chineseCounting"/>
      <w:suff w:val="nothing"/>
      <w:lvlText w:val="%1、"/>
      <w:lvlJc w:val="left"/>
      <w:rPr>
        <w:rFonts w:hint="eastAsia"/>
      </w:rPr>
    </w:lvl>
  </w:abstractNum>
  <w:abstractNum w:abstractNumId="3">
    <w:nsid w:val="422E1A43"/>
    <w:multiLevelType w:val="hybridMultilevel"/>
    <w:tmpl w:val="615EBA24"/>
    <w:lvl w:ilvl="0" w:tplc="6DF0FAAC">
      <w:start w:val="1"/>
      <w:numFmt w:val="decimalEnclosedCircle"/>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4">
    <w:nsid w:val="4E2AF37C"/>
    <w:multiLevelType w:val="singleLevel"/>
    <w:tmpl w:val="4E2AF37C"/>
    <w:lvl w:ilvl="0">
      <w:start w:val="2"/>
      <w:numFmt w:val="chineseCounting"/>
      <w:suff w:val="nothing"/>
      <w:lvlText w:val="（%1）"/>
      <w:lvlJc w:val="left"/>
      <w:rPr>
        <w:rFonts w:hint="eastAsia"/>
      </w:rPr>
    </w:lvl>
  </w:abstractNum>
  <w:abstractNum w:abstractNumId="5">
    <w:nsid w:val="673108E4"/>
    <w:multiLevelType w:val="multilevel"/>
    <w:tmpl w:val="673108E4"/>
    <w:lvl w:ilvl="0">
      <w:start w:val="1"/>
      <w:numFmt w:val="japaneseCounting"/>
      <w:lvlText w:val="%1、"/>
      <w:lvlJc w:val="left"/>
      <w:pPr>
        <w:tabs>
          <w:tab w:val="num" w:pos="720"/>
        </w:tabs>
        <w:ind w:left="720" w:hanging="720"/>
      </w:pPr>
      <w:rPr>
        <w:rFonts w:hint="default"/>
      </w:rPr>
    </w:lvl>
    <w:lvl w:ilvl="1">
      <w:start w:val="1"/>
      <w:numFmt w:val="decimal"/>
      <w:lvlText w:val="%2."/>
      <w:lvlJc w:val="left"/>
      <w:pPr>
        <w:tabs>
          <w:tab w:val="num" w:pos="780"/>
        </w:tabs>
        <w:ind w:left="780" w:hanging="360"/>
      </w:pPr>
      <w:rPr>
        <w:rFonts w:hint="default"/>
      </w:r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6">
    <w:nsid w:val="73B06A5A"/>
    <w:multiLevelType w:val="multilevel"/>
    <w:tmpl w:val="73B06A5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7">
    <w:nsid w:val="73EF6AED"/>
    <w:multiLevelType w:val="hybridMultilevel"/>
    <w:tmpl w:val="026085E8"/>
    <w:lvl w:ilvl="0" w:tplc="7FE88176">
      <w:start w:val="1"/>
      <w:numFmt w:val="japaneseCounting"/>
      <w:lvlText w:val="（%1）"/>
      <w:lvlJc w:val="left"/>
      <w:pPr>
        <w:ind w:left="1145" w:hanging="7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num w:numId="1">
    <w:abstractNumId w:val="4"/>
  </w:num>
  <w:num w:numId="2">
    <w:abstractNumId w:val="2"/>
  </w:num>
  <w:num w:numId="3">
    <w:abstractNumId w:val="1"/>
  </w:num>
  <w:num w:numId="4">
    <w:abstractNumId w:val="7"/>
  </w:num>
  <w:num w:numId="5">
    <w:abstractNumId w:val="5"/>
  </w:num>
  <w:num w:numId="6">
    <w:abstractNumId w:val="6"/>
  </w:num>
  <w:num w:numId="7">
    <w:abstractNumId w:val="0"/>
  </w:num>
  <w:num w:numId="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ttachedTemplate r:id="rId1"/>
  <w:defaultTabStop w:val="420"/>
  <w:drawingGridHorizontalSpacing w:val="105"/>
  <w:drawingGridVerticalSpacing w:val="319"/>
  <w:displayHorizontalDrawingGridEvery w:val="0"/>
  <w:characterSpacingControl w:val="compressPunctuation"/>
  <w:hdrShapeDefaults>
    <o:shapedefaults v:ext="edit" spidmax="31745"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5CC60D83"/>
    <w:rsid w:val="000028BD"/>
    <w:rsid w:val="000243C3"/>
    <w:rsid w:val="00041A2B"/>
    <w:rsid w:val="00041CC5"/>
    <w:rsid w:val="00067EB0"/>
    <w:rsid w:val="00072B62"/>
    <w:rsid w:val="000777DC"/>
    <w:rsid w:val="0008076F"/>
    <w:rsid w:val="00085E34"/>
    <w:rsid w:val="00090612"/>
    <w:rsid w:val="000B3DEB"/>
    <w:rsid w:val="000B6D9A"/>
    <w:rsid w:val="000C1295"/>
    <w:rsid w:val="000C3B27"/>
    <w:rsid w:val="000F710A"/>
    <w:rsid w:val="00103238"/>
    <w:rsid w:val="00125867"/>
    <w:rsid w:val="00146896"/>
    <w:rsid w:val="00147239"/>
    <w:rsid w:val="001610D9"/>
    <w:rsid w:val="00163307"/>
    <w:rsid w:val="0017045C"/>
    <w:rsid w:val="00184360"/>
    <w:rsid w:val="0018645B"/>
    <w:rsid w:val="00192C30"/>
    <w:rsid w:val="001A49C4"/>
    <w:rsid w:val="001A4EB7"/>
    <w:rsid w:val="001B0DF5"/>
    <w:rsid w:val="001C1BF0"/>
    <w:rsid w:val="001C7347"/>
    <w:rsid w:val="001D539A"/>
    <w:rsid w:val="001D6BE7"/>
    <w:rsid w:val="001E38D7"/>
    <w:rsid w:val="001E4FBC"/>
    <w:rsid w:val="001E5EB2"/>
    <w:rsid w:val="0020318E"/>
    <w:rsid w:val="00210860"/>
    <w:rsid w:val="00231291"/>
    <w:rsid w:val="002402F8"/>
    <w:rsid w:val="00242F68"/>
    <w:rsid w:val="0024398E"/>
    <w:rsid w:val="00245A7C"/>
    <w:rsid w:val="00255865"/>
    <w:rsid w:val="00290126"/>
    <w:rsid w:val="002C041A"/>
    <w:rsid w:val="002D6946"/>
    <w:rsid w:val="002E251B"/>
    <w:rsid w:val="002E5FB4"/>
    <w:rsid w:val="002F4AB3"/>
    <w:rsid w:val="00317485"/>
    <w:rsid w:val="003266F7"/>
    <w:rsid w:val="00327044"/>
    <w:rsid w:val="00330FB9"/>
    <w:rsid w:val="003335E8"/>
    <w:rsid w:val="00343649"/>
    <w:rsid w:val="00355998"/>
    <w:rsid w:val="00356DB0"/>
    <w:rsid w:val="00364A0A"/>
    <w:rsid w:val="00365934"/>
    <w:rsid w:val="003679D7"/>
    <w:rsid w:val="00375D65"/>
    <w:rsid w:val="00382C0A"/>
    <w:rsid w:val="00385E98"/>
    <w:rsid w:val="003910CD"/>
    <w:rsid w:val="00393CE7"/>
    <w:rsid w:val="003A0840"/>
    <w:rsid w:val="003A3E1C"/>
    <w:rsid w:val="003B1084"/>
    <w:rsid w:val="003B38E0"/>
    <w:rsid w:val="003B4A1F"/>
    <w:rsid w:val="003C27A5"/>
    <w:rsid w:val="003C33E2"/>
    <w:rsid w:val="003C6C44"/>
    <w:rsid w:val="003D4DE3"/>
    <w:rsid w:val="003E2F6D"/>
    <w:rsid w:val="00422E0F"/>
    <w:rsid w:val="00425BCB"/>
    <w:rsid w:val="004346D2"/>
    <w:rsid w:val="00442C9D"/>
    <w:rsid w:val="00444947"/>
    <w:rsid w:val="00450CA3"/>
    <w:rsid w:val="00474E66"/>
    <w:rsid w:val="00491F0C"/>
    <w:rsid w:val="004A54AA"/>
    <w:rsid w:val="004B08EB"/>
    <w:rsid w:val="004B6488"/>
    <w:rsid w:val="00512438"/>
    <w:rsid w:val="00512443"/>
    <w:rsid w:val="005262CD"/>
    <w:rsid w:val="005278E9"/>
    <w:rsid w:val="0053023D"/>
    <w:rsid w:val="00540860"/>
    <w:rsid w:val="00550473"/>
    <w:rsid w:val="00576426"/>
    <w:rsid w:val="00583746"/>
    <w:rsid w:val="005A28CC"/>
    <w:rsid w:val="005A413F"/>
    <w:rsid w:val="005A5794"/>
    <w:rsid w:val="005B426B"/>
    <w:rsid w:val="005C4ED5"/>
    <w:rsid w:val="005D403A"/>
    <w:rsid w:val="005E4A0D"/>
    <w:rsid w:val="005E7443"/>
    <w:rsid w:val="005F7152"/>
    <w:rsid w:val="00604C88"/>
    <w:rsid w:val="00621D92"/>
    <w:rsid w:val="00623345"/>
    <w:rsid w:val="00634704"/>
    <w:rsid w:val="006549F5"/>
    <w:rsid w:val="0067497F"/>
    <w:rsid w:val="00685D59"/>
    <w:rsid w:val="006B6497"/>
    <w:rsid w:val="0071264A"/>
    <w:rsid w:val="00717446"/>
    <w:rsid w:val="00720F25"/>
    <w:rsid w:val="0072744B"/>
    <w:rsid w:val="00751181"/>
    <w:rsid w:val="00766D1F"/>
    <w:rsid w:val="00780200"/>
    <w:rsid w:val="007A50C2"/>
    <w:rsid w:val="007A7B0C"/>
    <w:rsid w:val="007B4151"/>
    <w:rsid w:val="007E6848"/>
    <w:rsid w:val="0085695C"/>
    <w:rsid w:val="00871680"/>
    <w:rsid w:val="00872D62"/>
    <w:rsid w:val="00872D7C"/>
    <w:rsid w:val="008839DB"/>
    <w:rsid w:val="00892EC8"/>
    <w:rsid w:val="008937D4"/>
    <w:rsid w:val="008956F1"/>
    <w:rsid w:val="00896E87"/>
    <w:rsid w:val="00897ADE"/>
    <w:rsid w:val="008D69A4"/>
    <w:rsid w:val="008E241A"/>
    <w:rsid w:val="008E4BB1"/>
    <w:rsid w:val="008F562E"/>
    <w:rsid w:val="008F76B4"/>
    <w:rsid w:val="00901EBA"/>
    <w:rsid w:val="00903A86"/>
    <w:rsid w:val="00924B5D"/>
    <w:rsid w:val="0093338E"/>
    <w:rsid w:val="00937FC9"/>
    <w:rsid w:val="00946C6D"/>
    <w:rsid w:val="00952B68"/>
    <w:rsid w:val="00983B02"/>
    <w:rsid w:val="0099147E"/>
    <w:rsid w:val="00993292"/>
    <w:rsid w:val="009B400A"/>
    <w:rsid w:val="009E4151"/>
    <w:rsid w:val="009E554E"/>
    <w:rsid w:val="009E7076"/>
    <w:rsid w:val="00A06DD1"/>
    <w:rsid w:val="00A156F8"/>
    <w:rsid w:val="00A1646C"/>
    <w:rsid w:val="00A32B18"/>
    <w:rsid w:val="00A53532"/>
    <w:rsid w:val="00A57EEE"/>
    <w:rsid w:val="00A651C5"/>
    <w:rsid w:val="00A75616"/>
    <w:rsid w:val="00AD2944"/>
    <w:rsid w:val="00AD5AA2"/>
    <w:rsid w:val="00AE1E1C"/>
    <w:rsid w:val="00AE5926"/>
    <w:rsid w:val="00AF0B92"/>
    <w:rsid w:val="00AF57EB"/>
    <w:rsid w:val="00AF631C"/>
    <w:rsid w:val="00B316A8"/>
    <w:rsid w:val="00B372BB"/>
    <w:rsid w:val="00B571D1"/>
    <w:rsid w:val="00B7075D"/>
    <w:rsid w:val="00B7592F"/>
    <w:rsid w:val="00B77A5D"/>
    <w:rsid w:val="00BA1005"/>
    <w:rsid w:val="00BA2AF5"/>
    <w:rsid w:val="00BB2927"/>
    <w:rsid w:val="00BD64F1"/>
    <w:rsid w:val="00BE285E"/>
    <w:rsid w:val="00BF0539"/>
    <w:rsid w:val="00C10C15"/>
    <w:rsid w:val="00C15C6D"/>
    <w:rsid w:val="00C1687E"/>
    <w:rsid w:val="00C21255"/>
    <w:rsid w:val="00C33DD5"/>
    <w:rsid w:val="00C37504"/>
    <w:rsid w:val="00C42057"/>
    <w:rsid w:val="00C71A86"/>
    <w:rsid w:val="00C864C1"/>
    <w:rsid w:val="00C93B53"/>
    <w:rsid w:val="00C9575D"/>
    <w:rsid w:val="00CA6150"/>
    <w:rsid w:val="00CB295C"/>
    <w:rsid w:val="00CF0030"/>
    <w:rsid w:val="00CF3ED9"/>
    <w:rsid w:val="00D207B0"/>
    <w:rsid w:val="00D2399C"/>
    <w:rsid w:val="00D32584"/>
    <w:rsid w:val="00D56912"/>
    <w:rsid w:val="00D671F5"/>
    <w:rsid w:val="00D7171C"/>
    <w:rsid w:val="00D75F7D"/>
    <w:rsid w:val="00D82F4F"/>
    <w:rsid w:val="00D96E35"/>
    <w:rsid w:val="00DA7929"/>
    <w:rsid w:val="00DC1DF6"/>
    <w:rsid w:val="00DE74DE"/>
    <w:rsid w:val="00DF0030"/>
    <w:rsid w:val="00DF1BE3"/>
    <w:rsid w:val="00DF58A6"/>
    <w:rsid w:val="00E064C7"/>
    <w:rsid w:val="00E31327"/>
    <w:rsid w:val="00E324B3"/>
    <w:rsid w:val="00E43A39"/>
    <w:rsid w:val="00E474CA"/>
    <w:rsid w:val="00E71E71"/>
    <w:rsid w:val="00E726A2"/>
    <w:rsid w:val="00E864B5"/>
    <w:rsid w:val="00E8673E"/>
    <w:rsid w:val="00E86E7C"/>
    <w:rsid w:val="00E87A03"/>
    <w:rsid w:val="00E9641B"/>
    <w:rsid w:val="00E96DA1"/>
    <w:rsid w:val="00E97416"/>
    <w:rsid w:val="00EB632C"/>
    <w:rsid w:val="00EC7503"/>
    <w:rsid w:val="00EE1C72"/>
    <w:rsid w:val="00EF45A7"/>
    <w:rsid w:val="00F16856"/>
    <w:rsid w:val="00F26E3E"/>
    <w:rsid w:val="00F32793"/>
    <w:rsid w:val="00F333A8"/>
    <w:rsid w:val="00F44FF9"/>
    <w:rsid w:val="00F515B1"/>
    <w:rsid w:val="00F5529D"/>
    <w:rsid w:val="00F70CAC"/>
    <w:rsid w:val="00F86183"/>
    <w:rsid w:val="00FA1355"/>
    <w:rsid w:val="00FB3DFC"/>
    <w:rsid w:val="00FB6D32"/>
    <w:rsid w:val="00FC7306"/>
    <w:rsid w:val="00FE1496"/>
    <w:rsid w:val="00FE4CCE"/>
    <w:rsid w:val="0128726C"/>
    <w:rsid w:val="02396AC0"/>
    <w:rsid w:val="039B70CE"/>
    <w:rsid w:val="03C32DC2"/>
    <w:rsid w:val="07F4622A"/>
    <w:rsid w:val="09BF299F"/>
    <w:rsid w:val="0A236460"/>
    <w:rsid w:val="0BC56611"/>
    <w:rsid w:val="0DCD67C3"/>
    <w:rsid w:val="0EDA6925"/>
    <w:rsid w:val="0F922871"/>
    <w:rsid w:val="10D10E58"/>
    <w:rsid w:val="13087403"/>
    <w:rsid w:val="154723D6"/>
    <w:rsid w:val="1797148B"/>
    <w:rsid w:val="18AC6143"/>
    <w:rsid w:val="1988154C"/>
    <w:rsid w:val="1B990DDA"/>
    <w:rsid w:val="1D8B14C4"/>
    <w:rsid w:val="1F07715A"/>
    <w:rsid w:val="1F80575B"/>
    <w:rsid w:val="1F812C2C"/>
    <w:rsid w:val="215C617A"/>
    <w:rsid w:val="23645769"/>
    <w:rsid w:val="242D402C"/>
    <w:rsid w:val="25277FFF"/>
    <w:rsid w:val="299E720E"/>
    <w:rsid w:val="2FF86D92"/>
    <w:rsid w:val="33D44726"/>
    <w:rsid w:val="37322E6D"/>
    <w:rsid w:val="3A712F99"/>
    <w:rsid w:val="3CA92F71"/>
    <w:rsid w:val="4007520C"/>
    <w:rsid w:val="42D60AD1"/>
    <w:rsid w:val="42F644C7"/>
    <w:rsid w:val="43EF3A9B"/>
    <w:rsid w:val="4501089D"/>
    <w:rsid w:val="45A7005E"/>
    <w:rsid w:val="4B6035E0"/>
    <w:rsid w:val="4BC33729"/>
    <w:rsid w:val="4D5A24EC"/>
    <w:rsid w:val="4E3F7CFB"/>
    <w:rsid w:val="51F82E8F"/>
    <w:rsid w:val="53791FFD"/>
    <w:rsid w:val="53827B6D"/>
    <w:rsid w:val="53A1580A"/>
    <w:rsid w:val="53F67C7F"/>
    <w:rsid w:val="5451635E"/>
    <w:rsid w:val="5539380D"/>
    <w:rsid w:val="5880289E"/>
    <w:rsid w:val="5C1C7A53"/>
    <w:rsid w:val="5CC60D83"/>
    <w:rsid w:val="5CE25936"/>
    <w:rsid w:val="60F54F3A"/>
    <w:rsid w:val="614C0CAD"/>
    <w:rsid w:val="64CD4D26"/>
    <w:rsid w:val="653C198B"/>
    <w:rsid w:val="6688492C"/>
    <w:rsid w:val="66D31333"/>
    <w:rsid w:val="67BF7F6B"/>
    <w:rsid w:val="690C6540"/>
    <w:rsid w:val="69780CB9"/>
    <w:rsid w:val="6A251427"/>
    <w:rsid w:val="6D535020"/>
    <w:rsid w:val="6E70685C"/>
    <w:rsid w:val="70DB5ADD"/>
    <w:rsid w:val="714351B4"/>
    <w:rsid w:val="71C7217D"/>
    <w:rsid w:val="72A51B00"/>
    <w:rsid w:val="75CA10EA"/>
    <w:rsid w:val="767A3697"/>
    <w:rsid w:val="7ADC5CAA"/>
    <w:rsid w:val="7AF91C30"/>
    <w:rsid w:val="7D711319"/>
    <w:rsid w:val="7E4A1D0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31745"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unhideWhenUsed="1" w:qFormat="1"/>
    <w:lsdException w:name="annotation text" w:qFormat="1"/>
    <w:lsdException w:name="header" w:unhideWhenUsed="1" w:qFormat="1"/>
    <w:lsdException w:name="footer" w:unhideWhenUsed="1" w:qFormat="1"/>
    <w:lsdException w:name="caption" w:semiHidden="1" w:unhideWhenUsed="1" w:qFormat="1"/>
    <w:lsdException w:name="annotation reference" w:qFormat="1"/>
    <w:lsdException w:name="page number" w:uiPriority="99" w:qFormat="1"/>
    <w:lsdException w:name="Title" w:qFormat="1"/>
    <w:lsdException w:name="Default Paragraph Font" w:semiHidden="1" w:uiPriority="1" w:unhideWhenUsed="1" w:qFormat="1"/>
    <w:lsdException w:name="Body Text" w:qFormat="1"/>
    <w:lsdException w:name="Subtitle" w:qFormat="1"/>
    <w:lsdException w:name="Hyperlink" w:qFormat="1"/>
    <w:lsdException w:name="FollowedHyperlink" w:qFormat="1"/>
    <w:lsdException w:name="Strong" w:qFormat="1"/>
    <w:lsdException w:name="Emphasis" w:uiPriority="20" w:qFormat="1"/>
    <w:lsdException w:name="HTML Top of Form" w:semiHidden="1" w:uiPriority="99" w:unhideWhenUsed="1"/>
    <w:lsdException w:name="HTML Bottom of Form" w:semiHidden="1" w:uiPriority="99" w:unhideWhenUsed="1"/>
    <w:lsdException w:name="HTML Keyboard" w:semiHidden="1" w:unhideWhenUsed="1"/>
    <w:lsdException w:name="HTML Preformatted" w:uiPriority="99" w:unhideWhenUsed="1" w:qFormat="1"/>
    <w:lsdException w:name="Normal Table" w:semiHidden="1" w:uiPriority="99" w:unhideWhenUsed="1" w:qFormat="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A4EB7"/>
    <w:pPr>
      <w:widowControl w:val="0"/>
      <w:jc w:val="both"/>
    </w:pPr>
    <w:rPr>
      <w:rFonts w:ascii="Calibri" w:hAnsi="Calibri"/>
      <w:kern w:val="2"/>
      <w:sz w:val="21"/>
      <w:szCs w:val="24"/>
    </w:rPr>
  </w:style>
  <w:style w:type="paragraph" w:styleId="3">
    <w:name w:val="heading 3"/>
    <w:basedOn w:val="a"/>
    <w:link w:val="3Char"/>
    <w:uiPriority w:val="9"/>
    <w:qFormat/>
    <w:rsid w:val="00125867"/>
    <w:pPr>
      <w:widowControl/>
      <w:spacing w:before="100" w:beforeAutospacing="1" w:after="100" w:afterAutospacing="1"/>
      <w:jc w:val="left"/>
      <w:outlineLvl w:val="2"/>
    </w:pPr>
    <w:rPr>
      <w:rFonts w:ascii="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nhideWhenUsed/>
    <w:qFormat/>
    <w:rsid w:val="001A4EB7"/>
    <w:pPr>
      <w:widowControl/>
      <w:ind w:firstLineChars="200" w:firstLine="420"/>
      <w:jc w:val="left"/>
    </w:pPr>
    <w:rPr>
      <w:rFonts w:ascii="Times New Roman" w:hAnsi="Times New Roman"/>
    </w:rPr>
  </w:style>
  <w:style w:type="paragraph" w:styleId="a4">
    <w:name w:val="annotation text"/>
    <w:basedOn w:val="a"/>
    <w:link w:val="Char"/>
    <w:qFormat/>
    <w:rsid w:val="001A4EB7"/>
    <w:pPr>
      <w:jc w:val="left"/>
    </w:pPr>
  </w:style>
  <w:style w:type="paragraph" w:styleId="a5">
    <w:name w:val="Body Text"/>
    <w:basedOn w:val="a"/>
    <w:link w:val="Char0"/>
    <w:qFormat/>
    <w:rsid w:val="001A4EB7"/>
    <w:pPr>
      <w:autoSpaceDE w:val="0"/>
      <w:autoSpaceDN w:val="0"/>
      <w:adjustRightInd w:val="0"/>
      <w:ind w:left="20"/>
      <w:jc w:val="left"/>
    </w:pPr>
    <w:rPr>
      <w:rFonts w:ascii="仿宋" w:eastAsia="仿宋" w:hAnsi="Times New Roman" w:hint="eastAsia"/>
      <w:kern w:val="0"/>
      <w:sz w:val="32"/>
      <w:szCs w:val="32"/>
    </w:rPr>
  </w:style>
  <w:style w:type="paragraph" w:styleId="a6">
    <w:name w:val="Balloon Text"/>
    <w:basedOn w:val="a"/>
    <w:link w:val="Char1"/>
    <w:qFormat/>
    <w:rsid w:val="001A4EB7"/>
    <w:rPr>
      <w:sz w:val="18"/>
      <w:szCs w:val="18"/>
    </w:rPr>
  </w:style>
  <w:style w:type="paragraph" w:styleId="a7">
    <w:name w:val="footer"/>
    <w:basedOn w:val="a"/>
    <w:link w:val="Char2"/>
    <w:unhideWhenUsed/>
    <w:qFormat/>
    <w:rsid w:val="001A4EB7"/>
    <w:pPr>
      <w:tabs>
        <w:tab w:val="center" w:pos="4153"/>
        <w:tab w:val="right" w:pos="8306"/>
      </w:tabs>
      <w:snapToGrid w:val="0"/>
      <w:jc w:val="left"/>
    </w:pPr>
    <w:rPr>
      <w:sz w:val="18"/>
      <w:szCs w:val="18"/>
    </w:rPr>
  </w:style>
  <w:style w:type="paragraph" w:styleId="a8">
    <w:name w:val="header"/>
    <w:basedOn w:val="a"/>
    <w:link w:val="Char3"/>
    <w:unhideWhenUsed/>
    <w:qFormat/>
    <w:rsid w:val="001A4EB7"/>
    <w:pPr>
      <w:pBdr>
        <w:bottom w:val="single" w:sz="6" w:space="1" w:color="auto"/>
      </w:pBdr>
      <w:tabs>
        <w:tab w:val="center" w:pos="4153"/>
        <w:tab w:val="right" w:pos="8306"/>
      </w:tabs>
      <w:snapToGrid w:val="0"/>
      <w:jc w:val="center"/>
    </w:pPr>
    <w:rPr>
      <w:sz w:val="18"/>
      <w:szCs w:val="18"/>
    </w:rPr>
  </w:style>
  <w:style w:type="paragraph" w:styleId="HTML">
    <w:name w:val="HTML Preformatted"/>
    <w:basedOn w:val="a"/>
    <w:uiPriority w:val="99"/>
    <w:unhideWhenUsed/>
    <w:qFormat/>
    <w:rsid w:val="001A4EB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kern w:val="0"/>
      <w:sz w:val="24"/>
      <w:szCs w:val="20"/>
    </w:rPr>
  </w:style>
  <w:style w:type="paragraph" w:styleId="a9">
    <w:name w:val="annotation subject"/>
    <w:basedOn w:val="a4"/>
    <w:next w:val="a4"/>
    <w:link w:val="Char4"/>
    <w:qFormat/>
    <w:rsid w:val="001A4EB7"/>
    <w:rPr>
      <w:b/>
    </w:rPr>
  </w:style>
  <w:style w:type="table" w:styleId="aa">
    <w:name w:val="Table Grid"/>
    <w:basedOn w:val="a1"/>
    <w:qFormat/>
    <w:rsid w:val="001A4EB7"/>
    <w:pPr>
      <w:spacing w:after="160" w:line="256" w:lineRule="auto"/>
    </w:pPr>
    <w:rPr>
      <w:rFonts w:eastAsia="Times New Roman"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styleId="ab">
    <w:name w:val="page number"/>
    <w:basedOn w:val="a0"/>
    <w:uiPriority w:val="99"/>
    <w:qFormat/>
    <w:rsid w:val="001A4EB7"/>
  </w:style>
  <w:style w:type="character" w:styleId="ac">
    <w:name w:val="FollowedHyperlink"/>
    <w:qFormat/>
    <w:rsid w:val="001A4EB7"/>
    <w:rPr>
      <w:color w:val="800080"/>
      <w:u w:val="none"/>
    </w:rPr>
  </w:style>
  <w:style w:type="character" w:styleId="ad">
    <w:name w:val="Hyperlink"/>
    <w:qFormat/>
    <w:rsid w:val="001A4EB7"/>
    <w:rPr>
      <w:color w:val="0000FF"/>
      <w:u w:val="none"/>
    </w:rPr>
  </w:style>
  <w:style w:type="character" w:styleId="ae">
    <w:name w:val="annotation reference"/>
    <w:qFormat/>
    <w:rsid w:val="001A4EB7"/>
    <w:rPr>
      <w:sz w:val="21"/>
      <w:szCs w:val="21"/>
    </w:rPr>
  </w:style>
  <w:style w:type="paragraph" w:customStyle="1" w:styleId="Default">
    <w:name w:val="Default"/>
    <w:link w:val="DefaultChar"/>
    <w:qFormat/>
    <w:rsid w:val="001A4EB7"/>
    <w:pPr>
      <w:widowControl w:val="0"/>
      <w:autoSpaceDE w:val="0"/>
      <w:autoSpaceDN w:val="0"/>
      <w:adjustRightInd w:val="0"/>
    </w:pPr>
    <w:rPr>
      <w:rFonts w:ascii="黑体" w:eastAsia="黑体" w:hAnsi="Calibri" w:cs="黑体"/>
      <w:color w:val="000000"/>
      <w:sz w:val="24"/>
      <w:szCs w:val="24"/>
    </w:rPr>
  </w:style>
  <w:style w:type="paragraph" w:customStyle="1" w:styleId="af">
    <w:name w:val="图表居中"/>
    <w:next w:val="a"/>
    <w:qFormat/>
    <w:rsid w:val="001A4EB7"/>
    <w:pPr>
      <w:spacing w:line="240" w:lineRule="atLeast"/>
      <w:jc w:val="center"/>
    </w:pPr>
    <w:rPr>
      <w:rFonts w:eastAsia="楷体_GB2312"/>
      <w:kern w:val="2"/>
      <w:sz w:val="21"/>
      <w:szCs w:val="21"/>
    </w:rPr>
  </w:style>
  <w:style w:type="paragraph" w:customStyle="1" w:styleId="af0">
    <w:name w:val="！表格首行"/>
    <w:basedOn w:val="a"/>
    <w:uiPriority w:val="99"/>
    <w:qFormat/>
    <w:rsid w:val="001A4EB7"/>
    <w:pPr>
      <w:jc w:val="center"/>
    </w:pPr>
    <w:rPr>
      <w:rFonts w:ascii="宋体" w:hAnsi="宋体"/>
      <w:b/>
      <w:kern w:val="0"/>
      <w:sz w:val="20"/>
      <w:szCs w:val="20"/>
    </w:rPr>
  </w:style>
  <w:style w:type="paragraph" w:customStyle="1" w:styleId="af1">
    <w:name w:val="！表格正文"/>
    <w:basedOn w:val="a"/>
    <w:uiPriority w:val="99"/>
    <w:qFormat/>
    <w:rsid w:val="001A4EB7"/>
    <w:pPr>
      <w:spacing w:line="288" w:lineRule="auto"/>
      <w:jc w:val="left"/>
    </w:pPr>
    <w:rPr>
      <w:rFonts w:ascii="宋体" w:hAnsi="宋体"/>
      <w:szCs w:val="21"/>
    </w:rPr>
  </w:style>
  <w:style w:type="paragraph" w:customStyle="1" w:styleId="2">
    <w:name w:val="2大标题"/>
    <w:basedOn w:val="Default"/>
    <w:qFormat/>
    <w:rsid w:val="001A4EB7"/>
    <w:pPr>
      <w:spacing w:beforeLines="50" w:afterLines="50" w:line="360" w:lineRule="auto"/>
    </w:pPr>
  </w:style>
  <w:style w:type="paragraph" w:customStyle="1" w:styleId="30">
    <w:name w:val="3小标题"/>
    <w:basedOn w:val="Default"/>
    <w:link w:val="3Char0"/>
    <w:qFormat/>
    <w:rsid w:val="001A4EB7"/>
    <w:pPr>
      <w:spacing w:line="360" w:lineRule="auto"/>
      <w:ind w:firstLineChars="200" w:firstLine="482"/>
    </w:pPr>
    <w:rPr>
      <w:rFonts w:ascii="宋体" w:eastAsia="宋体" w:hAnsi="宋体"/>
      <w:b/>
      <w:bCs/>
    </w:rPr>
  </w:style>
  <w:style w:type="character" w:customStyle="1" w:styleId="3Char0">
    <w:name w:val="3小标题 Char"/>
    <w:link w:val="30"/>
    <w:qFormat/>
    <w:locked/>
    <w:rsid w:val="001A4EB7"/>
    <w:rPr>
      <w:rFonts w:ascii="宋体" w:eastAsia="宋体" w:hAnsi="宋体" w:cs="黑体"/>
      <w:b/>
      <w:bCs/>
      <w:color w:val="000000"/>
      <w:sz w:val="24"/>
      <w:szCs w:val="24"/>
      <w:lang w:val="en-US" w:eastAsia="zh-CN" w:bidi="ar-SA"/>
    </w:rPr>
  </w:style>
  <w:style w:type="character" w:customStyle="1" w:styleId="DefaultChar">
    <w:name w:val="Default Char"/>
    <w:link w:val="Default"/>
    <w:qFormat/>
    <w:locked/>
    <w:rsid w:val="001A4EB7"/>
    <w:rPr>
      <w:rFonts w:ascii="黑体" w:eastAsia="黑体" w:hAnsi="Calibri" w:cs="黑体"/>
      <w:color w:val="000000"/>
      <w:sz w:val="24"/>
      <w:szCs w:val="24"/>
      <w:lang w:val="en-US" w:eastAsia="zh-CN" w:bidi="ar-SA"/>
    </w:rPr>
  </w:style>
  <w:style w:type="character" w:customStyle="1" w:styleId="Char1">
    <w:name w:val="批注框文本 Char"/>
    <w:link w:val="a6"/>
    <w:qFormat/>
    <w:rsid w:val="001A4EB7"/>
    <w:rPr>
      <w:rFonts w:ascii="Calibri" w:eastAsia="宋体" w:hAnsi="Calibri" w:cs="Times New Roman"/>
      <w:kern w:val="2"/>
      <w:sz w:val="18"/>
      <w:szCs w:val="18"/>
    </w:rPr>
  </w:style>
  <w:style w:type="character" w:customStyle="1" w:styleId="Char4">
    <w:name w:val="批注主题 Char"/>
    <w:link w:val="a9"/>
    <w:qFormat/>
    <w:rsid w:val="001A4EB7"/>
    <w:rPr>
      <w:b/>
      <w:kern w:val="2"/>
      <w:sz w:val="21"/>
      <w:szCs w:val="22"/>
    </w:rPr>
  </w:style>
  <w:style w:type="character" w:customStyle="1" w:styleId="Char">
    <w:name w:val="批注文字 Char"/>
    <w:link w:val="a4"/>
    <w:qFormat/>
    <w:rsid w:val="001A4EB7"/>
    <w:rPr>
      <w:kern w:val="2"/>
      <w:sz w:val="21"/>
      <w:szCs w:val="22"/>
    </w:rPr>
  </w:style>
  <w:style w:type="character" w:customStyle="1" w:styleId="Char2">
    <w:name w:val="页脚 Char"/>
    <w:link w:val="a7"/>
    <w:qFormat/>
    <w:rsid w:val="001A4EB7"/>
    <w:rPr>
      <w:rFonts w:ascii="等线" w:eastAsia="等线" w:hAnsi="等线" w:cs="Times New Roman"/>
      <w:kern w:val="2"/>
      <w:sz w:val="18"/>
      <w:szCs w:val="18"/>
    </w:rPr>
  </w:style>
  <w:style w:type="character" w:customStyle="1" w:styleId="Char3">
    <w:name w:val="页眉 Char"/>
    <w:link w:val="a8"/>
    <w:qFormat/>
    <w:rsid w:val="001A4EB7"/>
    <w:rPr>
      <w:rFonts w:ascii="等线" w:eastAsia="等线" w:hAnsi="等线" w:cs="Times New Roman" w:hint="default"/>
      <w:kern w:val="2"/>
      <w:sz w:val="18"/>
      <w:szCs w:val="18"/>
    </w:rPr>
  </w:style>
  <w:style w:type="character" w:customStyle="1" w:styleId="Char0">
    <w:name w:val="正文文本 Char"/>
    <w:link w:val="a5"/>
    <w:qFormat/>
    <w:rsid w:val="001A4EB7"/>
    <w:rPr>
      <w:rFonts w:ascii="仿宋" w:eastAsia="仿宋" w:hAnsi="Times New Roman" w:cs="仿宋" w:hint="eastAsia"/>
      <w:sz w:val="32"/>
      <w:szCs w:val="32"/>
    </w:rPr>
  </w:style>
  <w:style w:type="character" w:customStyle="1" w:styleId="1">
    <w:name w:val="未处理的提及1"/>
    <w:basedOn w:val="a0"/>
    <w:uiPriority w:val="99"/>
    <w:semiHidden/>
    <w:unhideWhenUsed/>
    <w:rsid w:val="00FE1496"/>
    <w:rPr>
      <w:color w:val="605E5C"/>
      <w:shd w:val="clear" w:color="auto" w:fill="E1DFDD"/>
    </w:rPr>
  </w:style>
  <w:style w:type="paragraph" w:styleId="af2">
    <w:name w:val="List Paragraph"/>
    <w:basedOn w:val="a"/>
    <w:uiPriority w:val="34"/>
    <w:qFormat/>
    <w:rsid w:val="00946C6D"/>
    <w:pPr>
      <w:ind w:firstLineChars="200" w:firstLine="420"/>
    </w:pPr>
  </w:style>
  <w:style w:type="character" w:customStyle="1" w:styleId="djen2">
    <w:name w:val="djen2"/>
    <w:basedOn w:val="a0"/>
    <w:rsid w:val="00D96E35"/>
  </w:style>
  <w:style w:type="character" w:customStyle="1" w:styleId="3Char">
    <w:name w:val="标题 3 Char"/>
    <w:basedOn w:val="a0"/>
    <w:link w:val="3"/>
    <w:uiPriority w:val="9"/>
    <w:rsid w:val="00125867"/>
    <w:rPr>
      <w:rFonts w:ascii="宋体" w:hAnsi="宋体" w:cs="宋体"/>
      <w:b/>
      <w:bCs/>
      <w:sz w:val="27"/>
      <w:szCs w:val="27"/>
    </w:rPr>
  </w:style>
  <w:style w:type="character" w:styleId="af3">
    <w:name w:val="Emphasis"/>
    <w:basedOn w:val="a0"/>
    <w:uiPriority w:val="20"/>
    <w:qFormat/>
    <w:rsid w:val="00125867"/>
    <w:rPr>
      <w:i/>
      <w:iCs/>
    </w:rPr>
  </w:style>
</w:styles>
</file>

<file path=word/webSettings.xml><?xml version="1.0" encoding="utf-8"?>
<w:webSettings xmlns:r="http://schemas.openxmlformats.org/officeDocument/2006/relationships" xmlns:w="http://schemas.openxmlformats.org/wordprocessingml/2006/main">
  <w:divs>
    <w:div w:id="1276907">
      <w:bodyDiv w:val="1"/>
      <w:marLeft w:val="0"/>
      <w:marRight w:val="0"/>
      <w:marTop w:val="0"/>
      <w:marBottom w:val="0"/>
      <w:divBdr>
        <w:top w:val="none" w:sz="0" w:space="0" w:color="auto"/>
        <w:left w:val="none" w:sz="0" w:space="0" w:color="auto"/>
        <w:bottom w:val="none" w:sz="0" w:space="0" w:color="auto"/>
        <w:right w:val="none" w:sz="0" w:space="0" w:color="auto"/>
      </w:divBdr>
      <w:divsChild>
        <w:div w:id="1492527882">
          <w:marLeft w:val="0"/>
          <w:marRight w:val="0"/>
          <w:marTop w:val="0"/>
          <w:marBottom w:val="0"/>
          <w:divBdr>
            <w:top w:val="none" w:sz="0" w:space="0" w:color="auto"/>
            <w:left w:val="none" w:sz="0" w:space="0" w:color="auto"/>
            <w:bottom w:val="none" w:sz="0" w:space="0" w:color="auto"/>
            <w:right w:val="none" w:sz="0" w:space="0" w:color="auto"/>
          </w:divBdr>
        </w:div>
        <w:div w:id="847790149">
          <w:marLeft w:val="0"/>
          <w:marRight w:val="0"/>
          <w:marTop w:val="0"/>
          <w:marBottom w:val="0"/>
          <w:divBdr>
            <w:top w:val="none" w:sz="0" w:space="0" w:color="auto"/>
            <w:left w:val="none" w:sz="0" w:space="0" w:color="auto"/>
            <w:bottom w:val="none" w:sz="0" w:space="0" w:color="auto"/>
            <w:right w:val="none" w:sz="0" w:space="0" w:color="auto"/>
          </w:divBdr>
        </w:div>
        <w:div w:id="920598549">
          <w:marLeft w:val="0"/>
          <w:marRight w:val="0"/>
          <w:marTop w:val="0"/>
          <w:marBottom w:val="0"/>
          <w:divBdr>
            <w:top w:val="none" w:sz="0" w:space="0" w:color="auto"/>
            <w:left w:val="none" w:sz="0" w:space="0" w:color="auto"/>
            <w:bottom w:val="none" w:sz="0" w:space="0" w:color="auto"/>
            <w:right w:val="none" w:sz="0" w:space="0" w:color="auto"/>
          </w:divBdr>
        </w:div>
        <w:div w:id="607660823">
          <w:marLeft w:val="0"/>
          <w:marRight w:val="0"/>
          <w:marTop w:val="0"/>
          <w:marBottom w:val="0"/>
          <w:divBdr>
            <w:top w:val="none" w:sz="0" w:space="0" w:color="auto"/>
            <w:left w:val="none" w:sz="0" w:space="0" w:color="auto"/>
            <w:bottom w:val="none" w:sz="0" w:space="0" w:color="auto"/>
            <w:right w:val="none" w:sz="0" w:space="0" w:color="auto"/>
          </w:divBdr>
        </w:div>
        <w:div w:id="636647151">
          <w:marLeft w:val="0"/>
          <w:marRight w:val="0"/>
          <w:marTop w:val="0"/>
          <w:marBottom w:val="0"/>
          <w:divBdr>
            <w:top w:val="none" w:sz="0" w:space="0" w:color="auto"/>
            <w:left w:val="none" w:sz="0" w:space="0" w:color="auto"/>
            <w:bottom w:val="none" w:sz="0" w:space="0" w:color="auto"/>
            <w:right w:val="none" w:sz="0" w:space="0" w:color="auto"/>
          </w:divBdr>
        </w:div>
        <w:div w:id="1420102845">
          <w:marLeft w:val="0"/>
          <w:marRight w:val="0"/>
          <w:marTop w:val="0"/>
          <w:marBottom w:val="0"/>
          <w:divBdr>
            <w:top w:val="none" w:sz="0" w:space="0" w:color="auto"/>
            <w:left w:val="none" w:sz="0" w:space="0" w:color="auto"/>
            <w:bottom w:val="none" w:sz="0" w:space="0" w:color="auto"/>
            <w:right w:val="none" w:sz="0" w:space="0" w:color="auto"/>
          </w:divBdr>
        </w:div>
        <w:div w:id="1295015988">
          <w:marLeft w:val="0"/>
          <w:marRight w:val="0"/>
          <w:marTop w:val="0"/>
          <w:marBottom w:val="0"/>
          <w:divBdr>
            <w:top w:val="none" w:sz="0" w:space="0" w:color="auto"/>
            <w:left w:val="none" w:sz="0" w:space="0" w:color="auto"/>
            <w:bottom w:val="none" w:sz="0" w:space="0" w:color="auto"/>
            <w:right w:val="none" w:sz="0" w:space="0" w:color="auto"/>
          </w:divBdr>
        </w:div>
        <w:div w:id="1430853223">
          <w:marLeft w:val="0"/>
          <w:marRight w:val="0"/>
          <w:marTop w:val="0"/>
          <w:marBottom w:val="0"/>
          <w:divBdr>
            <w:top w:val="none" w:sz="0" w:space="0" w:color="auto"/>
            <w:left w:val="none" w:sz="0" w:space="0" w:color="auto"/>
            <w:bottom w:val="none" w:sz="0" w:space="0" w:color="auto"/>
            <w:right w:val="none" w:sz="0" w:space="0" w:color="auto"/>
          </w:divBdr>
        </w:div>
        <w:div w:id="75320988">
          <w:marLeft w:val="0"/>
          <w:marRight w:val="0"/>
          <w:marTop w:val="0"/>
          <w:marBottom w:val="0"/>
          <w:divBdr>
            <w:top w:val="none" w:sz="0" w:space="0" w:color="auto"/>
            <w:left w:val="none" w:sz="0" w:space="0" w:color="auto"/>
            <w:bottom w:val="none" w:sz="0" w:space="0" w:color="auto"/>
            <w:right w:val="none" w:sz="0" w:space="0" w:color="auto"/>
          </w:divBdr>
        </w:div>
        <w:div w:id="1268385334">
          <w:marLeft w:val="0"/>
          <w:marRight w:val="0"/>
          <w:marTop w:val="0"/>
          <w:marBottom w:val="0"/>
          <w:divBdr>
            <w:top w:val="none" w:sz="0" w:space="0" w:color="auto"/>
            <w:left w:val="none" w:sz="0" w:space="0" w:color="auto"/>
            <w:bottom w:val="none" w:sz="0" w:space="0" w:color="auto"/>
            <w:right w:val="none" w:sz="0" w:space="0" w:color="auto"/>
          </w:divBdr>
        </w:div>
      </w:divsChild>
    </w:div>
    <w:div w:id="344554887">
      <w:bodyDiv w:val="1"/>
      <w:marLeft w:val="0"/>
      <w:marRight w:val="0"/>
      <w:marTop w:val="0"/>
      <w:marBottom w:val="0"/>
      <w:divBdr>
        <w:top w:val="none" w:sz="0" w:space="0" w:color="auto"/>
        <w:left w:val="none" w:sz="0" w:space="0" w:color="auto"/>
        <w:bottom w:val="none" w:sz="0" w:space="0" w:color="auto"/>
        <w:right w:val="none" w:sz="0" w:space="0" w:color="auto"/>
      </w:divBdr>
    </w:div>
    <w:div w:id="428160784">
      <w:bodyDiv w:val="1"/>
      <w:marLeft w:val="0"/>
      <w:marRight w:val="0"/>
      <w:marTop w:val="0"/>
      <w:marBottom w:val="0"/>
      <w:divBdr>
        <w:top w:val="none" w:sz="0" w:space="0" w:color="auto"/>
        <w:left w:val="none" w:sz="0" w:space="0" w:color="auto"/>
        <w:bottom w:val="none" w:sz="0" w:space="0" w:color="auto"/>
        <w:right w:val="none" w:sz="0" w:space="0" w:color="auto"/>
      </w:divBdr>
    </w:div>
    <w:div w:id="687609993">
      <w:bodyDiv w:val="1"/>
      <w:marLeft w:val="0"/>
      <w:marRight w:val="0"/>
      <w:marTop w:val="0"/>
      <w:marBottom w:val="0"/>
      <w:divBdr>
        <w:top w:val="none" w:sz="0" w:space="0" w:color="auto"/>
        <w:left w:val="none" w:sz="0" w:space="0" w:color="auto"/>
        <w:bottom w:val="none" w:sz="0" w:space="0" w:color="auto"/>
        <w:right w:val="none" w:sz="0" w:space="0" w:color="auto"/>
      </w:divBdr>
      <w:divsChild>
        <w:div w:id="1875382653">
          <w:marLeft w:val="0"/>
          <w:marRight w:val="0"/>
          <w:marTop w:val="0"/>
          <w:marBottom w:val="0"/>
          <w:divBdr>
            <w:top w:val="none" w:sz="0" w:space="0" w:color="auto"/>
            <w:left w:val="none" w:sz="0" w:space="0" w:color="auto"/>
            <w:bottom w:val="none" w:sz="0" w:space="0" w:color="auto"/>
            <w:right w:val="none" w:sz="0" w:space="0" w:color="auto"/>
          </w:divBdr>
        </w:div>
        <w:div w:id="2118526529">
          <w:marLeft w:val="0"/>
          <w:marRight w:val="0"/>
          <w:marTop w:val="0"/>
          <w:marBottom w:val="0"/>
          <w:divBdr>
            <w:top w:val="none" w:sz="0" w:space="0" w:color="auto"/>
            <w:left w:val="none" w:sz="0" w:space="0" w:color="auto"/>
            <w:bottom w:val="none" w:sz="0" w:space="0" w:color="auto"/>
            <w:right w:val="none" w:sz="0" w:space="0" w:color="auto"/>
          </w:divBdr>
        </w:div>
        <w:div w:id="330450892">
          <w:marLeft w:val="0"/>
          <w:marRight w:val="0"/>
          <w:marTop w:val="0"/>
          <w:marBottom w:val="0"/>
          <w:divBdr>
            <w:top w:val="none" w:sz="0" w:space="0" w:color="auto"/>
            <w:left w:val="none" w:sz="0" w:space="0" w:color="auto"/>
            <w:bottom w:val="none" w:sz="0" w:space="0" w:color="auto"/>
            <w:right w:val="none" w:sz="0" w:space="0" w:color="auto"/>
          </w:divBdr>
        </w:div>
      </w:divsChild>
    </w:div>
    <w:div w:id="1609387529">
      <w:bodyDiv w:val="1"/>
      <w:marLeft w:val="0"/>
      <w:marRight w:val="0"/>
      <w:marTop w:val="0"/>
      <w:marBottom w:val="0"/>
      <w:divBdr>
        <w:top w:val="none" w:sz="0" w:space="0" w:color="auto"/>
        <w:left w:val="none" w:sz="0" w:space="0" w:color="auto"/>
        <w:bottom w:val="none" w:sz="0" w:space="0" w:color="auto"/>
        <w:right w:val="none" w:sz="0" w:space="0" w:color="auto"/>
      </w:divBdr>
      <w:divsChild>
        <w:div w:id="1702433497">
          <w:marLeft w:val="0"/>
          <w:marRight w:val="0"/>
          <w:marTop w:val="0"/>
          <w:marBottom w:val="0"/>
          <w:divBdr>
            <w:top w:val="none" w:sz="0" w:space="0" w:color="auto"/>
            <w:left w:val="none" w:sz="0" w:space="0" w:color="auto"/>
            <w:bottom w:val="none" w:sz="0" w:space="0" w:color="auto"/>
            <w:right w:val="none" w:sz="0" w:space="0" w:color="auto"/>
          </w:divBdr>
        </w:div>
      </w:divsChild>
    </w:div>
    <w:div w:id="183325304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https://www.icourse163.org/course/NJTU-120571881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AppData\Roaming\Kingsoft\wps\addons\pool\win-i386\knewfileruby_1.0.0.12\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FBB817E-7D2C-4FB4-A6D5-B8B3EEA729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0.docx</Template>
  <TotalTime>101</TotalTime>
  <Pages>6</Pages>
  <Words>4100</Words>
  <Characters>520</Characters>
  <Application>Microsoft Office Word</Application>
  <DocSecurity>0</DocSecurity>
  <Lines>4</Lines>
  <Paragraphs>9</Paragraphs>
  <ScaleCrop>false</ScaleCrop>
  <Company>微软中国</Company>
  <LinksUpToDate>false</LinksUpToDate>
  <CharactersWithSpaces>4611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Irene</dc:creator>
  <cp:lastModifiedBy>Windows 用户</cp:lastModifiedBy>
  <cp:revision>8</cp:revision>
  <cp:lastPrinted>2020-05-07T09:09:00Z</cp:lastPrinted>
  <dcterms:created xsi:type="dcterms:W3CDTF">2024-05-06T02:24:00Z</dcterms:created>
  <dcterms:modified xsi:type="dcterms:W3CDTF">2024-05-06T08:35:00Z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y fmtid="{D5CDD505-2E9C-101B-9397-08002B2CF9AE}" pid="3" name="KSORubyTemplateID" linkTarget="0">
    <vt:lpwstr>6</vt:lpwstr>
  </property>
</Properties>
</file>