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 w:eastAsiaTheme="minorEastAsia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sz w:val="32"/>
          <w:szCs w:val="32"/>
        </w:rPr>
        <w:t>—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sz w:val="32"/>
          <w:szCs w:val="32"/>
        </w:rPr>
        <w:t>学年第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sz w:val="32"/>
          <w:szCs w:val="32"/>
        </w:rPr>
        <w:t>学期学生晚自习</w:t>
      </w:r>
      <w:r>
        <w:rPr>
          <w:rFonts w:hint="eastAsia" w:ascii="宋体" w:hAnsi="宋体" w:cs="宋体"/>
          <w:sz w:val="32"/>
          <w:szCs w:val="32"/>
          <w:lang w:eastAsia="zh-CN"/>
        </w:rPr>
        <w:t>请假</w:t>
      </w:r>
      <w:r>
        <w:rPr>
          <w:rFonts w:hint="eastAsia" w:ascii="宋体" w:hAnsi="宋体" w:cs="宋体"/>
          <w:sz w:val="32"/>
          <w:szCs w:val="32"/>
        </w:rPr>
        <w:t>表</w:t>
      </w: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第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</w:rPr>
        <w:t>周                班级：</w:t>
      </w:r>
      <w:r>
        <w:rPr>
          <w:rFonts w:hint="eastAsia" w:ascii="宋体" w:hAnsi="宋体" w:cs="宋体"/>
          <w:sz w:val="24"/>
          <w:u w:val="single"/>
        </w:rPr>
        <w:t xml:space="preserve">           </w:t>
      </w:r>
      <w:r>
        <w:rPr>
          <w:rFonts w:hint="eastAsia" w:ascii="宋体" w:hAnsi="宋体" w:cs="宋体"/>
          <w:sz w:val="24"/>
        </w:rPr>
        <w:t xml:space="preserve">            日期：</w:t>
      </w:r>
      <w:r>
        <w:rPr>
          <w:rFonts w:hint="eastAsia" w:ascii="宋体" w:hAnsi="宋体" w:cs="宋体"/>
          <w:sz w:val="24"/>
          <w:u w:val="single"/>
        </w:rPr>
        <w:t xml:space="preserve">          </w:t>
      </w:r>
    </w:p>
    <w:tbl>
      <w:tblPr>
        <w:tblStyle w:val="3"/>
        <w:tblpPr w:leftFromText="180" w:rightFromText="180" w:vertAnchor="text" w:horzAnchor="page" w:tblpX="2159" w:tblpY="511"/>
        <w:tblOverlap w:val="never"/>
        <w:tblW w:w="77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321"/>
        <w:gridCol w:w="3737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学号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请假原因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班主任审核签字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</w:t>
      </w:r>
    </w:p>
    <w:p>
      <w:pPr>
        <w:rPr>
          <w:szCs w:val="21"/>
        </w:rPr>
      </w:pPr>
      <w:r>
        <w:rPr>
          <w:rFonts w:hint="eastAsia"/>
          <w:szCs w:val="21"/>
        </w:rPr>
        <w:t>备注：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  <w:lang w:eastAsia="zh-CN"/>
        </w:rPr>
        <w:t>每个学生请假都需</w:t>
      </w:r>
      <w:r>
        <w:rPr>
          <w:rFonts w:hint="eastAsia"/>
          <w:szCs w:val="21"/>
        </w:rPr>
        <w:t>班主任签字（盖章）</w:t>
      </w:r>
      <w:r>
        <w:rPr>
          <w:rFonts w:hint="eastAsia"/>
          <w:szCs w:val="21"/>
          <w:lang w:eastAsia="zh-CN"/>
        </w:rPr>
        <w:t>以示同意；</w:t>
      </w:r>
      <w:r>
        <w:rPr>
          <w:rFonts w:hint="eastAsia"/>
          <w:szCs w:val="21"/>
        </w:rPr>
        <w:t>不同意</w:t>
      </w:r>
      <w:r>
        <w:rPr>
          <w:rFonts w:hint="eastAsia"/>
          <w:szCs w:val="21"/>
          <w:lang w:eastAsia="zh-CN"/>
        </w:rPr>
        <w:t>则不</w:t>
      </w:r>
      <w:r>
        <w:rPr>
          <w:rFonts w:hint="eastAsia"/>
          <w:szCs w:val="21"/>
        </w:rPr>
        <w:t>签字</w:t>
      </w:r>
      <w:r>
        <w:rPr>
          <w:rFonts w:hint="eastAsia"/>
          <w:szCs w:val="21"/>
          <w:lang w:eastAsia="zh-CN"/>
        </w:rPr>
        <w:t>（盖章）</w:t>
      </w:r>
      <w:r>
        <w:rPr>
          <w:rFonts w:hint="eastAsia" w:ascii="宋体" w:hAnsi="宋体" w:cs="宋体"/>
          <w:szCs w:val="21"/>
        </w:rPr>
        <w:t>。</w:t>
      </w:r>
    </w:p>
    <w:p>
      <w:pPr>
        <w:ind w:firstLine="210" w:firstLineChars="100"/>
        <w:rPr>
          <w:rFonts w:ascii="宋体" w:hAnsi="宋体" w:cs="宋体"/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 w:ascii="宋体" w:hAnsi="宋体" w:cs="宋体"/>
          <w:szCs w:val="21"/>
        </w:rPr>
        <w:t>此表上交前由考勤负责人保存，负责人务必当日在规定时间内上交至学生会。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3.学号只须填写后两位。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4.禁止</w:t>
      </w:r>
      <w:r>
        <w:rPr>
          <w:rFonts w:hint="eastAsia"/>
          <w:szCs w:val="21"/>
          <w:lang w:eastAsia="zh-CN"/>
        </w:rPr>
        <w:t>事后补假。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816CE"/>
    <w:rsid w:val="24F816CE"/>
    <w:rsid w:val="44305219"/>
    <w:rsid w:val="6D9C62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2017-09-25T06:10:00Z</dcterms:created>
  <dc:creator>钱老师</dc:creator>
  <cp:lastModifiedBy>钱老师</cp:lastModifiedBy>
  <dcterms:modified xsi:type="dcterms:W3CDTF">2017-10-31T00:33:30Z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