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3B71" w14:textId="77777777" w:rsidR="000A2F7E" w:rsidRPr="00070130" w:rsidRDefault="000A2F7E" w:rsidP="000A2F7E">
      <w:pPr>
        <w:adjustRightInd w:val="0"/>
        <w:snapToGrid w:val="0"/>
        <w:spacing w:line="420" w:lineRule="exact"/>
        <w:jc w:val="center"/>
        <w:outlineLvl w:val="0"/>
        <w:rPr>
          <w:rFonts w:ascii="宋体" w:eastAsia="宋体" w:hAnsi="宋体" w:cs="Times New Roman"/>
          <w:b/>
          <w:bCs/>
          <w:sz w:val="32"/>
        </w:rPr>
      </w:pPr>
      <w:bookmarkStart w:id="0" w:name="_Toc51485947"/>
      <w:bookmarkStart w:id="1" w:name="_Toc51942415"/>
      <w:bookmarkStart w:id="2" w:name="_Toc51943117"/>
      <w:bookmarkStart w:id="3" w:name="_Toc51943369"/>
      <w:bookmarkStart w:id="4" w:name="_Toc84504224"/>
      <w:r w:rsidRPr="00070130">
        <w:rPr>
          <w:rFonts w:ascii="宋体" w:eastAsia="宋体" w:hAnsi="宋体" w:cs="Times New Roman"/>
          <w:b/>
          <w:bCs/>
          <w:sz w:val="32"/>
        </w:rPr>
        <w:t>《</w:t>
      </w:r>
      <w:r w:rsidR="009075D5">
        <w:rPr>
          <w:rFonts w:ascii="宋体" w:eastAsia="宋体" w:hAnsi="宋体" w:cs="Times New Roman" w:hint="eastAsia"/>
          <w:b/>
          <w:bCs/>
          <w:sz w:val="32"/>
        </w:rPr>
        <w:t>控制</w:t>
      </w:r>
      <w:r w:rsidR="00040011">
        <w:rPr>
          <w:rFonts w:ascii="宋体" w:eastAsia="宋体" w:hAnsi="宋体" w:cs="Times New Roman" w:hint="eastAsia"/>
          <w:b/>
          <w:bCs/>
          <w:sz w:val="32"/>
        </w:rPr>
        <w:t>系统设计与仿真</w:t>
      </w:r>
      <w:r w:rsidRPr="00070130">
        <w:rPr>
          <w:rFonts w:ascii="宋体" w:eastAsia="宋体" w:hAnsi="宋体" w:cs="Times New Roman"/>
          <w:b/>
          <w:bCs/>
          <w:sz w:val="32"/>
        </w:rPr>
        <w:t>》课程教学大纲</w:t>
      </w:r>
      <w:bookmarkEnd w:id="0"/>
      <w:bookmarkEnd w:id="1"/>
      <w:bookmarkEnd w:id="2"/>
      <w:bookmarkEnd w:id="3"/>
      <w:bookmarkEnd w:id="4"/>
    </w:p>
    <w:p w14:paraId="6EAD3D0F" w14:textId="77777777" w:rsidR="000A2F7E" w:rsidRPr="00070130" w:rsidRDefault="000A2F7E" w:rsidP="000A2F7E">
      <w:pPr>
        <w:adjustRightInd w:val="0"/>
        <w:snapToGrid w:val="0"/>
        <w:spacing w:line="420" w:lineRule="exact"/>
        <w:ind w:leftChars="228" w:left="800" w:hangingChars="100" w:hanging="321"/>
        <w:jc w:val="center"/>
        <w:rPr>
          <w:rFonts w:ascii="宋体" w:eastAsia="宋体" w:hAnsi="宋体" w:cs="Times New Roman"/>
          <w:b/>
          <w:bCs/>
          <w:sz w:val="32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180"/>
        <w:gridCol w:w="992"/>
        <w:gridCol w:w="1774"/>
        <w:gridCol w:w="1276"/>
        <w:gridCol w:w="1319"/>
      </w:tblGrid>
      <w:tr w:rsidR="000A2F7E" w:rsidRPr="00070130" w14:paraId="335C2257" w14:textId="77777777" w:rsidTr="00D10F8C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4E95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课程名称</w:t>
            </w:r>
          </w:p>
        </w:tc>
        <w:tc>
          <w:tcPr>
            <w:tcW w:w="16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4D6B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中文</w:t>
            </w:r>
          </w:p>
        </w:tc>
        <w:tc>
          <w:tcPr>
            <w:tcW w:w="536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B9F0E9" w14:textId="77777777" w:rsidR="000A2F7E" w:rsidRPr="00070130" w:rsidRDefault="00040011" w:rsidP="00D10F8C">
            <w:pPr>
              <w:jc w:val="center"/>
              <w:rPr>
                <w:rFonts w:ascii="宋体" w:eastAsia="宋体" w:hAnsi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 w:rsidRPr="00040011">
              <w:rPr>
                <w:rFonts w:ascii="宋体" w:eastAsia="宋体" w:hAnsi="宋体" w:cs="Times New Roman" w:hint="eastAsia"/>
                <w:kern w:val="0"/>
                <w:szCs w:val="21"/>
              </w:rPr>
              <w:t>控制系统设计与仿真</w:t>
            </w:r>
          </w:p>
        </w:tc>
      </w:tr>
      <w:tr w:rsidR="000A2F7E" w:rsidRPr="00070130" w14:paraId="5719B9B4" w14:textId="77777777" w:rsidTr="00D10F8C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3BA5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1332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英文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40828" w14:textId="4FE79221" w:rsidR="000A2F7E" w:rsidRPr="00040011" w:rsidRDefault="00040011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040011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Control </w:t>
            </w:r>
            <w:r w:rsidR="00CE34B5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S</w:t>
            </w:r>
            <w:r w:rsidRPr="00040011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ystem </w:t>
            </w:r>
            <w:r w:rsidR="00CE34B5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D</w:t>
            </w:r>
            <w:r w:rsidRPr="00040011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esign and Simulation</w:t>
            </w:r>
          </w:p>
        </w:tc>
      </w:tr>
      <w:tr w:rsidR="000A2F7E" w:rsidRPr="00070130" w14:paraId="38F2AD9A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0529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课程代码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B668" w14:textId="77777777" w:rsidR="000A2F7E" w:rsidRPr="00070130" w:rsidRDefault="000A2F7E" w:rsidP="00040011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A3160</w:t>
            </w:r>
            <w:r w:rsidR="00040011">
              <w:rPr>
                <w:rFonts w:ascii="宋体" w:eastAsia="宋体" w:hAnsi="宋体" w:cs="Times New Roman"/>
                <w:szCs w:val="21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9CAE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开课学院/系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A470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kern w:val="0"/>
                <w:szCs w:val="21"/>
              </w:rPr>
              <w:t>电气信息工程学院/自动化系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45D1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制定/修订</w:t>
            </w:r>
          </w:p>
          <w:p w14:paraId="39E91055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246991" w14:textId="5D50CF01" w:rsidR="000A2F7E" w:rsidRPr="00070130" w:rsidRDefault="000A2F7E" w:rsidP="0001726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kern w:val="0"/>
                <w:szCs w:val="21"/>
              </w:rPr>
              <w:t>202</w:t>
            </w:r>
            <w:r w:rsidR="004B7C21">
              <w:rPr>
                <w:rFonts w:ascii="宋体" w:eastAsia="宋体" w:hAnsi="宋体" w:cs="Times New Roman"/>
                <w:kern w:val="0"/>
                <w:szCs w:val="21"/>
              </w:rPr>
              <w:t>3</w:t>
            </w:r>
            <w:r w:rsidRPr="00070130">
              <w:rPr>
                <w:rFonts w:ascii="宋体" w:eastAsia="宋体" w:hAnsi="宋体" w:cs="Times New Roman"/>
                <w:kern w:val="0"/>
                <w:szCs w:val="21"/>
              </w:rPr>
              <w:t>.09</w:t>
            </w:r>
          </w:p>
        </w:tc>
      </w:tr>
      <w:tr w:rsidR="000A2F7E" w:rsidRPr="00070130" w14:paraId="345F9A68" w14:textId="77777777" w:rsidTr="00D10F8C">
        <w:trPr>
          <w:trHeight w:val="90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C330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课程类别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1EE4E6" w14:textId="77777777" w:rsidR="000A2F7E" w:rsidRPr="00070130" w:rsidRDefault="00040011" w:rsidP="00D10F8C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必</w:t>
            </w:r>
            <w:r w:rsidR="000A2F7E" w:rsidRPr="00070130">
              <w:rPr>
                <w:rFonts w:ascii="宋体" w:eastAsia="宋体" w:hAnsi="宋体" w:cs="Times New Roman"/>
                <w:kern w:val="0"/>
                <w:szCs w:val="21"/>
              </w:rPr>
              <w:t>修/</w:t>
            </w:r>
            <w:r w:rsidR="009075D5">
              <w:rPr>
                <w:rFonts w:ascii="宋体" w:eastAsia="宋体" w:hAnsi="宋体" w:cs="Times New Roman" w:hint="eastAsia"/>
                <w:kern w:val="0"/>
                <w:szCs w:val="21"/>
              </w:rPr>
              <w:t>专业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基础</w:t>
            </w:r>
            <w:r w:rsidR="009075D5">
              <w:rPr>
                <w:rFonts w:ascii="宋体" w:eastAsia="宋体" w:hAnsi="宋体" w:cs="Times New Roman" w:hint="eastAsia"/>
                <w:kern w:val="0"/>
                <w:szCs w:val="21"/>
              </w:rPr>
              <w:t>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2AF1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学分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1BCA" w14:textId="77777777" w:rsidR="000A2F7E" w:rsidRPr="00070130" w:rsidRDefault="002B099C" w:rsidP="00D10F8C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2</w:t>
            </w:r>
            <w:r w:rsidR="000A2F7E" w:rsidRPr="00070130">
              <w:rPr>
                <w:rFonts w:ascii="宋体" w:eastAsia="宋体" w:hAnsi="宋体" w:cs="Times New Roman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1615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F30DA8" w14:textId="77777777" w:rsidR="000A2F7E" w:rsidRPr="00070130" w:rsidRDefault="002B099C" w:rsidP="00D10F8C">
            <w:pPr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32</w:t>
            </w:r>
          </w:p>
        </w:tc>
      </w:tr>
      <w:tr w:rsidR="000A2F7E" w:rsidRPr="00070130" w14:paraId="51B28D92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6058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8404A2" w14:textId="77777777" w:rsidR="000A2F7E" w:rsidRPr="00070130" w:rsidRDefault="000A2F7E" w:rsidP="00D10F8C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color w:val="auto"/>
                <w:kern w:val="2"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color w:val="auto"/>
                <w:kern w:val="2"/>
                <w:sz w:val="21"/>
                <w:szCs w:val="21"/>
              </w:rPr>
              <w:t>自动化</w:t>
            </w:r>
          </w:p>
        </w:tc>
      </w:tr>
      <w:tr w:rsidR="000A2F7E" w:rsidRPr="00070130" w14:paraId="1365A7CC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0842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BFAD3C" w14:textId="77777777" w:rsidR="000A2F7E" w:rsidRPr="00070130" w:rsidRDefault="009075D5" w:rsidP="00040011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自动控制原理</w:t>
            </w:r>
            <w:r w:rsidR="00E930D1">
              <w:rPr>
                <w:rFonts w:ascii="Times New Roman" w:eastAsia="宋体e眠副浡渀." w:hAnsi="Times New Roman" w:cs="Times New Roman" w:hint="eastAsia"/>
              </w:rPr>
              <w:t>、程序设计（</w:t>
            </w:r>
            <w:r w:rsidR="00E930D1">
              <w:rPr>
                <w:rFonts w:ascii="Times New Roman" w:eastAsia="宋体e眠副浡渀." w:hAnsi="Times New Roman" w:cs="Times New Roman" w:hint="eastAsia"/>
              </w:rPr>
              <w:t>C</w:t>
            </w:r>
            <w:r w:rsidR="00E930D1">
              <w:rPr>
                <w:rFonts w:ascii="Times New Roman" w:eastAsia="宋体e眠副浡渀." w:hAnsi="Times New Roman" w:cs="Times New Roman" w:hint="eastAsia"/>
              </w:rPr>
              <w:t>）</w:t>
            </w:r>
          </w:p>
        </w:tc>
      </w:tr>
      <w:tr w:rsidR="000A2F7E" w:rsidRPr="00070130" w14:paraId="5E550EDB" w14:textId="77777777" w:rsidTr="00D10F8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FE26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CC4C2" w14:textId="3201BDC7" w:rsidR="000A2F7E" w:rsidRPr="00070130" w:rsidRDefault="00040011" w:rsidP="009075D5">
            <w:pPr>
              <w:jc w:val="center"/>
              <w:rPr>
                <w:rFonts w:ascii="宋体" w:eastAsia="宋体" w:hAnsi="宋体" w:cs="Times New Roman"/>
                <w:bCs/>
                <w:color w:val="0000FF"/>
                <w:szCs w:val="21"/>
                <w:u w:val="single" w:color="FF0000"/>
              </w:rPr>
            </w:pPr>
            <w:r>
              <w:rPr>
                <w:rFonts w:ascii="Times New Roman" w:eastAsia="宋体" w:hAnsi="宋体" w:cs="Times New Roman" w:hint="eastAsia"/>
              </w:rPr>
              <w:t>王海英</w:t>
            </w:r>
            <w:r w:rsidRPr="000C7BCE">
              <w:rPr>
                <w:rFonts w:ascii="Times New Roman" w:eastAsia="宋体" w:hAnsi="Times New Roman" w:cs="Times New Roman"/>
              </w:rPr>
              <w:t>.</w:t>
            </w:r>
            <w:r w:rsidR="00A84856">
              <w:rPr>
                <w:rFonts w:ascii="Times New Roman" w:eastAsia="宋体" w:hAnsi="宋体" w:cs="Times New Roman" w:hint="eastAsia"/>
              </w:rPr>
              <w:t xml:space="preserve"> </w:t>
            </w:r>
            <w:r>
              <w:rPr>
                <w:rFonts w:ascii="Times New Roman" w:eastAsia="宋体" w:hAnsi="宋体" w:cs="Times New Roman" w:hint="eastAsia"/>
              </w:rPr>
              <w:t>控制系统的</w:t>
            </w:r>
            <w:r>
              <w:rPr>
                <w:rFonts w:ascii="Times New Roman" w:eastAsia="宋体" w:hAnsi="宋体" w:cs="Times New Roman"/>
              </w:rPr>
              <w:t>MATLAB</w:t>
            </w:r>
            <w:r>
              <w:rPr>
                <w:rFonts w:ascii="Times New Roman" w:eastAsia="宋体" w:hAnsi="宋体" w:cs="Times New Roman" w:hint="eastAsia"/>
              </w:rPr>
              <w:t>仿真与设计</w:t>
            </w:r>
            <w:r w:rsidR="005846C6">
              <w:rPr>
                <w:rFonts w:ascii="Times New Roman" w:eastAsia="宋体" w:hAnsi="宋体" w:cs="Times New Roman"/>
              </w:rPr>
              <w:t>(</w:t>
            </w:r>
            <w:r w:rsidR="005846C6">
              <w:rPr>
                <w:rFonts w:ascii="Times New Roman" w:eastAsia="宋体" w:hAnsi="宋体" w:cs="Times New Roman" w:hint="eastAsia"/>
              </w:rPr>
              <w:t>第二版</w:t>
            </w:r>
            <w:r w:rsidR="005846C6">
              <w:rPr>
                <w:rFonts w:ascii="Times New Roman" w:eastAsia="宋体" w:hAnsi="宋体" w:cs="Times New Roman"/>
              </w:rPr>
              <w:t>)</w:t>
            </w:r>
            <w:r w:rsidRPr="000C7BCE">
              <w:rPr>
                <w:rFonts w:ascii="Times New Roman" w:eastAsia="宋体" w:hAnsi="Times New Roman" w:cs="Times New Roman"/>
              </w:rPr>
              <w:t>.</w:t>
            </w:r>
            <w:r w:rsidR="00A84856">
              <w:rPr>
                <w:rFonts w:ascii="Times New Roman" w:eastAsia="宋体" w:hAnsi="Times New Roman" w:cs="Times New Roman"/>
              </w:rPr>
              <w:t xml:space="preserve"> </w:t>
            </w:r>
            <w:r w:rsidRPr="000C7BCE">
              <w:rPr>
                <w:rFonts w:ascii="Times New Roman" w:eastAsia="宋体" w:hAnsi="宋体" w:cs="Times New Roman" w:hint="eastAsia"/>
              </w:rPr>
              <w:t>北京：</w:t>
            </w:r>
            <w:r>
              <w:rPr>
                <w:rFonts w:ascii="Times New Roman" w:eastAsia="宋体" w:hAnsi="宋体" w:cs="Times New Roman" w:hint="eastAsia"/>
              </w:rPr>
              <w:t>高等教育</w:t>
            </w:r>
            <w:r w:rsidRPr="000C7BCE">
              <w:rPr>
                <w:rFonts w:ascii="Times New Roman" w:eastAsia="宋体" w:hAnsi="宋体" w:cs="Times New Roman" w:hint="eastAsia"/>
              </w:rPr>
              <w:t>出版社</w:t>
            </w:r>
            <w:r w:rsidR="00A84856">
              <w:rPr>
                <w:rFonts w:ascii="Times New Roman" w:eastAsia="宋体" w:hAnsi="宋体" w:cs="Times New Roman"/>
              </w:rPr>
              <w:t xml:space="preserve">, </w:t>
            </w:r>
            <w:r w:rsidRPr="000C7BCE">
              <w:rPr>
                <w:rFonts w:ascii="Times New Roman" w:eastAsia="宋体" w:hAnsi="Times New Roman" w:cs="Times New Roman"/>
              </w:rPr>
              <w:t>201</w:t>
            </w:r>
            <w:r w:rsidR="005846C6">
              <w:rPr>
                <w:rFonts w:ascii="Times New Roman" w:eastAsia="宋体" w:hAnsi="Times New Roman" w:cs="Times New Roman"/>
              </w:rPr>
              <w:t>9</w:t>
            </w:r>
            <w:r w:rsidRPr="000C7BCE"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0A2F7E" w:rsidRPr="00070130" w14:paraId="1D6425F1" w14:textId="77777777" w:rsidTr="00D10F8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D33C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F58F3" w14:textId="77777777" w:rsidR="000A2F7E" w:rsidRPr="00070130" w:rsidRDefault="000A2F7E" w:rsidP="002B099C">
            <w:pPr>
              <w:jc w:val="center"/>
              <w:rPr>
                <w:rFonts w:ascii="宋体" w:eastAsia="宋体" w:hAnsi="宋体" w:cs="Times New Roman"/>
                <w:bCs/>
                <w:color w:val="0000FF"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理论教学</w:t>
            </w:r>
            <w:r w:rsidR="002B099C">
              <w:rPr>
                <w:rFonts w:ascii="宋体" w:eastAsia="宋体" w:hAnsi="宋体" w:cs="Times New Roman"/>
                <w:bCs/>
                <w:kern w:val="0"/>
                <w:szCs w:val="21"/>
              </w:rPr>
              <w:t>32</w:t>
            </w: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学时</w:t>
            </w:r>
          </w:p>
        </w:tc>
      </w:tr>
      <w:tr w:rsidR="000A2F7E" w:rsidRPr="00070130" w14:paraId="477AEAF9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105138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08A603" w14:textId="5D3AA91A" w:rsidR="000A2F7E" w:rsidRPr="00070130" w:rsidRDefault="00CE34B5" w:rsidP="00D10F8C">
            <w:pPr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朱二琳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D5A4AB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审定人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1B1D53" w14:textId="136255CD" w:rsidR="000A2F7E" w:rsidRPr="00070130" w:rsidRDefault="002B099C" w:rsidP="00D10F8C">
            <w:pPr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 w:rsidRPr="002B099C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李</w:t>
            </w:r>
            <w:r w:rsidR="00CE34B5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40AD87" w14:textId="77777777" w:rsidR="000A2F7E" w:rsidRPr="00070130" w:rsidRDefault="000A2F7E" w:rsidP="00D10F8C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DEC9D" w14:textId="34595232" w:rsidR="000A2F7E" w:rsidRPr="00070130" w:rsidRDefault="0076039D" w:rsidP="00D10F8C">
            <w:pPr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薛波</w:t>
            </w:r>
          </w:p>
        </w:tc>
      </w:tr>
    </w:tbl>
    <w:p w14:paraId="5195252D" w14:textId="77777777" w:rsidR="000A2F7E" w:rsidRPr="00070130" w:rsidRDefault="000A2F7E" w:rsidP="000A2F7E">
      <w:pPr>
        <w:spacing w:line="420" w:lineRule="exact"/>
        <w:rPr>
          <w:rFonts w:ascii="宋体" w:eastAsia="宋体" w:hAnsi="宋体" w:cs="Times New Roman"/>
        </w:rPr>
      </w:pPr>
    </w:p>
    <w:p w14:paraId="61C01D91" w14:textId="77777777" w:rsidR="000A2F7E" w:rsidRPr="00070130" w:rsidRDefault="000A2F7E" w:rsidP="000A2F7E">
      <w:pPr>
        <w:adjustRightInd w:val="0"/>
        <w:snapToGrid w:val="0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223B24EF" w14:textId="77777777" w:rsidR="000A2F7E" w:rsidRPr="00070130" w:rsidRDefault="000A2F7E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070130">
        <w:rPr>
          <w:rFonts w:ascii="宋体" w:eastAsia="宋体" w:hAnsi="宋体" w:cs="Times New Roman"/>
          <w:color w:val="000000"/>
          <w:kern w:val="0"/>
          <w:sz w:val="24"/>
        </w:rPr>
        <w:t>《</w:t>
      </w:r>
      <w:r w:rsidR="00E930D1">
        <w:rPr>
          <w:rFonts w:ascii="宋体" w:eastAsia="宋体" w:hAnsi="宋体" w:cs="Times New Roman" w:hint="eastAsia"/>
          <w:color w:val="000000"/>
          <w:kern w:val="0"/>
          <w:sz w:val="24"/>
        </w:rPr>
        <w:t>控制系统设计与仿真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》课程是自动化专业的</w:t>
      </w:r>
      <w:r w:rsidR="009075D5">
        <w:rPr>
          <w:rFonts w:ascii="宋体" w:eastAsia="宋体" w:hAnsi="宋体" w:cs="Times New Roman" w:hint="eastAsia"/>
          <w:color w:val="000000"/>
          <w:kern w:val="0"/>
          <w:sz w:val="24"/>
        </w:rPr>
        <w:t>专业</w:t>
      </w:r>
      <w:r w:rsidR="00E930D1">
        <w:rPr>
          <w:rFonts w:ascii="宋体" w:eastAsia="宋体" w:hAnsi="宋体" w:cs="Times New Roman" w:hint="eastAsia"/>
          <w:color w:val="000000"/>
          <w:kern w:val="0"/>
          <w:sz w:val="24"/>
        </w:rPr>
        <w:t>基础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课。要求学生具有</w:t>
      </w:r>
      <w:r w:rsidR="009075D5">
        <w:rPr>
          <w:rFonts w:ascii="宋体" w:eastAsia="宋体" w:hAnsi="宋体" w:cs="Times New Roman" w:hint="eastAsia"/>
          <w:color w:val="000000"/>
          <w:kern w:val="0"/>
          <w:sz w:val="24"/>
        </w:rPr>
        <w:t>自动控制原理、</w:t>
      </w:r>
      <w:r w:rsidR="00E930D1">
        <w:rPr>
          <w:rFonts w:ascii="宋体" w:eastAsia="宋体" w:hAnsi="宋体" w:cs="Times New Roman" w:hint="eastAsia"/>
          <w:color w:val="000000"/>
          <w:kern w:val="0"/>
          <w:sz w:val="24"/>
        </w:rPr>
        <w:t>计算机编程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的知识基础。</w:t>
      </w:r>
    </w:p>
    <w:p w14:paraId="5204B5D2" w14:textId="13237997" w:rsidR="000A2F7E" w:rsidRDefault="000A2F7E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  <w:r w:rsidRPr="00070130">
        <w:rPr>
          <w:rFonts w:ascii="宋体" w:eastAsia="宋体" w:hAnsi="宋体" w:cs="Times New Roman"/>
          <w:color w:val="000000"/>
          <w:kern w:val="0"/>
          <w:sz w:val="24"/>
        </w:rPr>
        <w:t>本课程主要向学生介绍</w:t>
      </w:r>
      <w:r w:rsidR="00F6084E">
        <w:rPr>
          <w:rFonts w:ascii="宋体" w:eastAsia="宋体" w:hAnsi="宋体" w:cs="Times New Roman" w:hint="eastAsia"/>
          <w:color w:val="000000"/>
          <w:kern w:val="0"/>
          <w:sz w:val="24"/>
        </w:rPr>
        <w:t>基于M</w:t>
      </w:r>
      <w:r w:rsidR="000542B5">
        <w:rPr>
          <w:rFonts w:ascii="宋体" w:eastAsia="宋体" w:hAnsi="宋体" w:cs="Times New Roman" w:hint="eastAsia"/>
          <w:color w:val="000000"/>
          <w:kern w:val="0"/>
          <w:sz w:val="24"/>
        </w:rPr>
        <w:t>ATLAB</w:t>
      </w:r>
      <w:r w:rsidR="00F6084E">
        <w:rPr>
          <w:rFonts w:ascii="宋体" w:eastAsia="宋体" w:hAnsi="宋体" w:cs="Times New Roman" w:hint="eastAsia"/>
          <w:color w:val="000000"/>
          <w:kern w:val="0"/>
          <w:sz w:val="24"/>
        </w:rPr>
        <w:t>的控制系统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设计</w:t>
      </w:r>
      <w:r w:rsidR="00F6084E">
        <w:rPr>
          <w:rFonts w:ascii="宋体" w:eastAsia="宋体" w:hAnsi="宋体" w:cs="Times New Roman" w:hint="eastAsia"/>
          <w:color w:val="000000"/>
          <w:kern w:val="0"/>
          <w:sz w:val="24"/>
        </w:rPr>
        <w:t>和分析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方法。本课程</w:t>
      </w:r>
      <w:r w:rsidR="006641CC">
        <w:rPr>
          <w:rFonts w:ascii="宋体" w:eastAsia="宋体" w:hAnsi="宋体" w:cs="Times New Roman" w:hint="eastAsia"/>
          <w:color w:val="000000"/>
          <w:kern w:val="0"/>
          <w:sz w:val="24"/>
        </w:rPr>
        <w:t>主要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内容</w:t>
      </w:r>
      <w:r w:rsidR="007370CC">
        <w:rPr>
          <w:rFonts w:ascii="宋体" w:eastAsia="宋体" w:hAnsi="宋体" w:cs="Times New Roman" w:hint="eastAsia"/>
          <w:color w:val="000000"/>
          <w:kern w:val="0"/>
          <w:sz w:val="24"/>
        </w:rPr>
        <w:t>包括</w:t>
      </w:r>
      <w:r w:rsidRPr="00070130">
        <w:rPr>
          <w:rFonts w:ascii="宋体" w:eastAsia="宋体" w:hAnsi="宋体" w:cs="Times New Roman"/>
          <w:color w:val="000000"/>
          <w:kern w:val="0"/>
          <w:sz w:val="24"/>
        </w:rPr>
        <w:t>：</w:t>
      </w:r>
      <w:r w:rsidR="007370CC" w:rsidRPr="007370CC">
        <w:rPr>
          <w:rFonts w:ascii="宋体" w:eastAsia="宋体" w:hAnsi="宋体" w:cs="Times New Roman"/>
          <w:color w:val="000000"/>
          <w:kern w:val="0"/>
          <w:sz w:val="24"/>
        </w:rPr>
        <w:t>MATLAB</w:t>
      </w:r>
      <w:r w:rsidR="007370CC" w:rsidRPr="007370CC">
        <w:rPr>
          <w:rFonts w:ascii="宋体" w:eastAsia="宋体" w:hAnsi="宋体" w:cs="Times New Roman" w:hint="eastAsia"/>
          <w:color w:val="000000"/>
          <w:kern w:val="0"/>
          <w:sz w:val="24"/>
        </w:rPr>
        <w:t>基础、数据结构及运算；数据的可视化；</w:t>
      </w:r>
      <w:r w:rsidR="007370CC" w:rsidRPr="007370CC">
        <w:rPr>
          <w:rFonts w:ascii="宋体" w:eastAsia="宋体" w:hAnsi="宋体" w:cs="Times New Roman"/>
          <w:color w:val="000000"/>
          <w:kern w:val="0"/>
          <w:sz w:val="24"/>
        </w:rPr>
        <w:t>M</w:t>
      </w:r>
      <w:r w:rsidR="007370CC" w:rsidRPr="007370CC">
        <w:rPr>
          <w:rFonts w:ascii="宋体" w:eastAsia="宋体" w:hAnsi="宋体" w:cs="Times New Roman" w:hint="eastAsia"/>
          <w:color w:val="000000"/>
          <w:kern w:val="0"/>
          <w:sz w:val="24"/>
        </w:rPr>
        <w:t>文件和程序设计；数值计算和符号计算；</w:t>
      </w:r>
      <w:r w:rsidR="007370CC" w:rsidRPr="007370CC">
        <w:rPr>
          <w:rFonts w:ascii="宋体" w:eastAsia="宋体" w:hAnsi="宋体" w:cs="Times New Roman"/>
          <w:color w:val="000000"/>
          <w:kern w:val="0"/>
          <w:sz w:val="24"/>
        </w:rPr>
        <w:t>Simulink</w:t>
      </w:r>
      <w:r w:rsidR="007370CC" w:rsidRPr="007370CC">
        <w:rPr>
          <w:rFonts w:ascii="宋体" w:eastAsia="宋体" w:hAnsi="宋体" w:cs="Times New Roman" w:hint="eastAsia"/>
          <w:color w:val="000000"/>
          <w:kern w:val="0"/>
          <w:sz w:val="24"/>
        </w:rPr>
        <w:t>基础；控制系统的数学模型；控制系统分析；基于传递函数模型的控制系统设计；控制系统建模与仿真的应用。</w:t>
      </w:r>
    </w:p>
    <w:p w14:paraId="19C020B1" w14:textId="77777777" w:rsidR="007370CC" w:rsidRPr="00070130" w:rsidRDefault="007370CC" w:rsidP="000A2F7E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color w:val="000000"/>
          <w:kern w:val="0"/>
          <w:sz w:val="24"/>
        </w:rPr>
      </w:pPr>
    </w:p>
    <w:p w14:paraId="7AB2F340" w14:textId="77777777" w:rsidR="000A2F7E" w:rsidRPr="00070130" w:rsidRDefault="000A2F7E" w:rsidP="000A2F7E">
      <w:pPr>
        <w:pStyle w:val="Default"/>
        <w:snapToGrid w:val="0"/>
        <w:spacing w:line="420" w:lineRule="exact"/>
        <w:jc w:val="both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二、课程目标</w:t>
      </w:r>
    </w:p>
    <w:p w14:paraId="3E2ACCFF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该课程的教学目标如下：</w:t>
      </w:r>
    </w:p>
    <w:p w14:paraId="2A34392C" w14:textId="5323B0CA" w:rsidR="000A2F7E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课程目标</w:t>
      </w:r>
      <w:r w:rsidR="00EA4048">
        <w:rPr>
          <w:rFonts w:ascii="宋体" w:eastAsia="宋体" w:hAnsi="宋体" w:cs="Times New Roman" w:hint="eastAsia"/>
          <w:color w:val="auto"/>
        </w:rPr>
        <w:t xml:space="preserve"> 1</w:t>
      </w:r>
      <w:r w:rsidRPr="00070130">
        <w:rPr>
          <w:rFonts w:ascii="宋体" w:eastAsia="宋体" w:hAnsi="宋体" w:cs="Times New Roman"/>
          <w:color w:val="auto"/>
        </w:rPr>
        <w:t>：</w:t>
      </w:r>
      <w:r w:rsidRPr="00070130">
        <w:rPr>
          <w:rFonts w:ascii="宋体" w:eastAsia="宋体" w:hAnsi="宋体" w:cs="Times New Roman" w:hint="eastAsia"/>
          <w:color w:val="auto"/>
        </w:rPr>
        <w:t>运用所学</w:t>
      </w:r>
      <w:r w:rsidR="001009B9">
        <w:rPr>
          <w:rFonts w:ascii="宋体" w:eastAsia="宋体" w:hAnsi="宋体" w:cs="Times New Roman" w:hint="eastAsia"/>
          <w:color w:val="auto"/>
        </w:rPr>
        <w:t>控制理论</w:t>
      </w:r>
      <w:r w:rsidRPr="00070130">
        <w:rPr>
          <w:rFonts w:ascii="宋体" w:eastAsia="宋体" w:hAnsi="宋体" w:cs="Times New Roman" w:hint="eastAsia"/>
          <w:color w:val="auto"/>
        </w:rPr>
        <w:t>知识，</w:t>
      </w:r>
      <w:r w:rsidR="00EA4048">
        <w:rPr>
          <w:rFonts w:ascii="宋体" w:eastAsia="宋体" w:hAnsi="宋体" w:cs="Times New Roman" w:hint="eastAsia"/>
          <w:color w:val="auto"/>
        </w:rPr>
        <w:t>运用</w:t>
      </w:r>
      <w:r w:rsidR="00EA4048" w:rsidRPr="00600250">
        <w:rPr>
          <w:rFonts w:ascii="Times New Roman" w:eastAsia="宋体" w:hAnsi="宋体" w:cs="Times New Roman"/>
          <w:szCs w:val="18"/>
        </w:rPr>
        <w:t>MATLAB</w:t>
      </w:r>
      <w:r w:rsidR="00EA4048">
        <w:rPr>
          <w:rFonts w:ascii="Times New Roman" w:eastAsia="宋体" w:hAnsi="宋体" w:cs="Times New Roman" w:hint="eastAsia"/>
          <w:szCs w:val="18"/>
        </w:rPr>
        <w:t>，</w:t>
      </w:r>
      <w:r w:rsidR="00EA4048">
        <w:rPr>
          <w:rFonts w:ascii="Times New Roman" w:eastAsia="宋体" w:hAnsi="宋体" w:cs="Times New Roman" w:hint="eastAsia"/>
          <w:szCs w:val="18"/>
        </w:rPr>
        <w:t>Simulink</w:t>
      </w:r>
      <w:r w:rsidR="00EA4048">
        <w:rPr>
          <w:rFonts w:ascii="Times New Roman" w:eastAsia="宋体" w:hAnsi="宋体" w:cs="Times New Roman" w:hint="eastAsia"/>
          <w:szCs w:val="18"/>
        </w:rPr>
        <w:t>等工具</w:t>
      </w:r>
      <w:r w:rsidR="006648A7">
        <w:rPr>
          <w:rFonts w:ascii="宋体" w:eastAsia="宋体" w:hAnsi="宋体" w:cs="Times New Roman" w:hint="eastAsia"/>
          <w:color w:val="auto"/>
        </w:rPr>
        <w:t>对特定的控制器单元结构</w:t>
      </w:r>
      <w:r w:rsidR="001009B9">
        <w:rPr>
          <w:rFonts w:ascii="宋体" w:eastAsia="宋体" w:hAnsi="宋体" w:cs="Times New Roman" w:hint="eastAsia"/>
          <w:color w:val="auto"/>
        </w:rPr>
        <w:t>，</w:t>
      </w:r>
      <w:r w:rsidR="006648A7">
        <w:rPr>
          <w:rFonts w:ascii="宋体" w:eastAsia="宋体" w:hAnsi="宋体" w:cs="Times New Roman" w:hint="eastAsia"/>
          <w:color w:val="auto"/>
        </w:rPr>
        <w:t>如电路系统、力学系统等进行建模仿真。</w:t>
      </w:r>
    </w:p>
    <w:p w14:paraId="30820867" w14:textId="1B4222B5" w:rsidR="006648A7" w:rsidRDefault="006648A7" w:rsidP="006648A7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课程目标</w:t>
      </w:r>
      <w:r w:rsidR="00EA4048">
        <w:rPr>
          <w:rFonts w:ascii="宋体" w:eastAsia="宋体" w:hAnsi="宋体" w:cs="Times New Roman" w:hint="eastAsia"/>
          <w:color w:val="auto"/>
        </w:rPr>
        <w:t xml:space="preserve"> 2</w:t>
      </w:r>
      <w:r w:rsidRPr="00070130">
        <w:rPr>
          <w:rFonts w:ascii="宋体" w:eastAsia="宋体" w:hAnsi="宋体" w:cs="Times New Roman"/>
          <w:color w:val="auto"/>
        </w:rPr>
        <w:t>：</w:t>
      </w:r>
      <w:r>
        <w:rPr>
          <w:rFonts w:ascii="宋体" w:eastAsia="宋体" w:hAnsi="宋体" w:cs="Times New Roman" w:hint="eastAsia"/>
          <w:color w:val="auto"/>
        </w:rPr>
        <w:t>能够利用MATLAB软件的控制系统工具箱，对一阶、二阶系统</w:t>
      </w:r>
      <w:r w:rsidRPr="00070130">
        <w:rPr>
          <w:rFonts w:ascii="宋体" w:eastAsia="宋体" w:hAnsi="宋体" w:cs="Times New Roman" w:hint="eastAsia"/>
          <w:color w:val="auto"/>
        </w:rPr>
        <w:t>，</w:t>
      </w:r>
      <w:r>
        <w:rPr>
          <w:rFonts w:ascii="宋体" w:eastAsia="宋体" w:hAnsi="宋体" w:cs="Times New Roman" w:hint="eastAsia"/>
          <w:color w:val="auto"/>
        </w:rPr>
        <w:t>线性、非线性系统进行仿真分析，设计出控制器的实施</w:t>
      </w:r>
      <w:r w:rsidRPr="00E6067D">
        <w:rPr>
          <w:rFonts w:ascii="宋体" w:eastAsia="宋体" w:hAnsi="宋体" w:cs="Times New Roman" w:hint="eastAsia"/>
          <w:color w:val="auto"/>
        </w:rPr>
        <w:t>方案。</w:t>
      </w:r>
    </w:p>
    <w:p w14:paraId="5F33F72E" w14:textId="4972C606" w:rsidR="007B15D3" w:rsidRDefault="007B15D3" w:rsidP="007B15D3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课程目标</w:t>
      </w:r>
      <w:r w:rsidR="00EA4048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: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了解控制的发展以及我国自动控制的现状，增强民族自信心和社会使命感。培养学生具有控制思想的科学思维能力</w:t>
      </w:r>
      <w:r>
        <w:rPr>
          <w:rFonts w:ascii="Times New Roman" w:eastAsia="宋体" w:hAnsi="Times New Roman" w:cs="Times New Roman" w:hint="eastAsia"/>
          <w:sz w:val="24"/>
        </w:rPr>
        <w:t>及</w:t>
      </w:r>
      <w:r w:rsidRPr="002666DB">
        <w:rPr>
          <w:rFonts w:ascii="Times New Roman" w:eastAsia="宋体" w:hAnsi="Times New Roman" w:cs="Times New Roman"/>
          <w:sz w:val="24"/>
        </w:rPr>
        <w:t>遵守职业行为准则等职业素养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29C5E152" w14:textId="764BDC72" w:rsidR="00CE34B5" w:rsidRDefault="00CE34B5" w:rsidP="007B15D3">
      <w:pPr>
        <w:pStyle w:val="Default"/>
        <w:spacing w:line="420" w:lineRule="exact"/>
        <w:rPr>
          <w:rFonts w:ascii="宋体" w:eastAsia="宋体" w:hAnsi="宋体" w:cs="Times New Roman"/>
          <w:bCs/>
        </w:rPr>
      </w:pPr>
    </w:p>
    <w:p w14:paraId="5754FCF8" w14:textId="77777777" w:rsidR="00EA4048" w:rsidRPr="007B15D3" w:rsidRDefault="00EA4048" w:rsidP="007B15D3">
      <w:pPr>
        <w:pStyle w:val="Default"/>
        <w:spacing w:line="420" w:lineRule="exact"/>
        <w:rPr>
          <w:rFonts w:ascii="宋体" w:eastAsia="宋体" w:hAnsi="宋体" w:cs="Times New Roman"/>
          <w:bCs/>
        </w:rPr>
      </w:pPr>
    </w:p>
    <w:p w14:paraId="356FDFEF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Cs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3599"/>
        <w:gridCol w:w="2115"/>
      </w:tblGrid>
      <w:tr w:rsidR="000A2F7E" w:rsidRPr="00070130" w14:paraId="44CA8424" w14:textId="77777777" w:rsidTr="00D10F8C">
        <w:trPr>
          <w:jc w:val="center"/>
        </w:trPr>
        <w:tc>
          <w:tcPr>
            <w:tcW w:w="2101" w:type="dxa"/>
          </w:tcPr>
          <w:p w14:paraId="1FEEA366" w14:textId="77777777" w:rsidR="000A2F7E" w:rsidRPr="00070130" w:rsidRDefault="000A2F7E" w:rsidP="00D10F8C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3599" w:type="dxa"/>
          </w:tcPr>
          <w:p w14:paraId="20FF5626" w14:textId="77777777" w:rsidR="000A2F7E" w:rsidRPr="00070130" w:rsidRDefault="000A2F7E" w:rsidP="00D10F8C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7E98BE53" w14:textId="77777777" w:rsidR="000A2F7E" w:rsidRPr="00070130" w:rsidRDefault="000A2F7E" w:rsidP="00D10F8C">
            <w:pPr>
              <w:pStyle w:val="Default"/>
              <w:spacing w:line="360" w:lineRule="auto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 w:val="21"/>
                <w:szCs w:val="21"/>
              </w:rPr>
              <w:t>课程目标</w:t>
            </w:r>
          </w:p>
        </w:tc>
      </w:tr>
      <w:tr w:rsidR="000A2F7E" w:rsidRPr="00070130" w14:paraId="7DB3D360" w14:textId="77777777" w:rsidTr="00D10F8C">
        <w:trPr>
          <w:jc w:val="center"/>
        </w:trPr>
        <w:tc>
          <w:tcPr>
            <w:tcW w:w="2101" w:type="dxa"/>
            <w:vAlign w:val="center"/>
          </w:tcPr>
          <w:p w14:paraId="58B14967" w14:textId="77777777" w:rsidR="000A2F7E" w:rsidRPr="00070130" w:rsidRDefault="000A2F7E" w:rsidP="00692846">
            <w:pPr>
              <w:pStyle w:val="Default"/>
              <w:adjustRightInd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sz w:val="21"/>
                <w:szCs w:val="21"/>
              </w:rPr>
              <w:t>毕业要求</w:t>
            </w:r>
            <w:r w:rsidR="00692846">
              <w:rPr>
                <w:rFonts w:ascii="宋体" w:eastAsia="宋体" w:hAnsi="宋体" w:cs="Times New Roman"/>
                <w:sz w:val="21"/>
                <w:szCs w:val="21"/>
              </w:rPr>
              <w:t>3</w:t>
            </w:r>
            <w:r w:rsidRPr="00070130">
              <w:rPr>
                <w:rFonts w:ascii="宋体" w:eastAsia="宋体" w:hAnsi="宋体" w:cs="Times New Roman"/>
                <w:sz w:val="21"/>
                <w:szCs w:val="21"/>
              </w:rPr>
              <w:t>：</w:t>
            </w:r>
            <w:r w:rsidR="00692846" w:rsidRPr="00692846">
              <w:rPr>
                <w:rFonts w:ascii="宋体" w:eastAsia="宋体" w:hAnsi="宋体" w:cs="Times New Roman" w:hint="eastAsia"/>
                <w:sz w:val="21"/>
                <w:szCs w:val="21"/>
              </w:rPr>
              <w:t>设计</w:t>
            </w:r>
            <w:r w:rsidR="00692846" w:rsidRPr="00692846">
              <w:rPr>
                <w:rFonts w:ascii="宋体" w:eastAsia="宋体" w:hAnsi="宋体" w:cs="Times New Roman"/>
                <w:sz w:val="21"/>
                <w:szCs w:val="21"/>
              </w:rPr>
              <w:t>/</w:t>
            </w:r>
            <w:r w:rsidR="00692846" w:rsidRPr="00692846">
              <w:rPr>
                <w:rFonts w:ascii="宋体" w:eastAsia="宋体" w:hAnsi="宋体" w:cs="Times New Roman" w:hint="eastAsia"/>
                <w:sz w:val="21"/>
                <w:szCs w:val="21"/>
              </w:rPr>
              <w:t>开发解决方案</w:t>
            </w:r>
            <w:r w:rsidR="00692846" w:rsidRPr="00692846">
              <w:rPr>
                <w:rFonts w:ascii="宋体" w:eastAsia="宋体" w:hAnsi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599" w:type="dxa"/>
            <w:vAlign w:val="center"/>
          </w:tcPr>
          <w:p w14:paraId="2459E676" w14:textId="50629FC4" w:rsidR="000A2F7E" w:rsidRPr="00692846" w:rsidRDefault="00692846" w:rsidP="00692846">
            <w:pPr>
              <w:pStyle w:val="a8"/>
              <w:spacing w:line="240" w:lineRule="auto"/>
              <w:jc w:val="left"/>
              <w:rPr>
                <w:rFonts w:ascii="宋体" w:eastAsia="宋体" w:hAnsi="宋体"/>
                <w:color w:val="000000"/>
                <w:kern w:val="0"/>
              </w:rPr>
            </w:pPr>
            <w:r>
              <w:rPr>
                <w:rFonts w:ascii="宋体" w:eastAsia="宋体" w:hAnsi="宋体"/>
                <w:color w:val="000000"/>
                <w:kern w:val="0"/>
              </w:rPr>
              <w:t>3</w:t>
            </w:r>
            <w:r w:rsidR="00F43DB8" w:rsidRPr="00F43DB8">
              <w:rPr>
                <w:rFonts w:ascii="宋体" w:eastAsia="宋体" w:hAnsi="宋体"/>
                <w:color w:val="000000"/>
                <w:kern w:val="0"/>
              </w:rPr>
              <w:t>.</w:t>
            </w:r>
            <w:r w:rsidR="00EA4048">
              <w:rPr>
                <w:rFonts w:ascii="宋体" w:eastAsia="宋体" w:hAnsi="宋体" w:hint="eastAsia"/>
                <w:color w:val="000000"/>
                <w:kern w:val="0"/>
              </w:rPr>
              <w:t>2</w:t>
            </w:r>
            <w:r w:rsidRPr="00692846">
              <w:rPr>
                <w:rFonts w:ascii="宋体" w:eastAsia="宋体" w:hAnsi="宋体" w:hint="eastAsia"/>
                <w:color w:val="000000"/>
                <w:kern w:val="0"/>
              </w:rPr>
              <w:t>能够设计满足特定需求的单元电路，完成传感器选择与参数设计、控制电路的建模仿真等。</w:t>
            </w:r>
          </w:p>
        </w:tc>
        <w:tc>
          <w:tcPr>
            <w:tcW w:w="2115" w:type="dxa"/>
            <w:vAlign w:val="center"/>
          </w:tcPr>
          <w:p w14:paraId="27EB01E1" w14:textId="79FA2132" w:rsidR="000A2F7E" w:rsidRPr="00070130" w:rsidRDefault="00EA4048" w:rsidP="00D10F8C">
            <w:pPr>
              <w:pStyle w:val="Default"/>
              <w:adjustRightInd/>
              <w:jc w:val="center"/>
              <w:rPr>
                <w:rFonts w:ascii="宋体" w:eastAsia="宋体" w:hAnsi="宋体" w:cs="Times New Roman"/>
                <w:sz w:val="21"/>
                <w:szCs w:val="21"/>
                <w:highlight w:val="yellow"/>
              </w:rPr>
            </w:pPr>
            <w:r w:rsidRPr="00EA4048">
              <w:rPr>
                <w:rFonts w:ascii="宋体" w:eastAsia="宋体" w:hAnsi="宋体" w:cs="Times New Roman" w:hint="eastAsia"/>
                <w:sz w:val="21"/>
                <w:szCs w:val="21"/>
              </w:rPr>
              <w:t>1</w:t>
            </w:r>
          </w:p>
        </w:tc>
      </w:tr>
      <w:tr w:rsidR="00692846" w:rsidRPr="00070130" w14:paraId="29EF8858" w14:textId="77777777" w:rsidTr="00D10F8C">
        <w:trPr>
          <w:jc w:val="center"/>
        </w:trPr>
        <w:tc>
          <w:tcPr>
            <w:tcW w:w="2101" w:type="dxa"/>
            <w:vAlign w:val="center"/>
          </w:tcPr>
          <w:p w14:paraId="76C10461" w14:textId="77777777" w:rsidR="00692846" w:rsidRPr="00692846" w:rsidRDefault="00692846" w:rsidP="00692846">
            <w:pPr>
              <w:pStyle w:val="Default"/>
              <w:adjustRightInd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sz w:val="21"/>
                <w:szCs w:val="21"/>
              </w:rPr>
              <w:t>毕业要求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>5</w:t>
            </w:r>
            <w:r w:rsidRPr="00070130">
              <w:rPr>
                <w:rFonts w:ascii="宋体" w:eastAsia="宋体" w:hAnsi="宋体" w:cs="Times New Roman"/>
                <w:sz w:val="21"/>
                <w:szCs w:val="21"/>
              </w:rPr>
              <w:t>：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使用现代工具</w:t>
            </w:r>
            <w:r w:rsidRPr="00692846">
              <w:rPr>
                <w:rFonts w:ascii="宋体" w:eastAsia="宋体" w:hAnsi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599" w:type="dxa"/>
            <w:vAlign w:val="center"/>
          </w:tcPr>
          <w:p w14:paraId="65D1FCD7" w14:textId="77777777" w:rsidR="00692846" w:rsidRPr="00692846" w:rsidRDefault="00692846" w:rsidP="00692846">
            <w:pPr>
              <w:pStyle w:val="a8"/>
              <w:spacing w:line="240" w:lineRule="auto"/>
              <w:jc w:val="left"/>
              <w:rPr>
                <w:rFonts w:ascii="宋体" w:eastAsia="宋体" w:hAnsi="宋体"/>
                <w:color w:val="000000"/>
                <w:kern w:val="0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</w:rPr>
              <w:t>5</w:t>
            </w:r>
            <w:r>
              <w:rPr>
                <w:rFonts w:ascii="宋体" w:eastAsia="宋体" w:hAnsi="宋体"/>
                <w:color w:val="000000"/>
                <w:kern w:val="0"/>
              </w:rPr>
              <w:t>.2</w:t>
            </w:r>
            <w:r w:rsidRPr="00692846">
              <w:rPr>
                <w:rFonts w:ascii="宋体" w:eastAsia="宋体" w:hAnsi="宋体" w:hint="eastAsia"/>
                <w:color w:val="000000"/>
                <w:kern w:val="0"/>
              </w:rPr>
              <w:t>掌握自动化工程实践所需的设计、仿真等现代工程工具和信息技术工具的使用方法，对典型控制系统进行仿真和设计。</w:t>
            </w:r>
          </w:p>
        </w:tc>
        <w:tc>
          <w:tcPr>
            <w:tcW w:w="2115" w:type="dxa"/>
            <w:vAlign w:val="center"/>
          </w:tcPr>
          <w:p w14:paraId="43DDAAD5" w14:textId="0C5D672D" w:rsidR="00692846" w:rsidRPr="00070130" w:rsidRDefault="00EA4048" w:rsidP="00D10F8C">
            <w:pPr>
              <w:pStyle w:val="Default"/>
              <w:adjustRightInd/>
              <w:jc w:val="center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2</w:t>
            </w:r>
          </w:p>
        </w:tc>
      </w:tr>
    </w:tbl>
    <w:p w14:paraId="654E5F13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kern w:val="2"/>
        </w:rPr>
      </w:pPr>
      <w:r w:rsidRPr="00070130">
        <w:rPr>
          <w:rFonts w:ascii="宋体" w:eastAsia="宋体" w:hAnsi="宋体" w:cs="Times New Roman"/>
          <w:kern w:val="2"/>
        </w:rPr>
        <w:t xml:space="preserve">  </w:t>
      </w:r>
    </w:p>
    <w:p w14:paraId="0AA24435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四、课程教学内容</w:t>
      </w:r>
    </w:p>
    <w:p w14:paraId="0E1F52BD" w14:textId="7777777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内容1：</w:t>
      </w:r>
      <w:r w:rsidR="00692846" w:rsidRPr="00692846">
        <w:rPr>
          <w:rFonts w:ascii="Times New Roman" w:cs="Times New Roman"/>
          <w:b w:val="0"/>
          <w:bCs w:val="0"/>
        </w:rPr>
        <w:t>MATLAB</w:t>
      </w:r>
      <w:r w:rsidR="00692846" w:rsidRPr="00692846">
        <w:rPr>
          <w:rFonts w:ascii="Times New Roman" w:cs="Times New Roman" w:hint="eastAsia"/>
          <w:b w:val="0"/>
          <w:bCs w:val="0"/>
        </w:rPr>
        <w:t>基础、数据结构及运算</w:t>
      </w:r>
    </w:p>
    <w:p w14:paraId="62B5D9F3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1．基本内容：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的安装和使用、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的工作空间、帮助系统、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平台的系统设置及编程基础；数据类型、一维数组、二维和多维数组；数组操作、运算与矩阵运算；多项式的创建和运算；关系运算、逻辑运算和运算符；字符串数组、细胞数组和结构体数组。</w:t>
      </w:r>
    </w:p>
    <w:p w14:paraId="75772F71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的基础指令和编程基础；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的数据结构及其运算。</w:t>
      </w:r>
    </w:p>
    <w:p w14:paraId="7863FF07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F1118F">
        <w:rPr>
          <w:rFonts w:ascii="宋体" w:eastAsia="宋体" w:hAnsi="宋体" w:cs="Times New Roman" w:hint="eastAsia"/>
        </w:rPr>
        <w:t>数据结构的运算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2F3BAED9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F1118F" w:rsidRPr="000C7BCE">
        <w:rPr>
          <w:rFonts w:ascii="Times New Roman" w:eastAsia="宋体" w:hAnsi="宋体" w:cs="Times New Roman" w:hint="eastAsia"/>
        </w:rPr>
        <w:t>了解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平台的组成和语言特点</w:t>
      </w:r>
      <w:r w:rsidR="00F1118F" w:rsidRPr="000C7BCE">
        <w:rPr>
          <w:rFonts w:ascii="Times New Roman" w:eastAsia="宋体" w:hAnsi="宋体" w:cs="Times New Roman" w:hint="eastAsia"/>
        </w:rPr>
        <w:t>，</w:t>
      </w:r>
      <w:r w:rsidR="00F1118F">
        <w:rPr>
          <w:rFonts w:ascii="Times New Roman" w:eastAsia="宋体" w:hAnsi="宋体" w:cs="Times New Roman" w:hint="eastAsia"/>
        </w:rPr>
        <w:t>熟悉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软件的界面。</w:t>
      </w:r>
    </w:p>
    <w:p w14:paraId="1FAF85B0" w14:textId="509A4A9A" w:rsidR="000A2F7E" w:rsidRDefault="000A2F7E" w:rsidP="000A2F7E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 w:rsidR="00F1118F">
        <w:rPr>
          <w:rFonts w:ascii="Times New Roman" w:eastAsia="宋体" w:hAnsi="宋体" w:cs="Times New Roman" w:hint="eastAsia"/>
        </w:rPr>
        <w:t>掌握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的基础指令和编程基础，掌握</w:t>
      </w:r>
      <w:r w:rsidR="00F1118F">
        <w:rPr>
          <w:rFonts w:ascii="Times New Roman" w:eastAsia="宋体" w:hAnsi="宋体" w:cs="Times New Roman"/>
        </w:rPr>
        <w:t>MATLAB</w:t>
      </w:r>
      <w:r w:rsidR="00F1118F">
        <w:rPr>
          <w:rFonts w:ascii="Times New Roman" w:eastAsia="宋体" w:hAnsi="宋体" w:cs="Times New Roman" w:hint="eastAsia"/>
        </w:rPr>
        <w:t>的数据结构及其运算。</w:t>
      </w:r>
    </w:p>
    <w:p w14:paraId="4A2CCD63" w14:textId="0AC59656" w:rsidR="000542B5" w:rsidRPr="00070130" w:rsidRDefault="000542B5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>
        <w:rPr>
          <w:rFonts w:ascii="Times New Roman" w:eastAsia="宋体" w:hAnsi="宋体" w:cs="Times New Roman" w:hint="eastAsia"/>
        </w:rPr>
        <w:t>6</w:t>
      </w:r>
      <w:r>
        <w:rPr>
          <w:rFonts w:ascii="Times New Roman" w:eastAsia="宋体" w:hAnsi="宋体" w:cs="Times New Roman"/>
        </w:rPr>
        <w:t xml:space="preserve">. </w:t>
      </w:r>
      <w:r>
        <w:rPr>
          <w:rFonts w:ascii="Times New Roman" w:eastAsia="宋体" w:hAnsi="宋体" w:cs="Times New Roman" w:hint="eastAsia"/>
        </w:rPr>
        <w:t>素质目标：</w:t>
      </w:r>
      <w:r w:rsidRPr="000542B5">
        <w:rPr>
          <w:rFonts w:ascii="Times New Roman" w:eastAsia="宋体" w:hAnsi="宋体" w:cs="Times New Roman"/>
        </w:rPr>
        <w:t>通过介绍</w:t>
      </w:r>
      <w:r>
        <w:rPr>
          <w:rFonts w:ascii="Times New Roman" w:eastAsia="宋体" w:hAnsi="宋体" w:cs="Times New Roman" w:hint="eastAsia"/>
        </w:rPr>
        <w:t>MATLAB</w:t>
      </w:r>
      <w:r w:rsidRPr="000542B5">
        <w:rPr>
          <w:rFonts w:ascii="Times New Roman" w:eastAsia="宋体" w:hAnsi="宋体" w:cs="Times New Roman"/>
        </w:rPr>
        <w:t>的发展历史</w:t>
      </w:r>
      <w:r>
        <w:rPr>
          <w:rFonts w:ascii="Times New Roman" w:eastAsia="宋体" w:hAnsi="宋体" w:cs="Times New Roman" w:hint="eastAsia"/>
        </w:rPr>
        <w:t>以及强大的应用，</w:t>
      </w:r>
      <w:r w:rsidRPr="000542B5">
        <w:rPr>
          <w:rFonts w:ascii="Times New Roman" w:eastAsia="宋体" w:hAnsi="宋体" w:cs="Times New Roman"/>
        </w:rPr>
        <w:t>引导学生树立远大理想，培养爱国主义情怀，形成正确的世界观、人生观和价值观，并勇于肩负起振兴祖国的历史使命。</w:t>
      </w:r>
    </w:p>
    <w:p w14:paraId="2BA87606" w14:textId="7777777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内容2：</w:t>
      </w:r>
      <w:r w:rsidR="00165293" w:rsidRPr="00165293">
        <w:rPr>
          <w:rFonts w:ascii="Times New Roman" w:cs="Times New Roman" w:hint="eastAsia"/>
          <w:b w:val="0"/>
          <w:bCs w:val="0"/>
        </w:rPr>
        <w:t>数据的可视化</w:t>
      </w:r>
    </w:p>
    <w:p w14:paraId="78C489C9" w14:textId="77777777" w:rsidR="000A2F7E" w:rsidRPr="00070130" w:rsidRDefault="000A2F7E" w:rsidP="000A2F7E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基本内容：</w:t>
      </w:r>
      <w:r w:rsidR="00165293">
        <w:rPr>
          <w:rFonts w:ascii="Times New Roman" w:eastAsia="宋体" w:hAnsi="宋体" w:cs="Times New Roman" w:hint="eastAsia"/>
        </w:rPr>
        <w:t>数据可视化基础、二维和三维图形、常用函数的绘图。</w:t>
      </w:r>
    </w:p>
    <w:p w14:paraId="26E6DA68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165293">
        <w:rPr>
          <w:rFonts w:ascii="Times New Roman" w:eastAsia="宋体" w:hAnsi="宋体" w:cs="Times New Roman" w:hint="eastAsia"/>
        </w:rPr>
        <w:t>绘制二维和三维图形；绘制常用函数图形。</w:t>
      </w:r>
    </w:p>
    <w:p w14:paraId="0155A153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165293">
        <w:rPr>
          <w:rFonts w:ascii="宋体" w:eastAsia="宋体" w:hAnsi="宋体" w:cs="Times New Roman" w:hint="eastAsia"/>
        </w:rPr>
        <w:t>图形交互与三维绘图命令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4D1AA2F3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165293">
        <w:rPr>
          <w:rFonts w:ascii="Times New Roman" w:eastAsia="宋体" w:hAnsi="宋体" w:cs="Times New Roman" w:hint="eastAsia"/>
        </w:rPr>
        <w:t>掌握数据可视化的基本步骤，能够绘制二维和三维图形，能对绘图窗口进行属性控制，掌握图形交互命令。</w:t>
      </w:r>
    </w:p>
    <w:p w14:paraId="11EA2E28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5. 能力目标：</w:t>
      </w:r>
      <w:r w:rsidR="00165293">
        <w:rPr>
          <w:rFonts w:ascii="Times New Roman" w:eastAsia="宋体" w:hAnsi="宋体" w:cs="Times New Roman" w:hint="eastAsia"/>
        </w:rPr>
        <w:t>能够绘制常用一元或二元函数的图形。</w:t>
      </w:r>
    </w:p>
    <w:p w14:paraId="5FF9665B" w14:textId="7777777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lastRenderedPageBreak/>
        <w:t>内容3：</w:t>
      </w:r>
      <w:r w:rsidR="00437C99" w:rsidRPr="00437C99">
        <w:rPr>
          <w:rFonts w:ascii="Times New Roman" w:cs="Times New Roman"/>
          <w:b w:val="0"/>
          <w:bCs w:val="0"/>
        </w:rPr>
        <w:t>M</w:t>
      </w:r>
      <w:r w:rsidR="00437C99" w:rsidRPr="00437C99">
        <w:rPr>
          <w:rFonts w:ascii="Times New Roman" w:cs="Times New Roman" w:hint="eastAsia"/>
          <w:b w:val="0"/>
          <w:bCs w:val="0"/>
        </w:rPr>
        <w:t>文件和程序设计</w:t>
      </w:r>
    </w:p>
    <w:p w14:paraId="7DD8A93D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1．基本内容：</w:t>
      </w:r>
      <w:r w:rsidR="00437C99">
        <w:rPr>
          <w:rFonts w:ascii="Times New Roman" w:eastAsia="宋体" w:hAnsi="宋体" w:cs="Times New Roman" w:hint="eastAsia"/>
        </w:rPr>
        <w:t>程序控制语句；命令文件和函数文件；字符串的求值及程序性能优化。</w:t>
      </w:r>
    </w:p>
    <w:p w14:paraId="7BE196D9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2. 重点：</w:t>
      </w:r>
      <w:r w:rsidR="00437C99">
        <w:rPr>
          <w:rFonts w:ascii="Times New Roman" w:eastAsia="宋体" w:hAnsi="宋体" w:cs="Times New Roman" w:hint="eastAsia"/>
        </w:rPr>
        <w:t>命令文件和函数文件的编写。</w:t>
      </w:r>
    </w:p>
    <w:p w14:paraId="1864EF42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0415E5">
        <w:rPr>
          <w:rFonts w:ascii="宋体" w:eastAsia="宋体" w:hAnsi="宋体" w:cs="Times New Roman" w:hint="eastAsia"/>
        </w:rPr>
        <w:t>函数的嵌套使用</w:t>
      </w:r>
      <w:r w:rsidR="0046006E" w:rsidRPr="00BF63A8">
        <w:rPr>
          <w:rFonts w:ascii="Times New Roman" w:eastAsia="宋体" w:hAnsi="宋体" w:cs="Times New Roman" w:hint="eastAsia"/>
        </w:rPr>
        <w:t>。</w:t>
      </w:r>
    </w:p>
    <w:p w14:paraId="733B6428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  <w:kern w:val="2"/>
        </w:rPr>
      </w:pPr>
      <w:r w:rsidRPr="00070130">
        <w:rPr>
          <w:rFonts w:ascii="宋体" w:eastAsia="宋体" w:hAnsi="宋体" w:cs="Times New Roman"/>
        </w:rPr>
        <w:t>4. 知识目标：</w:t>
      </w:r>
      <w:r w:rsidR="00437C99">
        <w:rPr>
          <w:rFonts w:ascii="Times New Roman" w:eastAsia="宋体" w:hAnsi="宋体" w:cs="Times New Roman" w:hint="eastAsia"/>
        </w:rPr>
        <w:t>掌握程序的分支和循环控制，了解程序的异常检测、人机交互控制及其他程序流程控制语句；掌握字符串的求值。</w:t>
      </w:r>
    </w:p>
    <w:p w14:paraId="487E40AD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color w:val="auto"/>
          <w:kern w:val="2"/>
        </w:rPr>
        <w:t>5. 能力目标：</w:t>
      </w:r>
      <w:r w:rsidR="00437C99">
        <w:rPr>
          <w:rFonts w:ascii="Times New Roman" w:eastAsia="宋体" w:hAnsi="宋体" w:cs="Times New Roman" w:hint="eastAsia"/>
        </w:rPr>
        <w:t>掌握命令文件和函数文件的编写，理解子函数与私有函数的异同点</w:t>
      </w:r>
      <w:r w:rsidR="0046006E" w:rsidRPr="00BF63A8">
        <w:rPr>
          <w:rFonts w:ascii="Times New Roman" w:eastAsia="宋体" w:hAnsi="宋体" w:cs="Times New Roman" w:hint="eastAsia"/>
        </w:rPr>
        <w:t>。</w:t>
      </w:r>
    </w:p>
    <w:p w14:paraId="2E84074A" w14:textId="77777777" w:rsidR="000A2F7E" w:rsidRPr="00CB3195" w:rsidRDefault="000A2F7E" w:rsidP="00CB3195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CB3195">
        <w:rPr>
          <w:rFonts w:ascii="Times New Roman" w:eastAsia="宋体" w:hAnsi="宋体" w:cs="Times New Roman"/>
        </w:rPr>
        <w:t>内容</w:t>
      </w:r>
      <w:r w:rsidRPr="00CB3195">
        <w:rPr>
          <w:rFonts w:ascii="Times New Roman" w:eastAsia="宋体" w:hAnsi="宋体" w:cs="Times New Roman"/>
        </w:rPr>
        <w:t>4</w:t>
      </w:r>
      <w:r w:rsidRPr="00CB3195">
        <w:rPr>
          <w:rFonts w:ascii="Times New Roman" w:eastAsia="宋体" w:hAnsi="宋体" w:cs="Times New Roman"/>
        </w:rPr>
        <w:t>：</w:t>
      </w:r>
      <w:r w:rsidR="00CB3195">
        <w:rPr>
          <w:rFonts w:ascii="Times New Roman" w:eastAsia="宋体" w:hAnsi="宋体" w:cs="Times New Roman" w:hint="eastAsia"/>
        </w:rPr>
        <w:t>数值计算和符号计算</w:t>
      </w:r>
    </w:p>
    <w:p w14:paraId="1A185E94" w14:textId="77777777" w:rsidR="000A2F7E" w:rsidRPr="00405A51" w:rsidRDefault="000A2F7E" w:rsidP="000A2F7E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CB3195">
        <w:rPr>
          <w:rFonts w:ascii="Times New Roman" w:eastAsia="宋体" w:hAnsi="宋体" w:cs="Times New Roman"/>
        </w:rPr>
        <w:t>1</w:t>
      </w:r>
      <w:r w:rsidRPr="00CB3195">
        <w:rPr>
          <w:rFonts w:ascii="Times New Roman" w:eastAsia="宋体" w:hAnsi="宋体" w:cs="Times New Roman"/>
        </w:rPr>
        <w:t>．基本内容：</w:t>
      </w:r>
      <w:r w:rsidR="00405A51" w:rsidRPr="00405A51">
        <w:rPr>
          <w:rFonts w:ascii="Times New Roman" w:eastAsia="宋体" w:hAnsi="宋体" w:cs="Times New Roman" w:hint="eastAsia"/>
        </w:rPr>
        <w:t>矩阵的特征值和特征向量、线性方程组求解、函数分析、数据拟合、插值和样条、符号对象的创建和代数运算、符号微积分、积分变换。</w:t>
      </w:r>
    </w:p>
    <w:p w14:paraId="33F10C30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405A51">
        <w:rPr>
          <w:rFonts w:ascii="Times New Roman" w:eastAsia="宋体" w:hAnsi="宋体" w:cs="Times New Roman"/>
        </w:rPr>
        <w:t xml:space="preserve">2. </w:t>
      </w:r>
      <w:r w:rsidRPr="00405A51">
        <w:rPr>
          <w:rFonts w:ascii="Times New Roman" w:eastAsia="宋体" w:hAnsi="宋体" w:cs="Times New Roman"/>
        </w:rPr>
        <w:t>重点：</w:t>
      </w:r>
      <w:r w:rsidR="00405A51">
        <w:rPr>
          <w:rFonts w:ascii="Times New Roman" w:eastAsia="宋体" w:hAnsi="宋体" w:cs="Times New Roman" w:hint="eastAsia"/>
        </w:rPr>
        <w:t>函数分析和数据拟合；符号对象的代数运算</w:t>
      </w:r>
      <w:r w:rsidR="00405A51" w:rsidRPr="000C7BCE">
        <w:rPr>
          <w:rFonts w:ascii="Times New Roman" w:eastAsia="宋体" w:hAnsi="宋体" w:cs="Times New Roman" w:hint="eastAsia"/>
        </w:rPr>
        <w:t>。</w:t>
      </w:r>
    </w:p>
    <w:p w14:paraId="416D5EA9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405A51">
        <w:rPr>
          <w:rFonts w:ascii="宋体" w:eastAsia="宋体" w:hAnsi="宋体" w:cs="Times New Roman" w:hint="eastAsia"/>
        </w:rPr>
        <w:t>符号对象的运算</w:t>
      </w:r>
      <w:r w:rsidRPr="00070130">
        <w:rPr>
          <w:rFonts w:ascii="宋体" w:eastAsia="宋体" w:hAnsi="宋体" w:cs="Times New Roman"/>
          <w:color w:val="auto"/>
        </w:rPr>
        <w:t>。</w:t>
      </w:r>
    </w:p>
    <w:p w14:paraId="1BD54F57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</w:rPr>
        <w:t>4. 知识目标：</w:t>
      </w:r>
      <w:r w:rsidR="00405A51">
        <w:rPr>
          <w:rFonts w:ascii="Times New Roman" w:eastAsia="宋体" w:hAnsi="宋体" w:cs="Times New Roman" w:hint="eastAsia"/>
        </w:rPr>
        <w:t>掌握常用数值计算的命令，掌握函数零点、极值点分析方法，掌握数据的多项式和最小二乘拟合方法，理解插值和样条</w:t>
      </w:r>
      <w:r w:rsidR="00405A51" w:rsidRPr="000C7BCE">
        <w:rPr>
          <w:rFonts w:ascii="Times New Roman" w:eastAsia="宋体" w:hAnsi="宋体" w:cs="Times New Roman" w:hint="eastAsia"/>
        </w:rPr>
        <w:t>。</w:t>
      </w:r>
    </w:p>
    <w:p w14:paraId="61517D31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 w:rsidR="00405A51">
        <w:rPr>
          <w:rFonts w:ascii="Times New Roman" w:eastAsia="宋体" w:hAnsi="宋体" w:cs="Times New Roman" w:hint="eastAsia"/>
        </w:rPr>
        <w:t>掌握符号对象的创建和相关处理命令；掌握积分变换的相关命令和函数。</w:t>
      </w:r>
    </w:p>
    <w:p w14:paraId="0E3CB0AC" w14:textId="77777777" w:rsidR="000A2F7E" w:rsidRPr="00070130" w:rsidRDefault="000A2F7E" w:rsidP="000A2F7E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内容5：</w:t>
      </w:r>
      <w:r w:rsidR="00BE0316" w:rsidRPr="00BE0316">
        <w:rPr>
          <w:rFonts w:ascii="Times New Roman" w:cs="Times New Roman"/>
          <w:b w:val="0"/>
          <w:bCs w:val="0"/>
        </w:rPr>
        <w:t>Simulink</w:t>
      </w:r>
      <w:r w:rsidR="00BE0316" w:rsidRPr="00BE0316">
        <w:rPr>
          <w:rFonts w:ascii="Times New Roman" w:cs="Times New Roman" w:hint="eastAsia"/>
          <w:b w:val="0"/>
          <w:bCs w:val="0"/>
        </w:rPr>
        <w:t>基础</w:t>
      </w:r>
    </w:p>
    <w:p w14:paraId="4952713A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1．基本内容：</w:t>
      </w:r>
      <w:r w:rsidR="00BE0316">
        <w:rPr>
          <w:rFonts w:ascii="Times New Roman" w:eastAsia="宋体" w:hAnsi="宋体" w:cs="Times New Roman"/>
        </w:rPr>
        <w:t>Simulink</w:t>
      </w:r>
      <w:r w:rsidR="00BE0316">
        <w:rPr>
          <w:rFonts w:ascii="Times New Roman" w:eastAsia="宋体" w:hAnsi="宋体" w:cs="Times New Roman" w:hint="eastAsia"/>
        </w:rPr>
        <w:t>的基本操作、系统仿真及参数设置、</w:t>
      </w:r>
      <w:r w:rsidR="00BE0316">
        <w:rPr>
          <w:rFonts w:ascii="Times New Roman" w:eastAsia="宋体" w:hAnsi="宋体" w:cs="Times New Roman"/>
        </w:rPr>
        <w:t>Simulink</w:t>
      </w:r>
      <w:r w:rsidR="00BE0316">
        <w:rPr>
          <w:rFonts w:ascii="Times New Roman" w:eastAsia="宋体" w:hAnsi="宋体" w:cs="Times New Roman" w:hint="eastAsia"/>
        </w:rPr>
        <w:t>模块库和子系统</w:t>
      </w:r>
      <w:r w:rsidR="00BE0316" w:rsidRPr="000C7BCE">
        <w:rPr>
          <w:rFonts w:ascii="Times New Roman" w:eastAsia="宋体" w:hAnsi="宋体" w:cs="Times New Roman" w:hint="eastAsia"/>
        </w:rPr>
        <w:t>。</w:t>
      </w:r>
    </w:p>
    <w:p w14:paraId="7ACEA77E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 xml:space="preserve">2．重 点： </w:t>
      </w:r>
      <w:r w:rsidR="00BE0316" w:rsidRPr="00BD7182">
        <w:rPr>
          <w:rFonts w:ascii="Times New Roman" w:eastAsia="宋体" w:hAnsi="宋体" w:cs="Times New Roman" w:hint="eastAsia"/>
        </w:rPr>
        <w:t>应用</w:t>
      </w:r>
      <w:r w:rsidR="00BE0316" w:rsidRPr="00BD7182">
        <w:rPr>
          <w:rFonts w:ascii="Times New Roman" w:eastAsia="宋体" w:hAnsi="宋体" w:cs="Times New Roman"/>
        </w:rPr>
        <w:t>Simulink</w:t>
      </w:r>
      <w:r w:rsidR="00BE0316" w:rsidRPr="00BD7182">
        <w:rPr>
          <w:rFonts w:ascii="Times New Roman" w:eastAsia="宋体" w:hAnsi="宋体" w:cs="Times New Roman" w:hint="eastAsia"/>
        </w:rPr>
        <w:t>仿真平台对控制系统进行仿真的方法和手段</w:t>
      </w:r>
      <w:r w:rsidR="00BE0316">
        <w:rPr>
          <w:rFonts w:ascii="Times New Roman" w:eastAsia="宋体" w:hAnsi="宋体" w:cs="Times New Roman" w:hint="eastAsia"/>
        </w:rPr>
        <w:t>。</w:t>
      </w:r>
    </w:p>
    <w:p w14:paraId="64FC7C6A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BE0316">
        <w:rPr>
          <w:rFonts w:ascii="宋体" w:eastAsia="宋体" w:hAnsi="宋体" w:cs="Times New Roman" w:hint="eastAsia"/>
        </w:rPr>
        <w:t>S函数</w:t>
      </w:r>
      <w:r w:rsidR="00C31591">
        <w:rPr>
          <w:rFonts w:ascii="宋体" w:eastAsia="宋体" w:hAnsi="宋体" w:cs="Times New Roman" w:hint="eastAsia"/>
        </w:rPr>
        <w:t>的应用</w:t>
      </w:r>
      <w:r w:rsidRPr="00070130">
        <w:rPr>
          <w:rFonts w:ascii="宋体" w:eastAsia="宋体" w:hAnsi="宋体" w:cs="Times New Roman"/>
        </w:rPr>
        <w:t>。</w:t>
      </w:r>
    </w:p>
    <w:p w14:paraId="453DE139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BE0316">
        <w:rPr>
          <w:rFonts w:ascii="Times New Roman" w:eastAsia="宋体" w:hAnsi="宋体" w:cs="Times New Roman" w:hint="eastAsia"/>
        </w:rPr>
        <w:t>掌握</w:t>
      </w:r>
      <w:r w:rsidR="00BE0316">
        <w:rPr>
          <w:rFonts w:ascii="Times New Roman" w:eastAsia="宋体" w:hAnsi="宋体" w:cs="Times New Roman"/>
        </w:rPr>
        <w:t>Simulink</w:t>
      </w:r>
      <w:r w:rsidR="00BE0316">
        <w:rPr>
          <w:rFonts w:ascii="Times New Roman" w:eastAsia="宋体" w:hAnsi="宋体" w:cs="Times New Roman" w:hint="eastAsia"/>
        </w:rPr>
        <w:t>的基本操作、系统仿真及参数设置；熟悉</w:t>
      </w:r>
      <w:r w:rsidR="00BE0316">
        <w:rPr>
          <w:rFonts w:ascii="Times New Roman" w:eastAsia="宋体" w:hAnsi="宋体" w:cs="Times New Roman"/>
        </w:rPr>
        <w:t>Simulink</w:t>
      </w:r>
      <w:r w:rsidR="00BE0316">
        <w:rPr>
          <w:rFonts w:ascii="Times New Roman" w:eastAsia="宋体" w:hAnsi="宋体" w:cs="Times New Roman" w:hint="eastAsia"/>
        </w:rPr>
        <w:t>模块库中的元件；掌握子系统的创建步骤。</w:t>
      </w:r>
    </w:p>
    <w:p w14:paraId="71F62511" w14:textId="3D3826DD" w:rsidR="000A2F7E" w:rsidRDefault="000A2F7E" w:rsidP="000A2F7E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 w:rsidR="00BE0316">
        <w:rPr>
          <w:rFonts w:ascii="宋体" w:eastAsia="宋体" w:hAnsi="宋体" w:cs="Times New Roman" w:hint="eastAsia"/>
        </w:rPr>
        <w:t>掌握搭建系统模型进行仿真的方法</w:t>
      </w:r>
      <w:r w:rsidR="008F50BA">
        <w:rPr>
          <w:rFonts w:ascii="Times New Roman" w:eastAsia="宋体" w:hAnsi="宋体" w:cs="Times New Roman" w:hint="eastAsia"/>
        </w:rPr>
        <w:t>。</w:t>
      </w:r>
    </w:p>
    <w:p w14:paraId="2E37D004" w14:textId="3DD0B4DF" w:rsidR="005553B0" w:rsidRDefault="005553B0" w:rsidP="000A2F7E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>
        <w:rPr>
          <w:rFonts w:ascii="Times New Roman" w:eastAsia="宋体" w:hAnsi="宋体" w:cs="Times New Roman" w:hint="eastAsia"/>
        </w:rPr>
        <w:t>6</w:t>
      </w:r>
      <w:r>
        <w:rPr>
          <w:rFonts w:ascii="Times New Roman" w:eastAsia="宋体" w:hAnsi="宋体" w:cs="Times New Roman"/>
        </w:rPr>
        <w:t xml:space="preserve">. </w:t>
      </w:r>
      <w:r>
        <w:rPr>
          <w:rFonts w:ascii="Times New Roman" w:eastAsia="宋体" w:hAnsi="宋体" w:cs="Times New Roman" w:hint="eastAsia"/>
        </w:rPr>
        <w:t>素质目标：</w:t>
      </w:r>
      <w:r w:rsidR="0009526F">
        <w:rPr>
          <w:rFonts w:ascii="Times New Roman" w:eastAsia="宋体" w:hAnsi="宋体" w:cs="Times New Roman" w:hint="eastAsia"/>
        </w:rPr>
        <w:t>培养学生辩证看待问题的能力，根据要求寻求最终解决问题的方式</w:t>
      </w:r>
      <w:r w:rsidR="00D57237">
        <w:rPr>
          <w:rFonts w:ascii="Times New Roman" w:eastAsia="宋体" w:hAnsi="宋体" w:cs="Times New Roman" w:hint="eastAsia"/>
        </w:rPr>
        <w:t>，学会模块化的编程思想，将问题化整为零，</w:t>
      </w:r>
      <w:r w:rsidR="00D57237" w:rsidRPr="00D57237">
        <w:rPr>
          <w:rFonts w:ascii="Times New Roman" w:eastAsia="宋体" w:hAnsi="宋体" w:cs="Times New Roman"/>
        </w:rPr>
        <w:t>从而认识和理解学习的价值，调整学习策略和方法，系统地看待问题，具有大局观。</w:t>
      </w:r>
      <w:r w:rsidR="00D57237">
        <w:rPr>
          <w:rFonts w:ascii="Times New Roman" w:eastAsia="宋体" w:hAnsi="宋体" w:cs="Times New Roman" w:hint="eastAsia"/>
        </w:rPr>
        <w:t>。</w:t>
      </w:r>
    </w:p>
    <w:p w14:paraId="0AF8E375" w14:textId="77777777" w:rsidR="00BE0316" w:rsidRPr="00070130" w:rsidRDefault="00BE0316" w:rsidP="00BE0316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>
        <w:rPr>
          <w:rFonts w:cs="Times New Roman"/>
          <w:b w:val="0"/>
          <w:bCs w:val="0"/>
        </w:rPr>
        <w:t>6</w:t>
      </w:r>
      <w:r w:rsidRPr="00070130">
        <w:rPr>
          <w:rFonts w:cs="Times New Roman"/>
          <w:b w:val="0"/>
          <w:bCs w:val="0"/>
        </w:rPr>
        <w:t>：</w:t>
      </w:r>
      <w:r w:rsidRPr="00BE0316">
        <w:rPr>
          <w:rFonts w:ascii="Times New Roman" w:cs="Times New Roman" w:hint="eastAsia"/>
          <w:b w:val="0"/>
          <w:bCs w:val="0"/>
        </w:rPr>
        <w:t>控制系统的数学模型</w:t>
      </w:r>
    </w:p>
    <w:p w14:paraId="093AB0BC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</w:t>
      </w:r>
      <w:r w:rsidRPr="00BE0316">
        <w:rPr>
          <w:rFonts w:ascii="Times New Roman" w:eastAsia="宋体" w:hAnsi="宋体" w:cs="Times New Roman"/>
        </w:rPr>
        <w:t>：</w:t>
      </w:r>
      <w:r w:rsidRPr="00BE0316">
        <w:rPr>
          <w:rFonts w:ascii="Times New Roman" w:eastAsia="宋体" w:hAnsi="宋体" w:cs="Times New Roman" w:hint="eastAsia"/>
        </w:rPr>
        <w:t>线性定常系统的数学模型和属性、数学模型之间的转换、运算。</w:t>
      </w:r>
    </w:p>
    <w:p w14:paraId="2B9ADCBD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lastRenderedPageBreak/>
        <w:t xml:space="preserve">2．重 点： </w:t>
      </w:r>
      <w:r w:rsidRPr="00C770E4">
        <w:rPr>
          <w:rFonts w:ascii="Times New Roman" w:eastAsia="宋体" w:hAnsi="宋体" w:cs="Times New Roman" w:hint="eastAsia"/>
        </w:rPr>
        <w:t>线性定常系统</w:t>
      </w:r>
      <w:r>
        <w:rPr>
          <w:rFonts w:ascii="Times New Roman" w:eastAsia="宋体" w:hAnsi="宋体" w:cs="Times New Roman" w:hint="eastAsia"/>
        </w:rPr>
        <w:t>三种数学模型的创建与相互转换方法</w:t>
      </w:r>
      <w:r w:rsidRPr="000C7BCE">
        <w:rPr>
          <w:rFonts w:ascii="Times New Roman" w:eastAsia="宋体" w:hAnsi="宋体" w:cs="Times New Roman" w:hint="eastAsia"/>
        </w:rPr>
        <w:t>。</w:t>
      </w:r>
    </w:p>
    <w:p w14:paraId="6F12FA3A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>
        <w:rPr>
          <w:rFonts w:ascii="Times New Roman" w:eastAsia="宋体" w:hAnsi="宋体" w:cs="Times New Roman" w:hint="eastAsia"/>
        </w:rPr>
        <w:t>三种模型的转换方法</w:t>
      </w:r>
      <w:r w:rsidRPr="00070130">
        <w:rPr>
          <w:rFonts w:ascii="宋体" w:eastAsia="宋体" w:hAnsi="宋体" w:cs="Times New Roman"/>
        </w:rPr>
        <w:t>。</w:t>
      </w:r>
    </w:p>
    <w:p w14:paraId="46166C6B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>
        <w:rPr>
          <w:rFonts w:ascii="Times New Roman" w:eastAsia="宋体" w:hAnsi="宋体" w:cs="Times New Roman" w:hint="eastAsia"/>
        </w:rPr>
        <w:t>掌握传递函数模型、零极点模型和状态空间模型的创建方法，了解数学模型的属性访问方法，掌握三种模型的转换方法；了解系统模型的运算。</w:t>
      </w:r>
    </w:p>
    <w:p w14:paraId="654A2DB2" w14:textId="0AB7A987" w:rsidR="00BE0316" w:rsidRDefault="00BE0316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>
        <w:rPr>
          <w:rFonts w:ascii="宋体" w:eastAsia="宋体" w:hAnsi="宋体" w:cs="Times New Roman" w:hint="eastAsia"/>
        </w:rPr>
        <w:t>掌握搭建控制系统模型的方法</w:t>
      </w:r>
      <w:r>
        <w:rPr>
          <w:rFonts w:ascii="Times New Roman" w:eastAsia="宋体" w:hAnsi="宋体" w:cs="Times New Roman" w:hint="eastAsia"/>
        </w:rPr>
        <w:t>。</w:t>
      </w:r>
    </w:p>
    <w:p w14:paraId="42EF63B4" w14:textId="5D0B0567" w:rsidR="00D57237" w:rsidRDefault="00D57237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>
        <w:rPr>
          <w:rFonts w:ascii="Times New Roman" w:eastAsia="宋体" w:hAnsi="宋体" w:cs="Times New Roman" w:hint="eastAsia"/>
        </w:rPr>
        <w:t>6</w:t>
      </w:r>
      <w:r>
        <w:rPr>
          <w:rFonts w:ascii="Times New Roman" w:eastAsia="宋体" w:hAnsi="宋体" w:cs="Times New Roman"/>
        </w:rPr>
        <w:t xml:space="preserve">. </w:t>
      </w:r>
      <w:r>
        <w:rPr>
          <w:rFonts w:ascii="Times New Roman" w:eastAsia="宋体" w:hAnsi="宋体" w:cs="Times New Roman" w:hint="eastAsia"/>
        </w:rPr>
        <w:t>素质目标：通过三种模型之间的转换，</w:t>
      </w:r>
      <w:r w:rsidRPr="00D57237">
        <w:rPr>
          <w:rFonts w:ascii="Times New Roman" w:eastAsia="宋体" w:hAnsi="宋体" w:cs="Times New Roman"/>
        </w:rPr>
        <w:t>学会“变换”解决问题的方法，能够辨证地对待人生矛盾、人生环境，学会缓解压力，关注身心健康，提升自我保护意识和抗挫折能力</w:t>
      </w:r>
      <w:r>
        <w:rPr>
          <w:rFonts w:ascii="Times New Roman" w:eastAsia="宋体" w:hAnsi="宋体" w:cs="Times New Roman" w:hint="eastAsia"/>
        </w:rPr>
        <w:t>。</w:t>
      </w:r>
    </w:p>
    <w:p w14:paraId="69C7E3EC" w14:textId="77777777" w:rsidR="00BE0316" w:rsidRPr="00070130" w:rsidRDefault="00BE0316" w:rsidP="00BE0316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>
        <w:rPr>
          <w:rFonts w:cs="Times New Roman"/>
          <w:b w:val="0"/>
          <w:bCs w:val="0"/>
        </w:rPr>
        <w:t>7</w:t>
      </w:r>
      <w:r w:rsidRPr="006A36B0">
        <w:rPr>
          <w:rFonts w:cs="Times New Roman"/>
          <w:b w:val="0"/>
          <w:bCs w:val="0"/>
          <w:color w:val="auto"/>
        </w:rPr>
        <w:t>：</w:t>
      </w:r>
      <w:r w:rsidR="006A36B0" w:rsidRPr="006A36B0">
        <w:rPr>
          <w:rFonts w:cs="Times New Roman" w:hint="eastAsia"/>
          <w:b w:val="0"/>
          <w:bCs w:val="0"/>
          <w:color w:val="auto"/>
        </w:rPr>
        <w:t>控制系统分析</w:t>
      </w:r>
    </w:p>
    <w:p w14:paraId="347FC1E8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1．基本内容：</w:t>
      </w:r>
      <w:r w:rsidR="006A36B0">
        <w:rPr>
          <w:rFonts w:ascii="Times New Roman" w:eastAsia="宋体" w:hAnsi="宋体" w:cs="Times New Roman" w:hint="eastAsia"/>
        </w:rPr>
        <w:t>线性系统的时域响应、根轨迹、频域响应和稳定性分析。</w:t>
      </w:r>
    </w:p>
    <w:p w14:paraId="243EADB6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 xml:space="preserve">2．重 点： </w:t>
      </w:r>
      <w:r w:rsidR="006A36B0" w:rsidRPr="007976D3">
        <w:rPr>
          <w:rFonts w:ascii="Times New Roman" w:eastAsia="宋体" w:hAnsi="宋体" w:cs="Times New Roman" w:hint="eastAsia"/>
        </w:rPr>
        <w:t>常用的系统分析方法的</w:t>
      </w:r>
      <w:r w:rsidR="006A36B0" w:rsidRPr="007976D3">
        <w:rPr>
          <w:rFonts w:ascii="Times New Roman" w:eastAsia="宋体" w:hAnsi="宋体" w:cs="Times New Roman"/>
        </w:rPr>
        <w:t>MATLAB</w:t>
      </w:r>
      <w:r w:rsidR="006A36B0" w:rsidRPr="007976D3">
        <w:rPr>
          <w:rFonts w:ascii="Times New Roman" w:eastAsia="宋体" w:hAnsi="宋体" w:cs="Times New Roman" w:hint="eastAsia"/>
        </w:rPr>
        <w:t>函数实现，如性能指标、根轨迹、稳定性、能观能控性等</w:t>
      </w:r>
      <w:r w:rsidR="006A36B0" w:rsidRPr="000C7BCE">
        <w:rPr>
          <w:rFonts w:ascii="Times New Roman" w:eastAsia="宋体" w:hAnsi="宋体" w:cs="Times New Roman" w:hint="eastAsia"/>
        </w:rPr>
        <w:t>。</w:t>
      </w:r>
    </w:p>
    <w:p w14:paraId="139ADD16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6A36B0">
        <w:rPr>
          <w:rFonts w:ascii="宋体" w:eastAsia="宋体" w:hAnsi="宋体" w:cs="Times New Roman" w:hint="eastAsia"/>
        </w:rPr>
        <w:t>求系统的时域响应</w:t>
      </w:r>
      <w:r w:rsidRPr="00070130">
        <w:rPr>
          <w:rFonts w:ascii="宋体" w:eastAsia="宋体" w:hAnsi="宋体" w:cs="Times New Roman"/>
        </w:rPr>
        <w:t>。</w:t>
      </w:r>
    </w:p>
    <w:p w14:paraId="372050C9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6A36B0">
        <w:rPr>
          <w:rFonts w:ascii="Times New Roman" w:eastAsia="宋体" w:hAnsi="宋体" w:cs="Times New Roman" w:hint="eastAsia"/>
        </w:rPr>
        <w:t>掌握使用相关函数求解线性系统各种类型时域响应的方法；掌握绘制根轨迹的方法；掌握根轨迹增益的相关函数；掌握乃奎斯特图、波特图的绘制；掌握系统稳定性分析方法。</w:t>
      </w:r>
    </w:p>
    <w:p w14:paraId="6DC806E8" w14:textId="166369C7" w:rsidR="00BE0316" w:rsidRDefault="00BE0316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>
        <w:rPr>
          <w:rFonts w:ascii="宋体" w:eastAsia="宋体" w:hAnsi="宋体" w:cs="Times New Roman" w:hint="eastAsia"/>
        </w:rPr>
        <w:t>掌握</w:t>
      </w:r>
      <w:r w:rsidR="006A36B0">
        <w:rPr>
          <w:rFonts w:ascii="宋体" w:eastAsia="宋体" w:hAnsi="宋体" w:cs="Times New Roman" w:hint="eastAsia"/>
        </w:rPr>
        <w:t>从时域、频域等方面仿真</w:t>
      </w:r>
      <w:r>
        <w:rPr>
          <w:rFonts w:ascii="宋体" w:eastAsia="宋体" w:hAnsi="宋体" w:cs="Times New Roman" w:hint="eastAsia"/>
        </w:rPr>
        <w:t>的方法</w:t>
      </w:r>
      <w:r>
        <w:rPr>
          <w:rFonts w:ascii="Times New Roman" w:eastAsia="宋体" w:hAnsi="宋体" w:cs="Times New Roman" w:hint="eastAsia"/>
        </w:rPr>
        <w:t>。</w:t>
      </w:r>
    </w:p>
    <w:p w14:paraId="7EDDC571" w14:textId="59FCB643" w:rsidR="00DA7E2B" w:rsidRDefault="00DA7E2B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>
        <w:rPr>
          <w:rFonts w:ascii="Times New Roman" w:eastAsia="宋体" w:hAnsi="宋体" w:cs="Times New Roman" w:hint="eastAsia"/>
        </w:rPr>
        <w:t>6</w:t>
      </w:r>
      <w:r>
        <w:rPr>
          <w:rFonts w:ascii="Times New Roman" w:eastAsia="宋体" w:hAnsi="宋体" w:cs="Times New Roman"/>
        </w:rPr>
        <w:t>.</w:t>
      </w:r>
      <w:r>
        <w:rPr>
          <w:rFonts w:ascii="Times New Roman" w:eastAsia="宋体" w:hAnsi="宋体" w:cs="Times New Roman" w:hint="eastAsia"/>
        </w:rPr>
        <w:t xml:space="preserve"> </w:t>
      </w:r>
      <w:r>
        <w:rPr>
          <w:rFonts w:ascii="Times New Roman" w:eastAsia="宋体" w:hAnsi="宋体" w:cs="Times New Roman" w:hint="eastAsia"/>
        </w:rPr>
        <w:t>素质目标：培养学生借助工具对所学知识进行分析的能力，使学生在以后的工作和学习中能够举一反三，大大提高工作学习的效率。</w:t>
      </w:r>
    </w:p>
    <w:p w14:paraId="2DBDF4F5" w14:textId="77777777" w:rsidR="00BE0316" w:rsidRPr="00070130" w:rsidRDefault="00BE0316" w:rsidP="00BE0316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 w:rsidR="006A36B0">
        <w:rPr>
          <w:rFonts w:cs="Times New Roman"/>
          <w:b w:val="0"/>
          <w:bCs w:val="0"/>
        </w:rPr>
        <w:t>8</w:t>
      </w:r>
      <w:r w:rsidRPr="00070130">
        <w:rPr>
          <w:rFonts w:cs="Times New Roman"/>
          <w:b w:val="0"/>
          <w:bCs w:val="0"/>
        </w:rPr>
        <w:t>：</w:t>
      </w:r>
      <w:r w:rsidR="006A36B0" w:rsidRPr="006277FE">
        <w:rPr>
          <w:rFonts w:ascii="Times New Roman" w:cs="Times New Roman" w:hint="eastAsia"/>
          <w:b w:val="0"/>
          <w:bCs w:val="0"/>
        </w:rPr>
        <w:t>基于传递函数模型的控制系统设计</w:t>
      </w:r>
    </w:p>
    <w:p w14:paraId="6B6B2C73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1．基本内容：</w:t>
      </w:r>
      <w:r w:rsidR="006277FE" w:rsidRPr="006277FE">
        <w:rPr>
          <w:rFonts w:ascii="Times New Roman" w:eastAsia="宋体" w:hAnsi="宋体" w:cs="Times New Roman" w:hint="eastAsia"/>
        </w:rPr>
        <w:t>根轨迹法、波特图法、</w:t>
      </w:r>
      <w:r w:rsidR="006277FE" w:rsidRPr="006277FE">
        <w:rPr>
          <w:rFonts w:ascii="Times New Roman" w:eastAsia="宋体" w:hAnsi="宋体" w:cs="Times New Roman"/>
        </w:rPr>
        <w:t>PID</w:t>
      </w:r>
      <w:r w:rsidR="006277FE" w:rsidRPr="006277FE">
        <w:rPr>
          <w:rFonts w:ascii="Times New Roman" w:eastAsia="宋体" w:hAnsi="宋体" w:cs="Times New Roman" w:hint="eastAsia"/>
        </w:rPr>
        <w:t>控制。</w:t>
      </w:r>
    </w:p>
    <w:p w14:paraId="099522A1" w14:textId="77777777" w:rsidR="00BE0316" w:rsidRPr="006277FE" w:rsidRDefault="00BE0316" w:rsidP="00BE0316">
      <w:pPr>
        <w:pStyle w:val="Default"/>
        <w:spacing w:line="360" w:lineRule="auto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  <w:color w:val="auto"/>
        </w:rPr>
        <w:t xml:space="preserve">2．重 点： </w:t>
      </w:r>
      <w:r w:rsidR="006277FE" w:rsidRPr="006277FE">
        <w:rPr>
          <w:rFonts w:ascii="Times New Roman" w:eastAsia="宋体" w:hAnsi="宋体" w:cs="Times New Roman" w:hint="eastAsia"/>
        </w:rPr>
        <w:t>应用根轨迹法和波特图法对系统进行校正；</w:t>
      </w:r>
      <w:r w:rsidR="006277FE" w:rsidRPr="006277FE">
        <w:rPr>
          <w:rFonts w:ascii="Times New Roman" w:eastAsia="宋体" w:hAnsi="宋体" w:cs="Times New Roman"/>
        </w:rPr>
        <w:t>PID</w:t>
      </w:r>
      <w:r w:rsidR="006277FE" w:rsidRPr="006277FE">
        <w:rPr>
          <w:rFonts w:ascii="Times New Roman" w:eastAsia="宋体" w:hAnsi="宋体" w:cs="Times New Roman" w:hint="eastAsia"/>
        </w:rPr>
        <w:t>控制方法。</w:t>
      </w:r>
    </w:p>
    <w:p w14:paraId="395E2EDD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3. 难点：</w:t>
      </w:r>
      <w:r w:rsidR="006277FE">
        <w:rPr>
          <w:rFonts w:ascii="宋体" w:eastAsia="宋体" w:hAnsi="宋体" w:cs="Times New Roman" w:hint="eastAsia"/>
        </w:rPr>
        <w:t>设计串联校正装置</w:t>
      </w:r>
      <w:r w:rsidRPr="00070130">
        <w:rPr>
          <w:rFonts w:ascii="宋体" w:eastAsia="宋体" w:hAnsi="宋体" w:cs="Times New Roman"/>
        </w:rPr>
        <w:t>。</w:t>
      </w:r>
    </w:p>
    <w:p w14:paraId="6D38ACD9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6277FE" w:rsidRPr="006277FE">
        <w:rPr>
          <w:rFonts w:ascii="Times New Roman" w:eastAsia="宋体" w:hAnsi="宋体" w:cs="Times New Roman" w:hint="eastAsia"/>
        </w:rPr>
        <w:t>掌握采用根轨迹法进行系统的串联超前、滞后、超前滞后校正；掌握波特图法进行系统的串联超前、滞后、超前滞后校正</w:t>
      </w:r>
      <w:r w:rsidR="006277FE">
        <w:rPr>
          <w:rFonts w:ascii="Times New Roman" w:eastAsia="宋体" w:hAnsi="宋体" w:cs="Times New Roman" w:hint="eastAsia"/>
        </w:rPr>
        <w:t>。</w:t>
      </w:r>
    </w:p>
    <w:p w14:paraId="324BF57F" w14:textId="24AC3B47" w:rsidR="00BE0316" w:rsidRDefault="00BE0316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 w:rsidR="006277FE" w:rsidRPr="006277FE">
        <w:rPr>
          <w:rFonts w:ascii="Times New Roman" w:eastAsia="宋体" w:hAnsi="宋体" w:cs="Times New Roman" w:hint="eastAsia"/>
        </w:rPr>
        <w:t>熟练使用</w:t>
      </w:r>
      <w:r w:rsidR="006277FE" w:rsidRPr="006277FE">
        <w:rPr>
          <w:rFonts w:ascii="Times New Roman" w:eastAsia="宋体" w:hAnsi="宋体" w:cs="Times New Roman"/>
        </w:rPr>
        <w:t>PID</w:t>
      </w:r>
      <w:r w:rsidR="006277FE" w:rsidRPr="006277FE">
        <w:rPr>
          <w:rFonts w:ascii="Times New Roman" w:eastAsia="宋体" w:hAnsi="宋体" w:cs="Times New Roman" w:hint="eastAsia"/>
        </w:rPr>
        <w:t>控制方法。</w:t>
      </w:r>
    </w:p>
    <w:p w14:paraId="7E6AEC07" w14:textId="601BEEFC" w:rsidR="00993BE0" w:rsidRPr="00993BE0" w:rsidRDefault="00993BE0" w:rsidP="008270A5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>
        <w:rPr>
          <w:rFonts w:ascii="Times New Roman" w:eastAsia="宋体" w:hAnsi="宋体" w:cs="Times New Roman" w:hint="eastAsia"/>
        </w:rPr>
        <w:t>6</w:t>
      </w:r>
      <w:r>
        <w:rPr>
          <w:rFonts w:ascii="Times New Roman" w:eastAsia="宋体" w:hAnsi="宋体" w:cs="Times New Roman"/>
        </w:rPr>
        <w:t>.</w:t>
      </w:r>
      <w:r>
        <w:rPr>
          <w:rFonts w:ascii="Times New Roman" w:eastAsia="宋体" w:hAnsi="宋体" w:cs="Times New Roman" w:hint="eastAsia"/>
        </w:rPr>
        <w:t xml:space="preserve"> </w:t>
      </w:r>
      <w:r>
        <w:rPr>
          <w:rFonts w:ascii="Times New Roman" w:eastAsia="宋体" w:hAnsi="宋体" w:cs="Times New Roman" w:hint="eastAsia"/>
        </w:rPr>
        <w:t>素质目标：培养学生对所学知识的活学活用，解决问题的方法并不是唯一的，善于寻求更便捷的方法才能更好的服务社会。。</w:t>
      </w:r>
    </w:p>
    <w:p w14:paraId="2715DBEF" w14:textId="77777777" w:rsidR="00BE0316" w:rsidRPr="00070130" w:rsidRDefault="00BE0316" w:rsidP="00BE0316">
      <w:pPr>
        <w:pStyle w:val="3"/>
        <w:spacing w:line="420" w:lineRule="exact"/>
        <w:ind w:firstLine="480"/>
        <w:rPr>
          <w:rFonts w:cs="Times New Roman"/>
          <w:b w:val="0"/>
          <w:bCs w:val="0"/>
        </w:rPr>
      </w:pPr>
      <w:r w:rsidRPr="00070130">
        <w:rPr>
          <w:rFonts w:cs="Times New Roman"/>
          <w:b w:val="0"/>
          <w:bCs w:val="0"/>
        </w:rPr>
        <w:t>内容</w:t>
      </w:r>
      <w:r w:rsidR="006A36B0">
        <w:rPr>
          <w:rFonts w:cs="Times New Roman"/>
          <w:b w:val="0"/>
          <w:bCs w:val="0"/>
        </w:rPr>
        <w:t>9</w:t>
      </w:r>
      <w:r w:rsidRPr="00070130">
        <w:rPr>
          <w:rFonts w:cs="Times New Roman"/>
          <w:b w:val="0"/>
          <w:bCs w:val="0"/>
        </w:rPr>
        <w:t>：</w:t>
      </w:r>
      <w:r w:rsidR="006A36B0" w:rsidRPr="000B025D">
        <w:rPr>
          <w:rFonts w:ascii="Times New Roman" w:cs="Times New Roman" w:hint="eastAsia"/>
          <w:b w:val="0"/>
          <w:bCs w:val="0"/>
        </w:rPr>
        <w:t>控制系统建模与仿真的应用</w:t>
      </w:r>
    </w:p>
    <w:p w14:paraId="0CA32EA7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1．基本内容：</w:t>
      </w:r>
      <w:r w:rsidR="00DF189C">
        <w:rPr>
          <w:rFonts w:ascii="Times New Roman" w:eastAsia="宋体" w:hAnsi="宋体" w:cs="Times New Roman" w:hint="eastAsia"/>
        </w:rPr>
        <w:t>一级倒立摆系统的控制与仿真；</w:t>
      </w:r>
      <w:r w:rsidR="00DF189C">
        <w:rPr>
          <w:rFonts w:ascii="Times New Roman" w:eastAsia="宋体" w:hAnsi="宋体" w:cs="Times New Roman"/>
        </w:rPr>
        <w:t>PID</w:t>
      </w:r>
      <w:r w:rsidR="00DF189C">
        <w:rPr>
          <w:rFonts w:ascii="Times New Roman" w:eastAsia="宋体" w:hAnsi="宋体" w:cs="Times New Roman" w:hint="eastAsia"/>
        </w:rPr>
        <w:t>控制器设计与仿真。</w:t>
      </w:r>
    </w:p>
    <w:p w14:paraId="6B417370" w14:textId="77777777" w:rsidR="00BE0316" w:rsidRPr="00070130" w:rsidRDefault="00BE0316" w:rsidP="00BE0316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 xml:space="preserve">2．重 点： </w:t>
      </w:r>
      <w:r w:rsidR="00DF189C">
        <w:rPr>
          <w:rFonts w:ascii="Times New Roman" w:eastAsia="宋体" w:hAnsi="宋体" w:cs="Times New Roman"/>
        </w:rPr>
        <w:t>PID</w:t>
      </w:r>
      <w:r w:rsidR="00DF189C">
        <w:rPr>
          <w:rFonts w:ascii="Times New Roman" w:eastAsia="宋体" w:hAnsi="宋体" w:cs="Times New Roman" w:hint="eastAsia"/>
        </w:rPr>
        <w:t>控制器的设计与仿真方法。</w:t>
      </w:r>
    </w:p>
    <w:p w14:paraId="48F6876C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lastRenderedPageBreak/>
        <w:t>3. 难点：</w:t>
      </w:r>
      <w:r w:rsidR="00DF189C">
        <w:rPr>
          <w:rFonts w:ascii="Times New Roman" w:eastAsia="宋体" w:hAnsi="宋体" w:cs="Times New Roman"/>
        </w:rPr>
        <w:t>PID</w:t>
      </w:r>
      <w:r w:rsidR="00DF189C">
        <w:rPr>
          <w:rFonts w:ascii="Times New Roman" w:eastAsia="宋体" w:hAnsi="宋体" w:cs="Times New Roman" w:hint="eastAsia"/>
        </w:rPr>
        <w:t>控制器的设计与仿真方法</w:t>
      </w:r>
      <w:r w:rsidRPr="00070130">
        <w:rPr>
          <w:rFonts w:ascii="宋体" w:eastAsia="宋体" w:hAnsi="宋体" w:cs="Times New Roman"/>
        </w:rPr>
        <w:t>。</w:t>
      </w:r>
    </w:p>
    <w:p w14:paraId="34B61E44" w14:textId="77777777" w:rsidR="00BE0316" w:rsidRPr="00070130" w:rsidRDefault="00BE0316" w:rsidP="00BE0316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4. 知识目标：</w:t>
      </w:r>
      <w:r w:rsidR="00DF189C">
        <w:rPr>
          <w:rFonts w:ascii="Times New Roman" w:eastAsia="宋体" w:hAnsi="宋体" w:cs="Times New Roman" w:hint="eastAsia"/>
        </w:rPr>
        <w:t>了解一级倒立摆系统的控制与仿真的理论基础、步骤和方法；了解</w:t>
      </w:r>
      <w:r w:rsidR="00DF189C">
        <w:rPr>
          <w:rFonts w:ascii="Times New Roman" w:eastAsia="宋体" w:hAnsi="宋体" w:cs="Times New Roman"/>
        </w:rPr>
        <w:t>PID</w:t>
      </w:r>
      <w:r w:rsidR="00DF189C">
        <w:rPr>
          <w:rFonts w:ascii="Times New Roman" w:eastAsia="宋体" w:hAnsi="宋体" w:cs="Times New Roman" w:hint="eastAsia"/>
        </w:rPr>
        <w:t>控制器的设计与仿真方法。</w:t>
      </w:r>
    </w:p>
    <w:p w14:paraId="49B3DCFC" w14:textId="21697DCB" w:rsidR="00BE0316" w:rsidRDefault="00BE0316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 w:rsidRPr="00070130">
        <w:rPr>
          <w:rFonts w:ascii="宋体" w:eastAsia="宋体" w:hAnsi="宋体" w:cs="Times New Roman"/>
        </w:rPr>
        <w:t>5. 能力目标：</w:t>
      </w:r>
      <w:r w:rsidR="00DF189C">
        <w:rPr>
          <w:rFonts w:ascii="Times New Roman" w:eastAsia="宋体" w:hAnsi="宋体" w:cs="Times New Roman" w:hint="eastAsia"/>
        </w:rPr>
        <w:t>了解</w:t>
      </w:r>
      <w:r w:rsidR="00DF189C">
        <w:rPr>
          <w:rFonts w:ascii="Times New Roman" w:eastAsia="宋体" w:hAnsi="宋体" w:cs="Times New Roman"/>
        </w:rPr>
        <w:t>PID</w:t>
      </w:r>
      <w:r w:rsidR="00DF189C">
        <w:rPr>
          <w:rFonts w:ascii="Times New Roman" w:eastAsia="宋体" w:hAnsi="宋体" w:cs="Times New Roman" w:hint="eastAsia"/>
        </w:rPr>
        <w:t>控制器的设计与仿真方法。</w:t>
      </w:r>
    </w:p>
    <w:p w14:paraId="670BA3A5" w14:textId="4EF519A7" w:rsidR="00993BE0" w:rsidRDefault="00993BE0" w:rsidP="00BE0316">
      <w:pPr>
        <w:pStyle w:val="Default"/>
        <w:spacing w:line="420" w:lineRule="exact"/>
        <w:ind w:firstLineChars="200" w:firstLine="480"/>
        <w:rPr>
          <w:rFonts w:ascii="Times New Roman" w:eastAsia="宋体" w:hAnsi="宋体" w:cs="Times New Roman"/>
        </w:rPr>
      </w:pPr>
      <w:r>
        <w:rPr>
          <w:rFonts w:ascii="Times New Roman" w:eastAsia="宋体" w:hAnsi="宋体" w:cs="Times New Roman" w:hint="eastAsia"/>
        </w:rPr>
        <w:t>6</w:t>
      </w:r>
      <w:r>
        <w:rPr>
          <w:rFonts w:ascii="Times New Roman" w:eastAsia="宋体" w:hAnsi="宋体" w:cs="Times New Roman"/>
        </w:rPr>
        <w:t xml:space="preserve">. </w:t>
      </w:r>
      <w:r>
        <w:rPr>
          <w:rFonts w:ascii="Times New Roman" w:eastAsia="宋体" w:hAnsi="宋体" w:cs="Times New Roman" w:hint="eastAsia"/>
        </w:rPr>
        <w:t>素质目标：通过一级倒立摆这一实际的被控对象</w:t>
      </w:r>
      <w:r w:rsidR="003F7062">
        <w:rPr>
          <w:rFonts w:ascii="Times New Roman" w:eastAsia="宋体" w:hAnsi="宋体" w:cs="Times New Roman" w:hint="eastAsia"/>
        </w:rPr>
        <w:t>，培养学生理论联系实际的能力。对</w:t>
      </w:r>
      <w:r w:rsidR="003F7062">
        <w:rPr>
          <w:rFonts w:ascii="Times New Roman" w:eastAsia="宋体" w:hAnsi="宋体" w:cs="Times New Roman" w:hint="eastAsia"/>
        </w:rPr>
        <w:t>PID</w:t>
      </w:r>
      <w:r w:rsidR="003F7062">
        <w:rPr>
          <w:rFonts w:ascii="Times New Roman" w:eastAsia="宋体" w:hAnsi="宋体" w:cs="Times New Roman" w:hint="eastAsia"/>
        </w:rPr>
        <w:t>控制器的实际应用</w:t>
      </w:r>
      <w:r w:rsidR="003F7062" w:rsidRPr="003F7062">
        <w:rPr>
          <w:rFonts w:ascii="Times New Roman" w:eastAsia="宋体" w:hAnsi="宋体" w:cs="Times New Roman" w:hint="eastAsia"/>
        </w:rPr>
        <w:t>，</w:t>
      </w:r>
      <w:r w:rsidR="003F7062" w:rsidRPr="003F7062">
        <w:rPr>
          <w:rFonts w:ascii="Times New Roman" w:eastAsia="宋体" w:hAnsi="宋体" w:cs="Times New Roman"/>
        </w:rPr>
        <w:t>必须综合本课程所学。“纸上得来终觉浅，绝知此事要躬行。”理论知识不能只停留在原理性内容上，要做到理论和实际结合。在实践中不断总结创新经验，深入学习，迎难而上。</w:t>
      </w:r>
    </w:p>
    <w:p w14:paraId="143197ED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color w:val="auto"/>
        </w:rPr>
      </w:pPr>
    </w:p>
    <w:p w14:paraId="4D9E138C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3544"/>
        <w:gridCol w:w="1134"/>
        <w:gridCol w:w="1417"/>
        <w:gridCol w:w="1045"/>
      </w:tblGrid>
      <w:tr w:rsidR="000A2F7E" w:rsidRPr="00070130" w14:paraId="51E58D81" w14:textId="77777777" w:rsidTr="00440D0F">
        <w:trPr>
          <w:trHeight w:val="412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C165" w14:textId="77777777" w:rsidR="000A2F7E" w:rsidRPr="00070130" w:rsidRDefault="000A2F7E" w:rsidP="00D10F8C">
            <w:pPr>
              <w:pStyle w:val="Default"/>
              <w:spacing w:line="360" w:lineRule="auto"/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09DF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F831C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教学方式</w:t>
            </w:r>
          </w:p>
        </w:tc>
      </w:tr>
      <w:tr w:rsidR="000A2F7E" w:rsidRPr="00070130" w14:paraId="5E96979D" w14:textId="77777777" w:rsidTr="00440D0F">
        <w:trPr>
          <w:trHeight w:val="20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80E0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70A9C" w14:textId="77777777" w:rsidR="000A2F7E" w:rsidRPr="00070130" w:rsidRDefault="000A2F7E" w:rsidP="00D10F8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ED89E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E5FD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BE46B" w14:textId="77777777" w:rsidR="000A2F7E" w:rsidRPr="00070130" w:rsidRDefault="000A2F7E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线上教学</w:t>
            </w:r>
          </w:p>
        </w:tc>
      </w:tr>
      <w:tr w:rsidR="000A2F7E" w:rsidRPr="00070130" w14:paraId="1E5562B8" w14:textId="77777777" w:rsidTr="00440D0F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4B75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2B725" w14:textId="77777777" w:rsidR="000A2F7E" w:rsidRPr="00070130" w:rsidRDefault="000A2F7E" w:rsidP="00D10F8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内容1：</w:t>
            </w:r>
            <w:r w:rsidR="00760EF3" w:rsidRPr="00760EF3">
              <w:rPr>
                <w:rFonts w:ascii="宋体" w:eastAsia="宋体" w:hAnsi="宋体" w:cs="Times New Roman"/>
                <w:szCs w:val="21"/>
              </w:rPr>
              <w:t>MATLAB</w:t>
            </w:r>
            <w:r w:rsidR="00760EF3" w:rsidRPr="00760EF3">
              <w:rPr>
                <w:rFonts w:ascii="宋体" w:eastAsia="宋体" w:hAnsi="宋体" w:cs="Times New Roman" w:hint="eastAsia"/>
                <w:szCs w:val="21"/>
              </w:rPr>
              <w:t>基础、数据结构及运算</w:t>
            </w:r>
          </w:p>
          <w:p w14:paraId="3528F902" w14:textId="77777777" w:rsidR="000A2F7E" w:rsidRPr="00070130" w:rsidRDefault="000A2F7E" w:rsidP="00D10F8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内容2：</w:t>
            </w:r>
            <w:r w:rsidR="00760EF3" w:rsidRPr="00760EF3">
              <w:rPr>
                <w:rFonts w:ascii="宋体" w:eastAsia="宋体" w:hAnsi="宋体" w:cs="Times New Roman" w:hint="eastAsia"/>
                <w:szCs w:val="21"/>
              </w:rPr>
              <w:t>数据的可视化</w:t>
            </w:r>
          </w:p>
          <w:p w14:paraId="7FE59139" w14:textId="77777777" w:rsidR="000A2F7E" w:rsidRPr="00070130" w:rsidRDefault="000A2F7E" w:rsidP="00D10F8C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内容3：</w:t>
            </w:r>
            <w:r w:rsidR="00760EF3" w:rsidRPr="00760EF3">
              <w:rPr>
                <w:rFonts w:ascii="宋体" w:eastAsia="宋体" w:hAnsi="宋体" w:cs="Times New Roman"/>
                <w:szCs w:val="21"/>
              </w:rPr>
              <w:t>M</w:t>
            </w:r>
            <w:r w:rsidR="00760EF3" w:rsidRPr="00760EF3">
              <w:rPr>
                <w:rFonts w:ascii="宋体" w:eastAsia="宋体" w:hAnsi="宋体" w:cs="Times New Roman" w:hint="eastAsia"/>
                <w:szCs w:val="21"/>
              </w:rPr>
              <w:t>文件和程序设计</w:t>
            </w:r>
          </w:p>
          <w:p w14:paraId="25012D32" w14:textId="77777777" w:rsidR="000A2F7E" w:rsidRPr="00070130" w:rsidRDefault="000A2F7E" w:rsidP="00D10F8C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内容4：</w:t>
            </w:r>
            <w:r w:rsidR="00760EF3" w:rsidRPr="00760EF3">
              <w:rPr>
                <w:rFonts w:ascii="宋体" w:eastAsia="宋体" w:hAnsi="宋体" w:cs="Times New Roman" w:hint="eastAsia"/>
                <w:szCs w:val="21"/>
              </w:rPr>
              <w:t>数值计算和符号计算</w:t>
            </w:r>
          </w:p>
          <w:p w14:paraId="392FA9D0" w14:textId="77777777" w:rsidR="000A2F7E" w:rsidRPr="00760EF3" w:rsidRDefault="000A2F7E" w:rsidP="001C03E9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内容5：</w:t>
            </w:r>
            <w:r w:rsidR="00760EF3" w:rsidRPr="00760EF3">
              <w:rPr>
                <w:rFonts w:ascii="宋体" w:eastAsia="宋体" w:hAnsi="宋体" w:cs="Times New Roman"/>
                <w:szCs w:val="21"/>
              </w:rPr>
              <w:t>Simulink</w:t>
            </w:r>
            <w:r w:rsidR="00760EF3" w:rsidRPr="00760EF3">
              <w:rPr>
                <w:rFonts w:ascii="宋体" w:eastAsia="宋体" w:hAnsi="宋体" w:cs="Times New Roman" w:hint="eastAsia"/>
                <w:szCs w:val="21"/>
              </w:rPr>
              <w:t>基础</w:t>
            </w:r>
          </w:p>
          <w:p w14:paraId="74925173" w14:textId="77777777" w:rsidR="00760EF3" w:rsidRPr="00760EF3" w:rsidRDefault="00760EF3" w:rsidP="001C03E9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6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控制系统的数学模型</w:t>
            </w:r>
          </w:p>
          <w:p w14:paraId="2C4B8E28" w14:textId="77777777" w:rsidR="00760EF3" w:rsidRPr="00070130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7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控制系统分析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9653A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D53F6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E1CE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0A2F7E" w:rsidRPr="00070130" w14:paraId="48974E86" w14:textId="77777777" w:rsidTr="00440D0F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003D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B045E" w14:textId="77777777" w:rsidR="00760EF3" w:rsidRPr="00760EF3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内容5：</w:t>
            </w:r>
            <w:r w:rsidRPr="00760EF3">
              <w:rPr>
                <w:rFonts w:ascii="宋体" w:eastAsia="宋体" w:hAnsi="宋体" w:cs="Times New Roman"/>
                <w:szCs w:val="21"/>
              </w:rPr>
              <w:t>Simulink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基础</w:t>
            </w:r>
          </w:p>
          <w:p w14:paraId="08F36CAF" w14:textId="77777777" w:rsidR="00760EF3" w:rsidRPr="00760EF3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6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控制系统的数学模型</w:t>
            </w:r>
          </w:p>
          <w:p w14:paraId="7D9D23A7" w14:textId="77777777" w:rsidR="000A2F7E" w:rsidRPr="00070130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7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控制系统分析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DB2B6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D991A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76200" w14:textId="77777777" w:rsidR="000A2F7E" w:rsidRPr="00070130" w:rsidRDefault="000A2F7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color w:val="FF0000"/>
                <w:kern w:val="0"/>
                <w:szCs w:val="21"/>
              </w:rPr>
            </w:pPr>
          </w:p>
        </w:tc>
      </w:tr>
      <w:tr w:rsidR="00C32CCE" w:rsidRPr="00070130" w14:paraId="7FBCAC1D" w14:textId="77777777" w:rsidTr="00440D0F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512E" w14:textId="77777777" w:rsidR="00C32CCE" w:rsidRPr="00070130" w:rsidRDefault="00C32CCE" w:rsidP="00C32CCE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</w:t>
            </w:r>
            <w:r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33E22" w14:textId="77777777" w:rsidR="00760EF3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7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控制系统分析</w:t>
            </w:r>
          </w:p>
          <w:p w14:paraId="376371E6" w14:textId="77777777" w:rsidR="00760EF3" w:rsidRPr="00760EF3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8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基于传递函数模型的控制系统设计</w:t>
            </w:r>
          </w:p>
          <w:p w14:paraId="7D154C55" w14:textId="77777777" w:rsidR="00C32CCE" w:rsidRPr="00070130" w:rsidRDefault="00760EF3" w:rsidP="00760EF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9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控制系统建模与仿真的应用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E5988" w14:textId="77777777" w:rsidR="00C32CCE" w:rsidRPr="00070130" w:rsidRDefault="00760EF3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  <w:r w:rsidRPr="00070130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8B99" w14:textId="77777777" w:rsidR="00C32CCE" w:rsidRPr="00070130" w:rsidRDefault="00C32CC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15A93" w14:textId="77777777" w:rsidR="00C32CCE" w:rsidRPr="00070130" w:rsidRDefault="00C32CCE" w:rsidP="00D10F8C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0423D843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6E2C4267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kern w:val="2"/>
          <w:sz w:val="21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六、课程教学方法与学时分配</w:t>
      </w:r>
    </w:p>
    <w:p w14:paraId="32FC4EDF" w14:textId="77777777" w:rsidR="000A2F7E" w:rsidRPr="00070130" w:rsidRDefault="000A2F7E" w:rsidP="000A2F7E">
      <w:pPr>
        <w:pStyle w:val="Default"/>
        <w:numPr>
          <w:ilvl w:val="0"/>
          <w:numId w:val="2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教学方法</w:t>
      </w:r>
    </w:p>
    <w:p w14:paraId="146A98C1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(1) 兴趣培养：引导、激励学生的学习积极性和自主性，让学生对课程有一个总体把握，多举一些生活中常见的控制系统的实例，使课程更生动，让学生有直观的认识，对课程学习产生兴趣。</w:t>
      </w:r>
    </w:p>
    <w:p w14:paraId="5872F27D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(2) 合理安排和组织教学进程：从基本知识的基础出发，以使学生乐学为前提，深入浅出，循序渐进，使学生容易接受，容易理解。</w:t>
      </w:r>
    </w:p>
    <w:p w14:paraId="4CCD7F19" w14:textId="77777777" w:rsidR="000A2F7E" w:rsidRPr="00070130" w:rsidRDefault="000A2F7E" w:rsidP="000A2F7E">
      <w:pPr>
        <w:pStyle w:val="Default"/>
        <w:spacing w:after="55"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(3) 良好的师生互动：让学生参与教学过程，成为真正意义上的主体。</w:t>
      </w:r>
    </w:p>
    <w:p w14:paraId="0291CC2F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(4) 有效的提问和作业：作业是检验学生对所学知识掌握情况的有效的手</w:t>
      </w:r>
      <w:r w:rsidRPr="00070130">
        <w:rPr>
          <w:rFonts w:ascii="宋体" w:eastAsia="宋体" w:hAnsi="宋体" w:cs="Times New Roman"/>
          <w:color w:val="auto"/>
        </w:rPr>
        <w:lastRenderedPageBreak/>
        <w:t>段。为了达到能让学生不仅吸收所学知识，并且将知识融会贯通、学以致用，教师就要引导性的提问，布置作业时，要从基础知识出发，引发学生思考，扩展学生思维。让学生在自己完成作业的过程中，培养学生的思维能力和创新能力。</w:t>
      </w:r>
    </w:p>
    <w:p w14:paraId="2E52E258" w14:textId="77777777" w:rsidR="000A2F7E" w:rsidRPr="00070130" w:rsidRDefault="000A2F7E" w:rsidP="000A2F7E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70130">
        <w:rPr>
          <w:rFonts w:ascii="宋体" w:eastAsia="宋体" w:hAnsi="宋体" w:cs="Times New Roman"/>
          <w:color w:val="auto"/>
        </w:rPr>
        <w:t>(5) 学会总结：要进行教师总结+学生总结。</w:t>
      </w:r>
    </w:p>
    <w:p w14:paraId="3CC21773" w14:textId="77777777" w:rsidR="000A2F7E" w:rsidRPr="00070130" w:rsidRDefault="000A2F7E" w:rsidP="000A2F7E">
      <w:pPr>
        <w:pStyle w:val="Default"/>
        <w:numPr>
          <w:ilvl w:val="0"/>
          <w:numId w:val="3"/>
        </w:numPr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t>学时分配</w:t>
      </w:r>
    </w:p>
    <w:tbl>
      <w:tblPr>
        <w:tblW w:w="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5"/>
        <w:gridCol w:w="818"/>
        <w:gridCol w:w="901"/>
        <w:gridCol w:w="900"/>
      </w:tblGrid>
      <w:tr w:rsidR="000A2F7E" w:rsidRPr="00070130" w14:paraId="4C54B040" w14:textId="77777777" w:rsidTr="00D10F8C">
        <w:trPr>
          <w:trHeight w:val="630"/>
          <w:jc w:val="center"/>
        </w:trPr>
        <w:tc>
          <w:tcPr>
            <w:tcW w:w="3475" w:type="dxa"/>
            <w:vAlign w:val="center"/>
          </w:tcPr>
          <w:p w14:paraId="7D0A5A36" w14:textId="77777777" w:rsidR="000A2F7E" w:rsidRPr="00070130" w:rsidRDefault="000A2F7E" w:rsidP="00D10F8C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教学内容</w:t>
            </w:r>
          </w:p>
        </w:tc>
        <w:tc>
          <w:tcPr>
            <w:tcW w:w="818" w:type="dxa"/>
            <w:vAlign w:val="center"/>
          </w:tcPr>
          <w:p w14:paraId="1133B5BE" w14:textId="776EBB86" w:rsidR="000A2F7E" w:rsidRPr="00070130" w:rsidRDefault="00F6084E" w:rsidP="00D10F8C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理论教学</w:t>
            </w:r>
          </w:p>
        </w:tc>
        <w:tc>
          <w:tcPr>
            <w:tcW w:w="901" w:type="dxa"/>
            <w:vAlign w:val="center"/>
          </w:tcPr>
          <w:p w14:paraId="07CFF1B3" w14:textId="77777777" w:rsidR="000A2F7E" w:rsidRPr="00070130" w:rsidRDefault="00E87441" w:rsidP="00D10F8C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上机</w:t>
            </w:r>
          </w:p>
        </w:tc>
        <w:tc>
          <w:tcPr>
            <w:tcW w:w="900" w:type="dxa"/>
            <w:vAlign w:val="center"/>
          </w:tcPr>
          <w:p w14:paraId="4F7811EE" w14:textId="77777777" w:rsidR="000A2F7E" w:rsidRPr="00070130" w:rsidRDefault="000A2F7E" w:rsidP="00D10F8C">
            <w:pPr>
              <w:spacing w:line="42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szCs w:val="21"/>
              </w:rPr>
              <w:t>合计</w:t>
            </w:r>
          </w:p>
        </w:tc>
      </w:tr>
      <w:tr w:rsidR="000A2F7E" w:rsidRPr="00070130" w14:paraId="53B6FC99" w14:textId="77777777" w:rsidTr="00D10F8C">
        <w:trPr>
          <w:trHeight w:val="395"/>
          <w:jc w:val="center"/>
        </w:trPr>
        <w:tc>
          <w:tcPr>
            <w:tcW w:w="3475" w:type="dxa"/>
          </w:tcPr>
          <w:p w14:paraId="67FA6A74" w14:textId="77777777" w:rsidR="000A2F7E" w:rsidRPr="00070130" w:rsidRDefault="000A2F7E" w:rsidP="00D10F8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内容1</w:t>
            </w:r>
            <w:r w:rsidR="00E87441"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="00FF3923" w:rsidRPr="00FF3923">
              <w:rPr>
                <w:rFonts w:ascii="宋体" w:eastAsia="宋体" w:hAnsi="宋体" w:cs="Times New Roman"/>
                <w:szCs w:val="21"/>
              </w:rPr>
              <w:t>MATLAB</w:t>
            </w:r>
            <w:r w:rsidR="00FF3923" w:rsidRPr="00FF3923">
              <w:rPr>
                <w:rFonts w:ascii="宋体" w:eastAsia="宋体" w:hAnsi="宋体" w:cs="Times New Roman" w:hint="eastAsia"/>
                <w:szCs w:val="21"/>
              </w:rPr>
              <w:t>的操作和使用、数据结构和数据的可视化</w:t>
            </w:r>
          </w:p>
        </w:tc>
        <w:tc>
          <w:tcPr>
            <w:tcW w:w="818" w:type="dxa"/>
          </w:tcPr>
          <w:p w14:paraId="0CD2D0DD" w14:textId="77777777" w:rsidR="000A2F7E" w:rsidRPr="00070130" w:rsidRDefault="00E754C3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0EA37745" w14:textId="77777777" w:rsidR="000A2F7E" w:rsidRPr="00070130" w:rsidRDefault="000A2F7E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30234265" w14:textId="2DCAFEBE" w:rsidR="000A2F7E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0A2F7E" w:rsidRPr="00070130" w14:paraId="3B953C55" w14:textId="77777777" w:rsidTr="00E87441">
        <w:trPr>
          <w:trHeight w:val="384"/>
          <w:jc w:val="center"/>
        </w:trPr>
        <w:tc>
          <w:tcPr>
            <w:tcW w:w="3475" w:type="dxa"/>
          </w:tcPr>
          <w:p w14:paraId="2E05669B" w14:textId="77777777" w:rsidR="000A2F7E" w:rsidRPr="00070130" w:rsidRDefault="00FF3923" w:rsidP="00FF3923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内容2：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数据的可视化</w:t>
            </w:r>
          </w:p>
        </w:tc>
        <w:tc>
          <w:tcPr>
            <w:tcW w:w="818" w:type="dxa"/>
          </w:tcPr>
          <w:p w14:paraId="203E06CD" w14:textId="77777777" w:rsidR="000A2F7E" w:rsidRPr="00070130" w:rsidRDefault="00DB329C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  <w:vAlign w:val="center"/>
          </w:tcPr>
          <w:p w14:paraId="0697ACAF" w14:textId="77777777" w:rsidR="000A2F7E" w:rsidRPr="00070130" w:rsidRDefault="00DB329C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0" w:type="dxa"/>
          </w:tcPr>
          <w:p w14:paraId="03C8709F" w14:textId="5F9B8514" w:rsidR="000A2F7E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0A2F7E" w:rsidRPr="00070130" w14:paraId="5EB0AA1D" w14:textId="77777777" w:rsidTr="00D10F8C">
        <w:trPr>
          <w:trHeight w:val="395"/>
          <w:jc w:val="center"/>
        </w:trPr>
        <w:tc>
          <w:tcPr>
            <w:tcW w:w="3475" w:type="dxa"/>
          </w:tcPr>
          <w:p w14:paraId="67386809" w14:textId="77777777" w:rsidR="000A2F7E" w:rsidRPr="00FF3923" w:rsidRDefault="00FF3923" w:rsidP="00FF392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内容3：</w:t>
            </w:r>
            <w:r w:rsidRPr="00760EF3">
              <w:rPr>
                <w:rFonts w:ascii="宋体" w:eastAsia="宋体" w:hAnsi="宋体" w:cs="Times New Roman"/>
                <w:szCs w:val="21"/>
              </w:rPr>
              <w:t>M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文件和程序设计</w:t>
            </w:r>
          </w:p>
        </w:tc>
        <w:tc>
          <w:tcPr>
            <w:tcW w:w="818" w:type="dxa"/>
          </w:tcPr>
          <w:p w14:paraId="79FC1555" w14:textId="77777777" w:rsidR="000A2F7E" w:rsidRPr="00070130" w:rsidRDefault="00DB329C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56CB4594" w14:textId="77777777" w:rsidR="000A2F7E" w:rsidRPr="00070130" w:rsidRDefault="000A2F7E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4F392797" w14:textId="6C4D4A19" w:rsidR="000A2F7E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0A2F7E" w:rsidRPr="00070130" w14:paraId="41217E46" w14:textId="77777777" w:rsidTr="00D10F8C">
        <w:trPr>
          <w:trHeight w:val="395"/>
          <w:jc w:val="center"/>
        </w:trPr>
        <w:tc>
          <w:tcPr>
            <w:tcW w:w="3475" w:type="dxa"/>
          </w:tcPr>
          <w:p w14:paraId="3A7B07B5" w14:textId="77777777" w:rsidR="000A2F7E" w:rsidRPr="00FF3923" w:rsidRDefault="00FF3923" w:rsidP="00FF392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内容4：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数值计算和符号计算</w:t>
            </w:r>
          </w:p>
        </w:tc>
        <w:tc>
          <w:tcPr>
            <w:tcW w:w="818" w:type="dxa"/>
          </w:tcPr>
          <w:p w14:paraId="1CE3772F" w14:textId="77777777" w:rsidR="000A2F7E" w:rsidRPr="00070130" w:rsidRDefault="00DB329C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5D60040A" w14:textId="77777777" w:rsidR="000A2F7E" w:rsidRPr="00070130" w:rsidRDefault="000A2F7E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4787D5CA" w14:textId="6C208842" w:rsidR="000A2F7E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</w:tr>
      <w:tr w:rsidR="000A2F7E" w:rsidRPr="00070130" w14:paraId="08E4BA36" w14:textId="77777777" w:rsidTr="00D10F8C">
        <w:trPr>
          <w:trHeight w:val="384"/>
          <w:jc w:val="center"/>
        </w:trPr>
        <w:tc>
          <w:tcPr>
            <w:tcW w:w="3475" w:type="dxa"/>
          </w:tcPr>
          <w:p w14:paraId="3CF61FBE" w14:textId="77777777" w:rsidR="000A2F7E" w:rsidRPr="00070130" w:rsidRDefault="00FF3923" w:rsidP="00FF392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内容5：</w:t>
            </w:r>
            <w:r w:rsidRPr="00760EF3">
              <w:rPr>
                <w:rFonts w:ascii="宋体" w:eastAsia="宋体" w:hAnsi="宋体" w:cs="Times New Roman"/>
                <w:szCs w:val="21"/>
              </w:rPr>
              <w:t>Simulink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基础</w:t>
            </w:r>
          </w:p>
        </w:tc>
        <w:tc>
          <w:tcPr>
            <w:tcW w:w="818" w:type="dxa"/>
          </w:tcPr>
          <w:p w14:paraId="492C8D78" w14:textId="77777777" w:rsidR="000A2F7E" w:rsidRPr="00070130" w:rsidRDefault="00DB329C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4D3C1F71" w14:textId="77777777" w:rsidR="000A2F7E" w:rsidRPr="00070130" w:rsidRDefault="00E87441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168F0CA4" w14:textId="37182A76" w:rsidR="000A2F7E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FF3923" w:rsidRPr="00070130" w14:paraId="45B7F30E" w14:textId="77777777" w:rsidTr="00D10F8C">
        <w:trPr>
          <w:trHeight w:val="384"/>
          <w:jc w:val="center"/>
        </w:trPr>
        <w:tc>
          <w:tcPr>
            <w:tcW w:w="3475" w:type="dxa"/>
          </w:tcPr>
          <w:p w14:paraId="49C859CC" w14:textId="77777777" w:rsidR="00FF3923" w:rsidRPr="00FF3923" w:rsidRDefault="00FF3923" w:rsidP="00FF392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6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控制系统的数学模型</w:t>
            </w:r>
          </w:p>
        </w:tc>
        <w:tc>
          <w:tcPr>
            <w:tcW w:w="818" w:type="dxa"/>
          </w:tcPr>
          <w:p w14:paraId="2629B915" w14:textId="77777777" w:rsidR="00FF3923" w:rsidRDefault="00E754C3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29AE2988" w14:textId="77777777" w:rsidR="00FF3923" w:rsidRDefault="00FF3923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197C0426" w14:textId="3521CCA8" w:rsidR="00FF3923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</w:tr>
      <w:tr w:rsidR="00FF3923" w:rsidRPr="00070130" w14:paraId="2C7AFB7B" w14:textId="77777777" w:rsidTr="00D10F8C">
        <w:trPr>
          <w:trHeight w:val="384"/>
          <w:jc w:val="center"/>
        </w:trPr>
        <w:tc>
          <w:tcPr>
            <w:tcW w:w="3475" w:type="dxa"/>
          </w:tcPr>
          <w:p w14:paraId="3CF44457" w14:textId="77777777" w:rsidR="00FF3923" w:rsidRPr="00070130" w:rsidRDefault="00FF3923" w:rsidP="00FF392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7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控制系统分析</w:t>
            </w:r>
          </w:p>
        </w:tc>
        <w:tc>
          <w:tcPr>
            <w:tcW w:w="818" w:type="dxa"/>
          </w:tcPr>
          <w:p w14:paraId="01EE98CC" w14:textId="77777777" w:rsidR="00FF3923" w:rsidRDefault="00E754C3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1" w:type="dxa"/>
          </w:tcPr>
          <w:p w14:paraId="39687FC2" w14:textId="77777777" w:rsidR="00FF3923" w:rsidRDefault="00E754C3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0" w:type="dxa"/>
          </w:tcPr>
          <w:p w14:paraId="78FA116A" w14:textId="6CB51010" w:rsidR="00FF3923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FF3923" w:rsidRPr="00070130" w14:paraId="794D6F20" w14:textId="77777777" w:rsidTr="00D10F8C">
        <w:trPr>
          <w:trHeight w:val="384"/>
          <w:jc w:val="center"/>
        </w:trPr>
        <w:tc>
          <w:tcPr>
            <w:tcW w:w="3475" w:type="dxa"/>
          </w:tcPr>
          <w:p w14:paraId="050E6DC9" w14:textId="77777777" w:rsidR="00FF3923" w:rsidRPr="00070130" w:rsidRDefault="00FF3923" w:rsidP="00FF3923">
            <w:pPr>
              <w:pStyle w:val="a7"/>
              <w:adjustRightInd w:val="0"/>
              <w:snapToGrid w:val="0"/>
              <w:ind w:firstLineChars="0" w:firstLine="0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8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基于传递函数模型的控制系统设计</w:t>
            </w:r>
          </w:p>
        </w:tc>
        <w:tc>
          <w:tcPr>
            <w:tcW w:w="818" w:type="dxa"/>
          </w:tcPr>
          <w:p w14:paraId="1596722B" w14:textId="77777777" w:rsidR="00FF3923" w:rsidRDefault="00DB329C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01" w:type="dxa"/>
          </w:tcPr>
          <w:p w14:paraId="47A68D4C" w14:textId="77777777" w:rsidR="00FF3923" w:rsidRDefault="00E754C3" w:rsidP="00AD1875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900" w:type="dxa"/>
          </w:tcPr>
          <w:p w14:paraId="5B8786DB" w14:textId="79361724" w:rsidR="00FF3923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FF3923" w:rsidRPr="00070130" w14:paraId="24CA6B4E" w14:textId="77777777" w:rsidTr="00D10F8C">
        <w:trPr>
          <w:trHeight w:val="384"/>
          <w:jc w:val="center"/>
        </w:trPr>
        <w:tc>
          <w:tcPr>
            <w:tcW w:w="3475" w:type="dxa"/>
          </w:tcPr>
          <w:p w14:paraId="2AAD0A39" w14:textId="77777777" w:rsidR="00FF3923" w:rsidRPr="00070130" w:rsidRDefault="00FF3923" w:rsidP="00D10F8C">
            <w:pPr>
              <w:spacing w:line="276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内容</w:t>
            </w:r>
            <w:r>
              <w:rPr>
                <w:rFonts w:ascii="宋体" w:eastAsia="宋体" w:hAnsi="宋体" w:cs="Times New Roman"/>
                <w:szCs w:val="21"/>
              </w:rPr>
              <w:t>9</w:t>
            </w:r>
            <w:r w:rsidRPr="00070130">
              <w:rPr>
                <w:rFonts w:ascii="宋体" w:eastAsia="宋体" w:hAnsi="宋体" w:cs="Times New Roman"/>
                <w:szCs w:val="21"/>
              </w:rPr>
              <w:t>：</w:t>
            </w:r>
            <w:r w:rsidRPr="00760EF3">
              <w:rPr>
                <w:rFonts w:ascii="宋体" w:eastAsia="宋体" w:hAnsi="宋体" w:cs="Times New Roman" w:hint="eastAsia"/>
                <w:szCs w:val="21"/>
              </w:rPr>
              <w:t>控制系统建模与仿真的应用</w:t>
            </w:r>
          </w:p>
        </w:tc>
        <w:tc>
          <w:tcPr>
            <w:tcW w:w="818" w:type="dxa"/>
          </w:tcPr>
          <w:p w14:paraId="4B6E0040" w14:textId="77777777" w:rsidR="00FF3923" w:rsidRDefault="00E754C3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901" w:type="dxa"/>
          </w:tcPr>
          <w:p w14:paraId="560C8565" w14:textId="77777777" w:rsidR="00FF3923" w:rsidRDefault="00FF3923" w:rsidP="00E87441">
            <w:pPr>
              <w:spacing w:line="276" w:lineRule="auto"/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00" w:type="dxa"/>
          </w:tcPr>
          <w:p w14:paraId="39664DFB" w14:textId="2B22BE7C" w:rsidR="00FF3923" w:rsidRPr="00070130" w:rsidRDefault="00440D0F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</w:tr>
      <w:tr w:rsidR="000A2F7E" w:rsidRPr="00070130" w14:paraId="6FF39B74" w14:textId="77777777" w:rsidTr="00D10F8C">
        <w:trPr>
          <w:trHeight w:val="384"/>
          <w:jc w:val="center"/>
        </w:trPr>
        <w:tc>
          <w:tcPr>
            <w:tcW w:w="3475" w:type="dxa"/>
            <w:vAlign w:val="center"/>
          </w:tcPr>
          <w:p w14:paraId="04835001" w14:textId="77777777" w:rsidR="000A2F7E" w:rsidRPr="00070130" w:rsidRDefault="000A2F7E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818" w:type="dxa"/>
          </w:tcPr>
          <w:p w14:paraId="3CA0E079" w14:textId="77777777" w:rsidR="000A2F7E" w:rsidRPr="00070130" w:rsidRDefault="00E87441" w:rsidP="00D10F8C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24</w:t>
            </w:r>
          </w:p>
        </w:tc>
        <w:tc>
          <w:tcPr>
            <w:tcW w:w="901" w:type="dxa"/>
          </w:tcPr>
          <w:p w14:paraId="02D05EF2" w14:textId="77777777" w:rsidR="000A2F7E" w:rsidRPr="00070130" w:rsidRDefault="000A2F7E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8</w:t>
            </w:r>
          </w:p>
        </w:tc>
        <w:tc>
          <w:tcPr>
            <w:tcW w:w="900" w:type="dxa"/>
          </w:tcPr>
          <w:p w14:paraId="0ED72D5A" w14:textId="77777777" w:rsidR="000A2F7E" w:rsidRPr="00070130" w:rsidRDefault="00E87441" w:rsidP="00E87441">
            <w:pPr>
              <w:spacing w:line="276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32</w:t>
            </w:r>
          </w:p>
        </w:tc>
      </w:tr>
    </w:tbl>
    <w:p w14:paraId="6F9FA61A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14:paraId="5AB4221D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七、课程考核及成绩评定方法</w:t>
      </w:r>
    </w:p>
    <w:p w14:paraId="4A9D5823" w14:textId="77777777" w:rsidR="00DB7CD1" w:rsidRDefault="00DB7CD1" w:rsidP="00DB7CD1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本门课程采用“N+1”过程性考核的方式进行考核。</w:t>
      </w:r>
    </w:p>
    <w:p w14:paraId="114B1906" w14:textId="58958C66" w:rsidR="00DB7CD1" w:rsidRDefault="00DB7CD1" w:rsidP="00DB7CD1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考核方式：采用</w:t>
      </w:r>
      <w:r>
        <w:rPr>
          <w:rFonts w:ascii="宋体" w:eastAsia="宋体" w:hAnsi="宋体" w:cs="宋体" w:hint="eastAsia"/>
          <w:color w:val="000000"/>
          <w:sz w:val="24"/>
        </w:rPr>
        <w:t>作业和上机</w:t>
      </w:r>
      <w:r>
        <w:rPr>
          <w:rFonts w:ascii="宋体" w:eastAsia="宋体" w:hAnsi="宋体" w:cs="宋体" w:hint="eastAsia"/>
          <w:kern w:val="0"/>
          <w:sz w:val="24"/>
        </w:rPr>
        <w:t>相结合的形式对学生课程成绩进行综合评定。评价与考核总成绩中，</w:t>
      </w:r>
      <w:r>
        <w:rPr>
          <w:rFonts w:ascii="宋体" w:eastAsia="宋体" w:hAnsi="宋体" w:cs="宋体" w:hint="eastAsia"/>
          <w:color w:val="000000"/>
          <w:sz w:val="24"/>
        </w:rPr>
        <w:t>作业</w:t>
      </w:r>
      <w:r>
        <w:rPr>
          <w:rFonts w:ascii="宋体" w:eastAsia="宋体" w:hAnsi="宋体" w:cs="宋体" w:hint="eastAsia"/>
          <w:kern w:val="0"/>
          <w:sz w:val="24"/>
        </w:rPr>
        <w:t>成绩占</w:t>
      </w:r>
      <w:r>
        <w:rPr>
          <w:rFonts w:ascii="宋体" w:eastAsia="宋体" w:hAnsi="宋体" w:cs="宋体"/>
          <w:color w:val="000000"/>
          <w:sz w:val="24"/>
        </w:rPr>
        <w:t>3</w:t>
      </w:r>
      <w:r>
        <w:rPr>
          <w:rFonts w:ascii="宋体" w:eastAsia="宋体" w:hAnsi="宋体" w:cs="宋体" w:hint="eastAsia"/>
          <w:color w:val="000000"/>
          <w:sz w:val="24"/>
        </w:rPr>
        <w:t>0</w:t>
      </w:r>
      <w:r>
        <w:rPr>
          <w:rFonts w:ascii="宋体" w:eastAsia="宋体" w:hAnsi="宋体" w:cs="宋体" w:hint="eastAsia"/>
          <w:kern w:val="0"/>
          <w:sz w:val="24"/>
        </w:rPr>
        <w:t>%、上机</w:t>
      </w:r>
      <w:r>
        <w:rPr>
          <w:rFonts w:ascii="宋体" w:eastAsia="宋体" w:hAnsi="宋体" w:cs="宋体" w:hint="eastAsia"/>
          <w:color w:val="000000"/>
          <w:sz w:val="24"/>
        </w:rPr>
        <w:t>实验</w:t>
      </w:r>
      <w:r>
        <w:rPr>
          <w:rFonts w:ascii="宋体" w:eastAsia="宋体" w:hAnsi="宋体" w:cs="宋体" w:hint="eastAsia"/>
          <w:kern w:val="0"/>
          <w:sz w:val="24"/>
        </w:rPr>
        <w:t>成绩占</w:t>
      </w:r>
      <w:r>
        <w:rPr>
          <w:rFonts w:ascii="宋体" w:eastAsia="宋体" w:hAnsi="宋体" w:cs="宋体"/>
          <w:color w:val="000000"/>
          <w:sz w:val="24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0</w:t>
      </w:r>
      <w:r>
        <w:rPr>
          <w:rFonts w:ascii="宋体" w:eastAsia="宋体" w:hAnsi="宋体" w:cs="宋体" w:hint="eastAsia"/>
          <w:kern w:val="0"/>
          <w:sz w:val="24"/>
        </w:rPr>
        <w:t>%、期末考试成绩占</w:t>
      </w:r>
      <w:r>
        <w:rPr>
          <w:rFonts w:ascii="宋体" w:eastAsia="宋体" w:hAnsi="宋体" w:cs="宋体" w:hint="eastAsia"/>
          <w:color w:val="000000"/>
          <w:sz w:val="24"/>
        </w:rPr>
        <w:t>50</w:t>
      </w:r>
      <w:r>
        <w:rPr>
          <w:rFonts w:ascii="宋体" w:eastAsia="宋体" w:hAnsi="宋体" w:cs="宋体" w:hint="eastAsia"/>
          <w:kern w:val="0"/>
          <w:sz w:val="24"/>
        </w:rPr>
        <w:t>%。</w:t>
      </w:r>
    </w:p>
    <w:p w14:paraId="2863084A" w14:textId="77777777" w:rsidR="000A2F7E" w:rsidRPr="00070130" w:rsidRDefault="000A2F7E" w:rsidP="000A2F7E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  <w:bCs/>
        </w:rPr>
      </w:pPr>
      <w:r w:rsidRPr="00070130">
        <w:rPr>
          <w:rFonts w:ascii="宋体" w:eastAsia="宋体" w:hAnsi="宋体" w:cs="Times New Roman"/>
        </w:rPr>
        <w:t>课程目标与课程考核环节的对应关系：</w:t>
      </w:r>
    </w:p>
    <w:tbl>
      <w:tblPr>
        <w:tblW w:w="794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1516"/>
        <w:gridCol w:w="1326"/>
        <w:gridCol w:w="2204"/>
        <w:gridCol w:w="720"/>
      </w:tblGrid>
      <w:tr w:rsidR="000A2F7E" w:rsidRPr="00070130" w14:paraId="36286B7C" w14:textId="77777777" w:rsidTr="00D10F8C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1B713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5CF2" w14:textId="77777777" w:rsidR="000A2F7E" w:rsidRPr="00070130" w:rsidRDefault="000A2F7E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课程</w:t>
            </w:r>
          </w:p>
          <w:p w14:paraId="560F924B" w14:textId="77777777" w:rsidR="000A2F7E" w:rsidRPr="00070130" w:rsidRDefault="000A2F7E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C340B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559F3" w14:textId="77777777" w:rsidR="000A2F7E" w:rsidRPr="00070130" w:rsidRDefault="000A2F7E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szCs w:val="21"/>
              </w:rPr>
              <w:t>合计</w:t>
            </w:r>
          </w:p>
        </w:tc>
      </w:tr>
      <w:tr w:rsidR="0015127D" w:rsidRPr="00070130" w14:paraId="1F3D8092" w14:textId="77777777" w:rsidTr="00B12088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5454" w14:textId="77777777" w:rsidR="0015127D" w:rsidRPr="00070130" w:rsidRDefault="0015127D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0404" w14:textId="77777777" w:rsidR="0015127D" w:rsidRPr="00070130" w:rsidRDefault="0015127D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6DDB3" w14:textId="77777777" w:rsidR="0015127D" w:rsidRPr="00070130" w:rsidRDefault="0015127D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作业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40A78" w14:textId="77777777" w:rsidR="0015127D" w:rsidRPr="00070130" w:rsidRDefault="0015127D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上机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293C1" w14:textId="77777777" w:rsidR="0015127D" w:rsidRPr="00070130" w:rsidRDefault="0015127D" w:rsidP="00D10F8C">
            <w:pPr>
              <w:autoSpaceDE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</w:pPr>
            <w:r w:rsidRPr="00070130"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  <w:t>期末考试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B3E30" w14:textId="77777777" w:rsidR="0015127D" w:rsidRPr="00070130" w:rsidRDefault="0015127D" w:rsidP="00D10F8C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15127D" w:rsidRPr="00070130" w14:paraId="09AA5F62" w14:textId="77777777" w:rsidTr="0015127D">
        <w:trPr>
          <w:trHeight w:val="34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1F4F" w14:textId="77777777" w:rsidR="0015127D" w:rsidRPr="00070130" w:rsidRDefault="0015127D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CB01" w14:textId="77777777" w:rsidR="0015127D" w:rsidRPr="00070130" w:rsidRDefault="0015127D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BACC5" w14:textId="2D26511B" w:rsidR="0015127D" w:rsidRPr="00070130" w:rsidRDefault="00EA4048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 w:rsidR="00A270F1">
              <w:rPr>
                <w:rFonts w:ascii="宋体" w:eastAsia="宋体" w:hAnsi="宋体" w:cs="Times New Roman"/>
                <w:szCs w:val="21"/>
              </w:rPr>
              <w:t>5</w:t>
            </w:r>
            <w:r w:rsidR="00053F98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DF61" w14:textId="7F4D3A89" w:rsidR="0015127D" w:rsidRPr="00070130" w:rsidRDefault="00A270F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10</w:t>
            </w:r>
            <w:r w:rsidR="00053F98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94F9A" w14:textId="075C71A3" w:rsidR="0015127D" w:rsidRPr="00070130" w:rsidRDefault="00A270F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  <w:r w:rsidR="00053F98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85BD" w14:textId="0E1D8EF1" w:rsidR="0015127D" w:rsidRPr="00070130" w:rsidRDefault="00EA4048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45</w:t>
            </w:r>
            <w:r w:rsidR="005A5A18">
              <w:rPr>
                <w:rFonts w:ascii="宋体" w:eastAsia="宋体" w:hAnsi="宋体" w:cs="Times New Roman"/>
                <w:szCs w:val="21"/>
              </w:rPr>
              <w:t>%</w:t>
            </w:r>
          </w:p>
        </w:tc>
      </w:tr>
      <w:tr w:rsidR="0015127D" w:rsidRPr="00070130" w14:paraId="114FD7B6" w14:textId="77777777" w:rsidTr="00F16AA5">
        <w:trPr>
          <w:trHeight w:val="27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9DD29" w14:textId="77777777" w:rsidR="0015127D" w:rsidRPr="00070130" w:rsidRDefault="0015127D" w:rsidP="0015127D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64E54" w14:textId="77777777" w:rsidR="0015127D" w:rsidRPr="00070130" w:rsidRDefault="0015127D" w:rsidP="0015127D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37BD96" w14:textId="05897FA7" w:rsidR="0015127D" w:rsidRPr="00070130" w:rsidRDefault="00EA4048" w:rsidP="00F959F5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 w:rsidR="00A270F1">
              <w:rPr>
                <w:rFonts w:ascii="宋体" w:eastAsia="宋体" w:hAnsi="宋体" w:cs="Times New Roman"/>
                <w:szCs w:val="21"/>
              </w:rPr>
              <w:t>5</w:t>
            </w:r>
            <w:r w:rsidR="00053F98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7111DD" w14:textId="716931D8" w:rsidR="0015127D" w:rsidRPr="00070130" w:rsidRDefault="00A270F1" w:rsidP="0015127D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10</w:t>
            </w:r>
            <w:r w:rsidR="00053F98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0C71431" w14:textId="6F18A3CF" w:rsidR="0015127D" w:rsidRPr="00070130" w:rsidRDefault="00A270F1" w:rsidP="0015127D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</w:t>
            </w:r>
            <w:r w:rsidR="00EA4048">
              <w:rPr>
                <w:rFonts w:ascii="宋体" w:eastAsia="宋体" w:hAnsi="宋体" w:cs="Times New Roman" w:hint="eastAsia"/>
                <w:szCs w:val="21"/>
              </w:rPr>
              <w:t>0</w:t>
            </w:r>
            <w:r w:rsidR="00053F98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5E6B87" w14:textId="7782648C" w:rsidR="0015127D" w:rsidRPr="00070130" w:rsidRDefault="00EA4048" w:rsidP="0015127D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55</w:t>
            </w:r>
            <w:r w:rsidR="005A5A18">
              <w:rPr>
                <w:rFonts w:ascii="宋体" w:eastAsia="宋体" w:hAnsi="宋体" w:cs="Times New Roman"/>
                <w:szCs w:val="21"/>
              </w:rPr>
              <w:t>%</w:t>
            </w:r>
          </w:p>
        </w:tc>
      </w:tr>
      <w:tr w:rsidR="0015127D" w:rsidRPr="00070130" w14:paraId="3F4DA427" w14:textId="77777777" w:rsidTr="00F16AA5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3172" w14:textId="77777777" w:rsidR="0015127D" w:rsidRPr="00070130" w:rsidRDefault="0015127D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EB12B" w14:textId="1BB6E75F" w:rsidR="0015127D" w:rsidRPr="00070130" w:rsidRDefault="00A270F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3</w:t>
            </w:r>
            <w:r w:rsidR="0015127D" w:rsidRPr="00070130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F6E6D" w14:textId="19A9F5EB" w:rsidR="0015127D" w:rsidRPr="00070130" w:rsidRDefault="00A270F1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  <w:r w:rsidR="0015127D" w:rsidRPr="00070130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C2118" w14:textId="09A5B3AB" w:rsidR="0015127D" w:rsidRPr="00070130" w:rsidRDefault="00A270F1" w:rsidP="0015127D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</w:t>
            </w:r>
            <w:r w:rsidR="0015127D" w:rsidRPr="00070130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E52DD" w14:textId="77777777" w:rsidR="0015127D" w:rsidRPr="00070130" w:rsidRDefault="0015127D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70130">
              <w:rPr>
                <w:rFonts w:ascii="宋体" w:eastAsia="宋体" w:hAnsi="宋体" w:cs="Times New Roman"/>
                <w:szCs w:val="21"/>
              </w:rPr>
              <w:t>100%</w:t>
            </w:r>
          </w:p>
        </w:tc>
      </w:tr>
    </w:tbl>
    <w:p w14:paraId="1A0E23BC" w14:textId="31A20672" w:rsidR="0015127D" w:rsidRPr="00DB7CD1" w:rsidRDefault="000A2F7E" w:rsidP="00DB7CD1">
      <w:pPr>
        <w:pStyle w:val="Default"/>
        <w:spacing w:line="420" w:lineRule="exact"/>
        <w:ind w:firstLineChars="200" w:firstLine="480"/>
        <w:rPr>
          <w:rFonts w:ascii="宋体" w:eastAsia="宋体" w:hAnsi="宋体" w:cs="Times New Roman"/>
        </w:rPr>
      </w:pPr>
      <w:r w:rsidRPr="00070130">
        <w:rPr>
          <w:rFonts w:ascii="宋体" w:eastAsia="宋体" w:hAnsi="宋体" w:cs="Times New Roman"/>
        </w:rPr>
        <w:lastRenderedPageBreak/>
        <w:t>各考试环节按照附件中的评分标准进行成绩评定。</w:t>
      </w:r>
    </w:p>
    <w:p w14:paraId="2B7DB51F" w14:textId="77777777" w:rsidR="000A2F7E" w:rsidRPr="00070130" w:rsidRDefault="000A2F7E" w:rsidP="000A2F7E">
      <w:pPr>
        <w:pStyle w:val="Default"/>
        <w:spacing w:line="420" w:lineRule="exact"/>
        <w:rPr>
          <w:rFonts w:ascii="宋体" w:eastAsia="宋体" w:hAnsi="宋体" w:cs="Times New Roman"/>
          <w:b/>
          <w:bCs/>
          <w:sz w:val="28"/>
          <w:szCs w:val="28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t>八、课程参考书目及资源</w:t>
      </w:r>
    </w:p>
    <w:p w14:paraId="109A273A" w14:textId="77777777" w:rsidR="000E1731" w:rsidRPr="000E1731" w:rsidRDefault="000E1731" w:rsidP="000E1731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E1731">
        <w:rPr>
          <w:rFonts w:ascii="宋体" w:eastAsia="宋体" w:hAnsi="宋体" w:cs="Times New Roman"/>
          <w:color w:val="auto"/>
        </w:rPr>
        <w:t>1.</w:t>
      </w:r>
      <w:r w:rsidRPr="000E1731">
        <w:rPr>
          <w:rFonts w:ascii="宋体" w:eastAsia="宋体" w:hAnsi="宋体" w:cs="Times New Roman" w:hint="eastAsia"/>
          <w:color w:val="auto"/>
        </w:rPr>
        <w:t>王海英</w:t>
      </w:r>
      <w:r w:rsidRPr="000E1731">
        <w:rPr>
          <w:rFonts w:ascii="宋体" w:eastAsia="宋体" w:hAnsi="宋体" w:cs="Times New Roman"/>
          <w:color w:val="auto"/>
        </w:rPr>
        <w:t>,</w:t>
      </w:r>
      <w:r w:rsidRPr="000E1731">
        <w:rPr>
          <w:rFonts w:ascii="宋体" w:eastAsia="宋体" w:hAnsi="宋体" w:cs="Times New Roman" w:hint="eastAsia"/>
          <w:color w:val="auto"/>
        </w:rPr>
        <w:t>袁丽英</w:t>
      </w:r>
      <w:r w:rsidRPr="000E1731">
        <w:rPr>
          <w:rFonts w:ascii="宋体" w:eastAsia="宋体" w:hAnsi="宋体" w:cs="Times New Roman"/>
          <w:color w:val="auto"/>
        </w:rPr>
        <w:t>,</w:t>
      </w:r>
      <w:r w:rsidRPr="000E1731">
        <w:rPr>
          <w:rFonts w:ascii="宋体" w:eastAsia="宋体" w:hAnsi="宋体" w:cs="Times New Roman" w:hint="eastAsia"/>
          <w:color w:val="auto"/>
        </w:rPr>
        <w:t>吴勃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控制系统的</w:t>
      </w:r>
      <w:r w:rsidRPr="000E1731">
        <w:rPr>
          <w:rFonts w:ascii="宋体" w:eastAsia="宋体" w:hAnsi="宋体" w:cs="Times New Roman"/>
          <w:color w:val="auto"/>
        </w:rPr>
        <w:t>MATLAB</w:t>
      </w:r>
      <w:r w:rsidRPr="000E1731">
        <w:rPr>
          <w:rFonts w:ascii="宋体" w:eastAsia="宋体" w:hAnsi="宋体" w:cs="Times New Roman" w:hint="eastAsia"/>
          <w:color w:val="auto"/>
        </w:rPr>
        <w:t>仿真与设计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北京：高等教育出版社</w:t>
      </w:r>
      <w:r w:rsidRPr="000E1731">
        <w:rPr>
          <w:rFonts w:ascii="宋体" w:eastAsia="宋体" w:hAnsi="宋体" w:cs="Times New Roman"/>
          <w:color w:val="auto"/>
        </w:rPr>
        <w:t>,2012.</w:t>
      </w:r>
    </w:p>
    <w:p w14:paraId="04DFA20F" w14:textId="77777777" w:rsidR="000E1731" w:rsidRPr="000E1731" w:rsidRDefault="000E1731" w:rsidP="000E1731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E1731">
        <w:rPr>
          <w:rFonts w:ascii="宋体" w:eastAsia="宋体" w:hAnsi="宋体" w:cs="Times New Roman"/>
          <w:color w:val="auto"/>
        </w:rPr>
        <w:t>2.</w:t>
      </w:r>
      <w:r w:rsidRPr="000E1731">
        <w:rPr>
          <w:rFonts w:ascii="宋体" w:eastAsia="宋体" w:hAnsi="宋体" w:cs="Times New Roman" w:hint="eastAsia"/>
          <w:color w:val="auto"/>
        </w:rPr>
        <w:t>薛定宇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反馈控制系统设计与分析</w:t>
      </w:r>
      <w:r w:rsidRPr="000E1731">
        <w:rPr>
          <w:rFonts w:ascii="宋体" w:eastAsia="宋体" w:hAnsi="宋体" w:cs="Times New Roman"/>
          <w:color w:val="auto"/>
        </w:rPr>
        <w:t>—MATLAB</w:t>
      </w:r>
      <w:r w:rsidRPr="000E1731">
        <w:rPr>
          <w:rFonts w:ascii="宋体" w:eastAsia="宋体" w:hAnsi="宋体" w:cs="Times New Roman" w:hint="eastAsia"/>
          <w:color w:val="auto"/>
        </w:rPr>
        <w:t>语言应用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北京：清华大学出版社</w:t>
      </w:r>
      <w:r w:rsidRPr="000E1731">
        <w:rPr>
          <w:rFonts w:ascii="宋体" w:eastAsia="宋体" w:hAnsi="宋体" w:cs="Times New Roman"/>
          <w:color w:val="auto"/>
        </w:rPr>
        <w:t>,2006.</w:t>
      </w:r>
    </w:p>
    <w:p w14:paraId="1258BF97" w14:textId="77777777" w:rsidR="000E1731" w:rsidRPr="000E1731" w:rsidRDefault="000E1731" w:rsidP="000E1731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E1731">
        <w:rPr>
          <w:rFonts w:ascii="宋体" w:eastAsia="宋体" w:hAnsi="宋体" w:cs="Times New Roman"/>
          <w:color w:val="auto"/>
        </w:rPr>
        <w:t>3.</w:t>
      </w:r>
      <w:r w:rsidRPr="000E1731">
        <w:rPr>
          <w:rFonts w:ascii="宋体" w:eastAsia="宋体" w:hAnsi="宋体" w:cs="Times New Roman" w:hint="eastAsia"/>
          <w:color w:val="auto"/>
        </w:rPr>
        <w:t>张晓华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控制系统数字仿真与</w:t>
      </w:r>
      <w:r w:rsidRPr="000E1731">
        <w:rPr>
          <w:rFonts w:ascii="宋体" w:eastAsia="宋体" w:hAnsi="宋体" w:cs="Times New Roman"/>
          <w:color w:val="auto"/>
        </w:rPr>
        <w:t>CAD.</w:t>
      </w:r>
      <w:r w:rsidRPr="000E1731">
        <w:rPr>
          <w:rFonts w:ascii="宋体" w:eastAsia="宋体" w:hAnsi="宋体" w:cs="Times New Roman" w:hint="eastAsia"/>
          <w:color w:val="auto"/>
        </w:rPr>
        <w:t>北京：机械工业出版社</w:t>
      </w:r>
      <w:r w:rsidRPr="000E1731">
        <w:rPr>
          <w:rFonts w:ascii="宋体" w:eastAsia="宋体" w:hAnsi="宋体" w:cs="Times New Roman"/>
          <w:color w:val="auto"/>
        </w:rPr>
        <w:t>,2005.</w:t>
      </w:r>
    </w:p>
    <w:p w14:paraId="71BAC8C9" w14:textId="77777777" w:rsidR="000E1731" w:rsidRPr="000E1731" w:rsidRDefault="000E1731" w:rsidP="000E1731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E1731">
        <w:rPr>
          <w:rFonts w:ascii="宋体" w:eastAsia="宋体" w:hAnsi="宋体" w:cs="Times New Roman"/>
          <w:color w:val="auto"/>
        </w:rPr>
        <w:t>4.</w:t>
      </w:r>
      <w:r w:rsidRPr="000E1731">
        <w:rPr>
          <w:rFonts w:ascii="宋体" w:eastAsia="宋体" w:hAnsi="宋体" w:cs="Times New Roman" w:hint="eastAsia"/>
          <w:color w:val="auto"/>
        </w:rPr>
        <w:t>陈在平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控制系统计算机仿真与</w:t>
      </w:r>
      <w:r w:rsidRPr="000E1731">
        <w:rPr>
          <w:rFonts w:ascii="宋体" w:eastAsia="宋体" w:hAnsi="宋体" w:cs="Times New Roman"/>
          <w:color w:val="auto"/>
        </w:rPr>
        <w:t>CAD—MATLAB</w:t>
      </w:r>
      <w:r w:rsidRPr="000E1731">
        <w:rPr>
          <w:rFonts w:ascii="宋体" w:eastAsia="宋体" w:hAnsi="宋体" w:cs="Times New Roman" w:hint="eastAsia"/>
          <w:color w:val="auto"/>
        </w:rPr>
        <w:t>语言应用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天津：天津大学出版社</w:t>
      </w:r>
      <w:r w:rsidRPr="000E1731">
        <w:rPr>
          <w:rFonts w:ascii="宋体" w:eastAsia="宋体" w:hAnsi="宋体" w:cs="Times New Roman"/>
          <w:color w:val="auto"/>
        </w:rPr>
        <w:t>,2001.</w:t>
      </w:r>
    </w:p>
    <w:p w14:paraId="25B5CB6B" w14:textId="77777777" w:rsidR="000E1731" w:rsidRPr="000E1731" w:rsidRDefault="000E1731" w:rsidP="000E1731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E1731">
        <w:rPr>
          <w:rFonts w:ascii="宋体" w:eastAsia="宋体" w:hAnsi="宋体" w:cs="Times New Roman"/>
          <w:color w:val="auto"/>
        </w:rPr>
        <w:t>5.</w:t>
      </w:r>
      <w:r w:rsidRPr="000E1731">
        <w:rPr>
          <w:rFonts w:ascii="宋体" w:eastAsia="宋体" w:hAnsi="宋体" w:cs="Times New Roman" w:hint="eastAsia"/>
          <w:color w:val="auto"/>
        </w:rPr>
        <w:t>曹弋</w:t>
      </w:r>
      <w:r w:rsidRPr="000E1731">
        <w:rPr>
          <w:rFonts w:ascii="宋体" w:eastAsia="宋体" w:hAnsi="宋体" w:cs="Times New Roman"/>
          <w:color w:val="auto"/>
        </w:rPr>
        <w:t>.MATLAB</w:t>
      </w:r>
      <w:r w:rsidRPr="000E1731">
        <w:rPr>
          <w:rFonts w:ascii="宋体" w:eastAsia="宋体" w:hAnsi="宋体" w:cs="Times New Roman" w:hint="eastAsia"/>
          <w:color w:val="auto"/>
        </w:rPr>
        <w:t>教程及实训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北京：机械工业出版社</w:t>
      </w:r>
      <w:r w:rsidRPr="000E1731">
        <w:rPr>
          <w:rFonts w:ascii="宋体" w:eastAsia="宋体" w:hAnsi="宋体" w:cs="Times New Roman"/>
          <w:color w:val="auto"/>
        </w:rPr>
        <w:t>,2008.</w:t>
      </w:r>
    </w:p>
    <w:p w14:paraId="4A49A036" w14:textId="77777777" w:rsidR="000E1731" w:rsidRPr="000E1731" w:rsidRDefault="000E1731" w:rsidP="000E1731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  <w:r w:rsidRPr="000E1731">
        <w:rPr>
          <w:rFonts w:ascii="宋体" w:eastAsia="宋体" w:hAnsi="宋体" w:cs="Times New Roman"/>
          <w:color w:val="auto"/>
        </w:rPr>
        <w:t>6.</w:t>
      </w:r>
      <w:r w:rsidRPr="000E1731">
        <w:rPr>
          <w:rFonts w:ascii="宋体" w:eastAsia="宋体" w:hAnsi="宋体" w:cs="Times New Roman" w:hint="eastAsia"/>
          <w:color w:val="auto"/>
        </w:rPr>
        <w:t>黄永安</w:t>
      </w:r>
      <w:r w:rsidRPr="000E1731">
        <w:rPr>
          <w:rFonts w:ascii="宋体" w:eastAsia="宋体" w:hAnsi="宋体" w:cs="Times New Roman"/>
          <w:color w:val="auto"/>
        </w:rPr>
        <w:t>.MATLAB7.0/Simulink6.0</w:t>
      </w:r>
      <w:r w:rsidRPr="000E1731">
        <w:rPr>
          <w:rFonts w:ascii="宋体" w:eastAsia="宋体" w:hAnsi="宋体" w:cs="Times New Roman" w:hint="eastAsia"/>
          <w:color w:val="auto"/>
        </w:rPr>
        <w:t>建模仿真开发与高级工程应用</w:t>
      </w:r>
      <w:r w:rsidRPr="000E1731">
        <w:rPr>
          <w:rFonts w:ascii="宋体" w:eastAsia="宋体" w:hAnsi="宋体" w:cs="Times New Roman"/>
          <w:color w:val="auto"/>
        </w:rPr>
        <w:t>.</w:t>
      </w:r>
      <w:r w:rsidRPr="000E1731">
        <w:rPr>
          <w:rFonts w:ascii="宋体" w:eastAsia="宋体" w:hAnsi="宋体" w:cs="Times New Roman" w:hint="eastAsia"/>
          <w:color w:val="auto"/>
        </w:rPr>
        <w:t>北京：清华大学出版社</w:t>
      </w:r>
      <w:r w:rsidRPr="000E1731">
        <w:rPr>
          <w:rFonts w:ascii="宋体" w:eastAsia="宋体" w:hAnsi="宋体" w:cs="Times New Roman"/>
          <w:color w:val="auto"/>
        </w:rPr>
        <w:t>,2005.</w:t>
      </w:r>
    </w:p>
    <w:p w14:paraId="05941761" w14:textId="7989E642" w:rsidR="00DB7CD1" w:rsidRDefault="00DB7CD1" w:rsidP="00847DC0">
      <w:pPr>
        <w:pStyle w:val="Default"/>
        <w:spacing w:line="360" w:lineRule="auto"/>
        <w:ind w:firstLineChars="200" w:firstLine="480"/>
        <w:rPr>
          <w:rFonts w:ascii="宋体" w:eastAsia="宋体" w:hAnsi="宋体" w:cs="Times New Roman"/>
          <w:color w:val="auto"/>
        </w:rPr>
      </w:pPr>
    </w:p>
    <w:p w14:paraId="3A53794C" w14:textId="77777777" w:rsidR="00DB7CD1" w:rsidRDefault="00DB7CD1">
      <w:pPr>
        <w:widowControl/>
        <w:jc w:val="left"/>
        <w:rPr>
          <w:rFonts w:ascii="宋体" w:eastAsia="宋体" w:hAnsi="宋体" w:cs="Times New Roman"/>
          <w:kern w:val="0"/>
          <w:sz w:val="24"/>
        </w:rPr>
      </w:pPr>
      <w:r>
        <w:rPr>
          <w:rFonts w:ascii="宋体" w:eastAsia="宋体" w:hAnsi="宋体" w:cs="Times New Roman"/>
        </w:rPr>
        <w:br w:type="page"/>
      </w:r>
    </w:p>
    <w:p w14:paraId="1D519CF6" w14:textId="63A555AE" w:rsidR="000A2F7E" w:rsidRPr="00DB7CD1" w:rsidRDefault="000A2F7E" w:rsidP="00DB7CD1">
      <w:pPr>
        <w:widowControl/>
        <w:jc w:val="left"/>
        <w:rPr>
          <w:rFonts w:ascii="宋体" w:eastAsia="宋体" w:hAnsi="宋体" w:cs="Times New Roman"/>
          <w:kern w:val="0"/>
          <w:sz w:val="24"/>
        </w:rPr>
      </w:pPr>
      <w:r w:rsidRPr="00070130">
        <w:rPr>
          <w:rFonts w:ascii="宋体" w:eastAsia="宋体" w:hAnsi="宋体" w:cs="Times New Roman"/>
          <w:b/>
          <w:bCs/>
          <w:sz w:val="28"/>
          <w:szCs w:val="28"/>
        </w:rPr>
        <w:lastRenderedPageBreak/>
        <w:t>附件：评分标准</w:t>
      </w:r>
    </w:p>
    <w:p w14:paraId="0D79468D" w14:textId="77777777" w:rsidR="00DB7CD1" w:rsidRPr="00237968" w:rsidRDefault="00DB7CD1" w:rsidP="00DB7CD1">
      <w:pPr>
        <w:numPr>
          <w:ilvl w:val="0"/>
          <w:numId w:val="4"/>
        </w:numPr>
        <w:spacing w:beforeLines="50" w:before="156" w:afterLines="50" w:after="156" w:line="300" w:lineRule="auto"/>
        <w:rPr>
          <w:rFonts w:ascii="宋体" w:eastAsia="宋体" w:hAnsi="宋体" w:cs="宋体"/>
          <w:sz w:val="24"/>
        </w:rPr>
      </w:pPr>
      <w:r w:rsidRPr="00237968">
        <w:rPr>
          <w:rFonts w:ascii="宋体" w:eastAsia="宋体" w:hAnsi="宋体" w:cs="宋体" w:hint="eastAsia"/>
          <w:b/>
          <w:bCs/>
          <w:sz w:val="24"/>
        </w:rPr>
        <w:t>过程性考核评分标准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559"/>
        <w:gridCol w:w="1418"/>
        <w:gridCol w:w="1276"/>
        <w:gridCol w:w="1134"/>
      </w:tblGrid>
      <w:tr w:rsidR="00DB7CD1" w14:paraId="2C7107D4" w14:textId="77777777" w:rsidTr="00E5660D">
        <w:trPr>
          <w:jc w:val="center"/>
        </w:trPr>
        <w:tc>
          <w:tcPr>
            <w:tcW w:w="1555" w:type="dxa"/>
            <w:vAlign w:val="center"/>
          </w:tcPr>
          <w:p w14:paraId="009446D3" w14:textId="77777777" w:rsidR="00DB7CD1" w:rsidRDefault="00DB7CD1" w:rsidP="00E5660D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bookmarkStart w:id="5" w:name="_Hlk165200772"/>
            <w:r>
              <w:rPr>
                <w:rFonts w:ascii="宋体" w:eastAsia="宋体" w:hAnsi="宋体" w:cs="宋体" w:hint="eastAsia"/>
                <w:b/>
                <w:szCs w:val="21"/>
              </w:rPr>
              <w:t>考核环节</w:t>
            </w:r>
          </w:p>
        </w:tc>
        <w:tc>
          <w:tcPr>
            <w:tcW w:w="1417" w:type="dxa"/>
            <w:vAlign w:val="center"/>
          </w:tcPr>
          <w:p w14:paraId="536DB796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优</w:t>
            </w:r>
          </w:p>
          <w:p w14:paraId="3328D268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（90～100）</w:t>
            </w:r>
          </w:p>
        </w:tc>
        <w:tc>
          <w:tcPr>
            <w:tcW w:w="1559" w:type="dxa"/>
            <w:vAlign w:val="center"/>
          </w:tcPr>
          <w:p w14:paraId="401CA7B6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良</w:t>
            </w:r>
          </w:p>
          <w:p w14:paraId="265AD958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（80～89）</w:t>
            </w:r>
          </w:p>
        </w:tc>
        <w:tc>
          <w:tcPr>
            <w:tcW w:w="1418" w:type="dxa"/>
            <w:vAlign w:val="center"/>
          </w:tcPr>
          <w:p w14:paraId="0650D1D9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中等</w:t>
            </w:r>
          </w:p>
          <w:p w14:paraId="658F333E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（70～79）</w:t>
            </w:r>
          </w:p>
        </w:tc>
        <w:tc>
          <w:tcPr>
            <w:tcW w:w="1276" w:type="dxa"/>
            <w:vAlign w:val="center"/>
          </w:tcPr>
          <w:p w14:paraId="41ADC151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及格</w:t>
            </w:r>
          </w:p>
          <w:p w14:paraId="41DE1A91" w14:textId="77777777" w:rsidR="00DB7CD1" w:rsidRDefault="00DB7CD1" w:rsidP="00E5660D">
            <w:pPr>
              <w:spacing w:line="240" w:lineRule="exac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（60～69）</w:t>
            </w:r>
          </w:p>
        </w:tc>
        <w:tc>
          <w:tcPr>
            <w:tcW w:w="1134" w:type="dxa"/>
            <w:vAlign w:val="center"/>
          </w:tcPr>
          <w:p w14:paraId="00ADF3DD" w14:textId="77777777" w:rsidR="00DB7CD1" w:rsidRDefault="00DB7CD1" w:rsidP="00E5660D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不及格（&lt;60）</w:t>
            </w:r>
          </w:p>
        </w:tc>
      </w:tr>
      <w:tr w:rsidR="00DB7CD1" w14:paraId="27D747DB" w14:textId="77777777" w:rsidTr="00E5660D">
        <w:trPr>
          <w:jc w:val="center"/>
        </w:trPr>
        <w:tc>
          <w:tcPr>
            <w:tcW w:w="1555" w:type="dxa"/>
            <w:vAlign w:val="center"/>
          </w:tcPr>
          <w:p w14:paraId="07461FBF" w14:textId="77777777" w:rsidR="00DB7CD1" w:rsidRDefault="00DB7CD1" w:rsidP="00E5660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作业</w:t>
            </w:r>
          </w:p>
        </w:tc>
        <w:tc>
          <w:tcPr>
            <w:tcW w:w="1417" w:type="dxa"/>
            <w:vAlign w:val="center"/>
          </w:tcPr>
          <w:p w14:paraId="283C8531" w14:textId="675876C8" w:rsidR="00DB7CD1" w:rsidRDefault="00DB7CD1" w:rsidP="00E5660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能理解控制系统基本概念及分析方法、模型建立正确、程序编写规范、运行结果正确、书写工整规范。</w:t>
            </w:r>
          </w:p>
        </w:tc>
        <w:tc>
          <w:tcPr>
            <w:tcW w:w="1559" w:type="dxa"/>
            <w:vAlign w:val="center"/>
          </w:tcPr>
          <w:p w14:paraId="34CE7DBC" w14:textId="716380BE" w:rsidR="00DB7CD1" w:rsidRDefault="00DB7CD1" w:rsidP="00E5660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能理解控制系统基本概念及分析方法、模型建立正确、程序编写较为规范、运行结果</w:t>
            </w:r>
            <w:r w:rsidR="00501A3C">
              <w:rPr>
                <w:rFonts w:ascii="宋体" w:eastAsia="宋体" w:hAnsi="宋体" w:cs="宋体" w:hint="eastAsia"/>
                <w:szCs w:val="21"/>
              </w:rPr>
              <w:t>基本</w:t>
            </w:r>
            <w:r>
              <w:rPr>
                <w:rFonts w:ascii="宋体" w:eastAsia="宋体" w:hAnsi="宋体" w:cs="宋体" w:hint="eastAsia"/>
                <w:szCs w:val="21"/>
              </w:rPr>
              <w:t>正确、书写工整规范。</w:t>
            </w:r>
          </w:p>
        </w:tc>
        <w:tc>
          <w:tcPr>
            <w:tcW w:w="1418" w:type="dxa"/>
            <w:vAlign w:val="center"/>
          </w:tcPr>
          <w:p w14:paraId="70BA57B8" w14:textId="00E93137" w:rsidR="00DB7CD1" w:rsidRDefault="00DB7CD1" w:rsidP="00E5660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部分控制系统建模与控制概念模糊</w:t>
            </w:r>
            <w:r>
              <w:rPr>
                <w:rFonts w:ascii="Times New Roman" w:eastAsia="宋体" w:hAnsi="Times New Roman" w:cs="Times New Roman" w:hint="eastAsia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模型建立基本正确，部分程序运行有误、书写较为工整</w:t>
            </w:r>
            <w:r>
              <w:rPr>
                <w:rFonts w:ascii="Times New Roman" w:eastAsia="宋体" w:hAnsi="Times New Roman" w:cs="Times New Roman" w:hint="eastAsia"/>
              </w:rPr>
              <w:t>。</w:t>
            </w:r>
          </w:p>
        </w:tc>
        <w:tc>
          <w:tcPr>
            <w:tcW w:w="1276" w:type="dxa"/>
            <w:vAlign w:val="center"/>
          </w:tcPr>
          <w:p w14:paraId="37C41BCD" w14:textId="0E1CA148" w:rsidR="00DB7CD1" w:rsidRDefault="00DB7CD1" w:rsidP="00E5660D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不够认真、</w:t>
            </w:r>
            <w:r>
              <w:rPr>
                <w:rFonts w:ascii="Times New Roman" w:eastAsia="宋体" w:hAnsi="Times New Roman" w:cs="Times New Roman"/>
              </w:rPr>
              <w:t>思路、过程部分</w:t>
            </w:r>
            <w:r>
              <w:rPr>
                <w:rFonts w:ascii="Times New Roman" w:eastAsia="宋体" w:hAnsi="Times New Roman" w:cs="Times New Roman" w:hint="eastAsia"/>
              </w:rPr>
              <w:t>尚可，程序存在明显错误。</w:t>
            </w:r>
          </w:p>
        </w:tc>
        <w:tc>
          <w:tcPr>
            <w:tcW w:w="1134" w:type="dxa"/>
            <w:vAlign w:val="center"/>
          </w:tcPr>
          <w:p w14:paraId="796B638E" w14:textId="77777777" w:rsidR="00DB7CD1" w:rsidRDefault="00DB7CD1" w:rsidP="00E5660D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不会做或者</w:t>
            </w:r>
            <w:r>
              <w:rPr>
                <w:rFonts w:ascii="Times New Roman" w:eastAsia="宋体" w:hAnsi="Times New Roman" w:cs="Times New Roman"/>
              </w:rPr>
              <w:t>作业不完整</w:t>
            </w:r>
            <w:r>
              <w:rPr>
                <w:rFonts w:ascii="Times New Roman" w:eastAsia="宋体" w:hAnsi="Times New Roman" w:cs="Times New Roman" w:hint="eastAsia"/>
              </w:rPr>
              <w:t>，未交作业</w:t>
            </w:r>
            <w:r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DB7CD1" w14:paraId="47ADB5E0" w14:textId="77777777" w:rsidTr="00E5660D">
        <w:trPr>
          <w:jc w:val="center"/>
        </w:trPr>
        <w:tc>
          <w:tcPr>
            <w:tcW w:w="1555" w:type="dxa"/>
            <w:vAlign w:val="center"/>
          </w:tcPr>
          <w:p w14:paraId="08EC6D69" w14:textId="3A42AE29" w:rsidR="00DB7CD1" w:rsidRDefault="00DB7CD1" w:rsidP="00E5660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上机</w:t>
            </w:r>
          </w:p>
        </w:tc>
        <w:tc>
          <w:tcPr>
            <w:tcW w:w="1417" w:type="dxa"/>
            <w:vAlign w:val="center"/>
          </w:tcPr>
          <w:p w14:paraId="712E083E" w14:textId="6550A3D9" w:rsidR="00DB7CD1" w:rsidRDefault="00DB7CD1" w:rsidP="00E5660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能熟练使用MATLAB软件</w:t>
            </w:r>
            <w:r w:rsidR="00501A3C">
              <w:rPr>
                <w:rFonts w:ascii="宋体" w:eastAsia="宋体" w:hAnsi="宋体" w:cs="宋体" w:hint="eastAsia"/>
                <w:szCs w:val="21"/>
              </w:rPr>
              <w:t>、控制系统设计正确、程序编写规范、运行结果正确、态度端正认真。</w:t>
            </w:r>
          </w:p>
        </w:tc>
        <w:tc>
          <w:tcPr>
            <w:tcW w:w="1559" w:type="dxa"/>
            <w:vAlign w:val="center"/>
          </w:tcPr>
          <w:p w14:paraId="0DFF2E15" w14:textId="2DB76F88" w:rsidR="00DB7CD1" w:rsidRDefault="00501A3C" w:rsidP="00E5660D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能熟练使用MATLAB软件、控制系统设计正确、程序编写较为规范、运行结果正确、态度端正认真。</w:t>
            </w:r>
          </w:p>
        </w:tc>
        <w:tc>
          <w:tcPr>
            <w:tcW w:w="1418" w:type="dxa"/>
            <w:vAlign w:val="center"/>
          </w:tcPr>
          <w:p w14:paraId="1197A357" w14:textId="7261D5FD" w:rsidR="00DB7CD1" w:rsidRDefault="00501A3C" w:rsidP="00E5660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能较为熟练使用MATLAB软件、控制系统设计基本正确、部分程序编写不太规范、态度较为端正认真。</w:t>
            </w:r>
          </w:p>
        </w:tc>
        <w:tc>
          <w:tcPr>
            <w:tcW w:w="1276" w:type="dxa"/>
            <w:vAlign w:val="center"/>
          </w:tcPr>
          <w:p w14:paraId="0161ED91" w14:textId="07C0E075" w:rsidR="00DB7CD1" w:rsidRDefault="00501A3C" w:rsidP="00E5660D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能基本掌握MATLAB软件使用方法、控制系统设计基本正确、部分程序有误、态度较为端正认真。</w:t>
            </w:r>
          </w:p>
        </w:tc>
        <w:tc>
          <w:tcPr>
            <w:tcW w:w="1134" w:type="dxa"/>
            <w:vAlign w:val="center"/>
          </w:tcPr>
          <w:p w14:paraId="24E3868E" w14:textId="73F22F2A" w:rsidR="00DB7CD1" w:rsidRDefault="00501A3C" w:rsidP="00E5660D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不会使用MATLAB软件或者不会编程、程序运行错误</w:t>
            </w:r>
            <w:r w:rsidR="00DB7CD1">
              <w:rPr>
                <w:rFonts w:ascii="宋体" w:eastAsia="宋体" w:hAnsi="宋体" w:cs="宋体" w:hint="eastAsia"/>
                <w:szCs w:val="21"/>
              </w:rPr>
              <w:t>。</w:t>
            </w:r>
          </w:p>
        </w:tc>
      </w:tr>
      <w:bookmarkEnd w:id="5"/>
    </w:tbl>
    <w:p w14:paraId="0CF5ED02" w14:textId="77777777" w:rsidR="00DB7CD1" w:rsidRDefault="00DB7CD1" w:rsidP="00DB7CD1">
      <w:pPr>
        <w:autoSpaceDE w:val="0"/>
        <w:autoSpaceDN w:val="0"/>
        <w:adjustRightInd w:val="0"/>
        <w:spacing w:line="42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</w:p>
    <w:p w14:paraId="37394A7F" w14:textId="77777777" w:rsidR="003371DD" w:rsidRPr="00DB7CD1" w:rsidRDefault="003371DD" w:rsidP="000A2F7E">
      <w:pPr>
        <w:widowControl/>
        <w:jc w:val="left"/>
      </w:pPr>
    </w:p>
    <w:sectPr w:rsidR="003371DD" w:rsidRPr="00DB7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FFD6" w14:textId="77777777" w:rsidR="00561D2C" w:rsidRDefault="00561D2C" w:rsidP="000A2F7E">
      <w:r>
        <w:separator/>
      </w:r>
    </w:p>
  </w:endnote>
  <w:endnote w:type="continuationSeparator" w:id="0">
    <w:p w14:paraId="72F69779" w14:textId="77777777" w:rsidR="00561D2C" w:rsidRDefault="00561D2C" w:rsidP="000A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黑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04A99" w14:textId="77777777" w:rsidR="00561D2C" w:rsidRDefault="00561D2C" w:rsidP="000A2F7E">
      <w:r>
        <w:separator/>
      </w:r>
    </w:p>
  </w:footnote>
  <w:footnote w:type="continuationSeparator" w:id="0">
    <w:p w14:paraId="1E438406" w14:textId="77777777" w:rsidR="00561D2C" w:rsidRDefault="00561D2C" w:rsidP="000A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95D13"/>
    <w:multiLevelType w:val="singleLevel"/>
    <w:tmpl w:val="30D95D1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E0EB770"/>
    <w:multiLevelType w:val="singleLevel"/>
    <w:tmpl w:val="3E0EB770"/>
    <w:lvl w:ilvl="0">
      <w:start w:val="1"/>
      <w:numFmt w:val="decimal"/>
      <w:suff w:val="nothing"/>
      <w:lvlText w:val="%1．"/>
      <w:lvlJc w:val="left"/>
    </w:lvl>
  </w:abstractNum>
  <w:abstractNum w:abstractNumId="3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777408467">
    <w:abstractNumId w:val="2"/>
  </w:num>
  <w:num w:numId="2" w16cid:durableId="1381132195">
    <w:abstractNumId w:val="0"/>
  </w:num>
  <w:num w:numId="3" w16cid:durableId="18896739">
    <w:abstractNumId w:val="3"/>
  </w:num>
  <w:num w:numId="4" w16cid:durableId="70532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9B3"/>
    <w:rsid w:val="00007B1A"/>
    <w:rsid w:val="0001726C"/>
    <w:rsid w:val="00035168"/>
    <w:rsid w:val="00040011"/>
    <w:rsid w:val="000415E5"/>
    <w:rsid w:val="00053F98"/>
    <w:rsid w:val="000542B5"/>
    <w:rsid w:val="00087F2F"/>
    <w:rsid w:val="0009526F"/>
    <w:rsid w:val="000A2F7E"/>
    <w:rsid w:val="000B025D"/>
    <w:rsid w:val="000D37B0"/>
    <w:rsid w:val="000E1731"/>
    <w:rsid w:val="001009B9"/>
    <w:rsid w:val="0015127D"/>
    <w:rsid w:val="00165293"/>
    <w:rsid w:val="001833EA"/>
    <w:rsid w:val="0019599C"/>
    <w:rsid w:val="001C03E9"/>
    <w:rsid w:val="002A7738"/>
    <w:rsid w:val="002B099C"/>
    <w:rsid w:val="00312BC5"/>
    <w:rsid w:val="003371DD"/>
    <w:rsid w:val="00337E03"/>
    <w:rsid w:val="00340C30"/>
    <w:rsid w:val="003F7062"/>
    <w:rsid w:val="00405A51"/>
    <w:rsid w:val="00437C99"/>
    <w:rsid w:val="00440D0F"/>
    <w:rsid w:val="0046006E"/>
    <w:rsid w:val="004B7C21"/>
    <w:rsid w:val="00501A3C"/>
    <w:rsid w:val="005553B0"/>
    <w:rsid w:val="00561D2C"/>
    <w:rsid w:val="005673DC"/>
    <w:rsid w:val="00573A1D"/>
    <w:rsid w:val="005846C6"/>
    <w:rsid w:val="00592C64"/>
    <w:rsid w:val="005A5A18"/>
    <w:rsid w:val="005C0499"/>
    <w:rsid w:val="006277FE"/>
    <w:rsid w:val="006641CC"/>
    <w:rsid w:val="006648A7"/>
    <w:rsid w:val="00692846"/>
    <w:rsid w:val="006A36B0"/>
    <w:rsid w:val="006A7AC0"/>
    <w:rsid w:val="006F68D6"/>
    <w:rsid w:val="007370CC"/>
    <w:rsid w:val="00746C79"/>
    <w:rsid w:val="0076039D"/>
    <w:rsid w:val="00760EF3"/>
    <w:rsid w:val="007B15D3"/>
    <w:rsid w:val="00820D83"/>
    <w:rsid w:val="008270A5"/>
    <w:rsid w:val="00831B49"/>
    <w:rsid w:val="00847DC0"/>
    <w:rsid w:val="008F50BA"/>
    <w:rsid w:val="0090711B"/>
    <w:rsid w:val="009075D5"/>
    <w:rsid w:val="00930A6E"/>
    <w:rsid w:val="009369B3"/>
    <w:rsid w:val="00993BE0"/>
    <w:rsid w:val="009C577F"/>
    <w:rsid w:val="00A270F1"/>
    <w:rsid w:val="00A30DA4"/>
    <w:rsid w:val="00A84856"/>
    <w:rsid w:val="00AB324B"/>
    <w:rsid w:val="00AD1875"/>
    <w:rsid w:val="00B11F0D"/>
    <w:rsid w:val="00BE0316"/>
    <w:rsid w:val="00C31591"/>
    <w:rsid w:val="00C32CCE"/>
    <w:rsid w:val="00C42697"/>
    <w:rsid w:val="00CB3195"/>
    <w:rsid w:val="00CE34B5"/>
    <w:rsid w:val="00D57237"/>
    <w:rsid w:val="00DA7E2B"/>
    <w:rsid w:val="00DB329C"/>
    <w:rsid w:val="00DB5E60"/>
    <w:rsid w:val="00DB7CD1"/>
    <w:rsid w:val="00DF189C"/>
    <w:rsid w:val="00E16495"/>
    <w:rsid w:val="00E754C3"/>
    <w:rsid w:val="00E87441"/>
    <w:rsid w:val="00E930D1"/>
    <w:rsid w:val="00EA4048"/>
    <w:rsid w:val="00EF41E7"/>
    <w:rsid w:val="00F05AF4"/>
    <w:rsid w:val="00F1118F"/>
    <w:rsid w:val="00F16AA5"/>
    <w:rsid w:val="00F421F4"/>
    <w:rsid w:val="00F43DB8"/>
    <w:rsid w:val="00F444A7"/>
    <w:rsid w:val="00F51703"/>
    <w:rsid w:val="00F6084E"/>
    <w:rsid w:val="00F72962"/>
    <w:rsid w:val="00F77ACA"/>
    <w:rsid w:val="00F959F5"/>
    <w:rsid w:val="00FD36DB"/>
    <w:rsid w:val="00FE7200"/>
    <w:rsid w:val="00FF3923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457C33"/>
  <w15:chartTrackingRefBased/>
  <w15:docId w15:val="{8B26083C-EFA0-46FF-BD0D-47D6E646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F7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2F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2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2F7E"/>
    <w:rPr>
      <w:sz w:val="18"/>
      <w:szCs w:val="18"/>
    </w:rPr>
  </w:style>
  <w:style w:type="paragraph" w:styleId="a7">
    <w:name w:val="Normal Indent"/>
    <w:basedOn w:val="a"/>
    <w:uiPriority w:val="99"/>
    <w:unhideWhenUsed/>
    <w:qFormat/>
    <w:rsid w:val="000A2F7E"/>
    <w:pPr>
      <w:widowControl/>
      <w:ind w:firstLineChars="200" w:firstLine="420"/>
      <w:jc w:val="left"/>
    </w:pPr>
    <w:rPr>
      <w:rFonts w:ascii="Times New Roman" w:hAnsi="Times New Roman"/>
    </w:rPr>
  </w:style>
  <w:style w:type="paragraph" w:customStyle="1" w:styleId="Default">
    <w:name w:val="Default"/>
    <w:link w:val="DefaultChar"/>
    <w:uiPriority w:val="99"/>
    <w:qFormat/>
    <w:rsid w:val="000A2F7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customStyle="1" w:styleId="a8">
    <w:name w:val="图表居中"/>
    <w:next w:val="a"/>
    <w:qFormat/>
    <w:rsid w:val="000A2F7E"/>
    <w:pPr>
      <w:spacing w:line="240" w:lineRule="atLeast"/>
      <w:jc w:val="center"/>
    </w:pPr>
    <w:rPr>
      <w:rFonts w:ascii="Times New Roman" w:eastAsia="楷体_GB2312" w:hAnsi="Times New Roman" w:cs="Times New Roman"/>
      <w:szCs w:val="21"/>
    </w:rPr>
  </w:style>
  <w:style w:type="paragraph" w:customStyle="1" w:styleId="a9">
    <w:name w:val="！表格首行"/>
    <w:basedOn w:val="a"/>
    <w:uiPriority w:val="99"/>
    <w:qFormat/>
    <w:rsid w:val="000A2F7E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a">
    <w:name w:val="！表格正文"/>
    <w:basedOn w:val="a"/>
    <w:uiPriority w:val="99"/>
    <w:qFormat/>
    <w:rsid w:val="000A2F7E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3">
    <w:name w:val="3小标题"/>
    <w:basedOn w:val="Default"/>
    <w:link w:val="3Char"/>
    <w:qFormat/>
    <w:rsid w:val="000A2F7E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0A2F7E"/>
    <w:rPr>
      <w:rFonts w:ascii="宋体" w:eastAsia="宋体" w:hAnsi="宋体" w:cs="黑体"/>
      <w:b/>
      <w:bCs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qFormat/>
    <w:locked/>
    <w:rsid w:val="000A2F7E"/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8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jacky.li</dc:creator>
  <cp:keywords/>
  <dc:description/>
  <cp:lastModifiedBy>李 博</cp:lastModifiedBy>
  <cp:revision>78</cp:revision>
  <dcterms:created xsi:type="dcterms:W3CDTF">2021-10-21T05:12:00Z</dcterms:created>
  <dcterms:modified xsi:type="dcterms:W3CDTF">2024-05-09T13:45:00Z</dcterms:modified>
</cp:coreProperties>
</file>