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30FFB" w14:textId="77777777" w:rsidR="00952F4A" w:rsidRDefault="00952F4A" w:rsidP="003915DE">
      <w:pPr>
        <w:tabs>
          <w:tab w:val="left" w:pos="705"/>
        </w:tabs>
        <w:spacing w:line="400" w:lineRule="exact"/>
        <w:jc w:val="center"/>
        <w:rPr>
          <w:rFonts w:ascii="宋体" w:eastAsia="宋体" w:hAnsi="宋体"/>
        </w:rPr>
      </w:pPr>
      <w:r>
        <w:rPr>
          <w:rFonts w:ascii="宋体" w:eastAsia="宋体" w:hAnsi="宋体" w:cs="等线 Light" w:hint="eastAsia"/>
          <w:b/>
          <w:bCs/>
          <w:sz w:val="32"/>
        </w:rPr>
        <w:t>《计算机控制技术》课程教学大纲</w:t>
      </w:r>
    </w:p>
    <w:p w14:paraId="2C88DCB0" w14:textId="77777777" w:rsidR="00952F4A" w:rsidRDefault="00952F4A" w:rsidP="003915DE">
      <w:pPr>
        <w:spacing w:line="420" w:lineRule="exact"/>
        <w:jc w:val="center"/>
        <w:rPr>
          <w:rFonts w:ascii="宋体" w:eastAsia="宋体" w:hAnsi="宋体"/>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A0" w:firstRow="1" w:lastRow="0" w:firstColumn="1" w:lastColumn="0" w:noHBand="0" w:noVBand="0"/>
      </w:tblPr>
      <w:tblGrid>
        <w:gridCol w:w="1339"/>
        <w:gridCol w:w="1448"/>
        <w:gridCol w:w="56"/>
        <w:gridCol w:w="1473"/>
        <w:gridCol w:w="1417"/>
        <w:gridCol w:w="1276"/>
        <w:gridCol w:w="1319"/>
      </w:tblGrid>
      <w:tr w:rsidR="00952F4A" w:rsidRPr="00FE120C" w14:paraId="4A2E0811" w14:textId="77777777" w:rsidTr="007D07EA">
        <w:trPr>
          <w:trHeight w:val="426"/>
          <w:jc w:val="center"/>
        </w:trPr>
        <w:tc>
          <w:tcPr>
            <w:tcW w:w="1339" w:type="dxa"/>
            <w:vMerge w:val="restart"/>
            <w:tcBorders>
              <w:top w:val="single" w:sz="8" w:space="0" w:color="auto"/>
            </w:tcBorders>
            <w:vAlign w:val="center"/>
          </w:tcPr>
          <w:p w14:paraId="198710E0" w14:textId="77777777" w:rsidR="00952F4A" w:rsidRDefault="00952F4A" w:rsidP="007D07EA">
            <w:pPr>
              <w:jc w:val="center"/>
              <w:rPr>
                <w:rFonts w:ascii="宋体" w:eastAsia="宋体" w:hAnsi="宋体" w:cs="宋体"/>
                <w:b/>
                <w:szCs w:val="21"/>
              </w:rPr>
            </w:pPr>
            <w:r>
              <w:rPr>
                <w:rFonts w:ascii="宋体" w:eastAsia="宋体" w:hAnsi="宋体" w:cs="宋体" w:hint="eastAsia"/>
                <w:b/>
                <w:szCs w:val="21"/>
              </w:rPr>
              <w:t>课程名称</w:t>
            </w:r>
          </w:p>
        </w:tc>
        <w:tc>
          <w:tcPr>
            <w:tcW w:w="1504" w:type="dxa"/>
            <w:gridSpan w:val="2"/>
            <w:tcBorders>
              <w:top w:val="single" w:sz="8" w:space="0" w:color="auto"/>
            </w:tcBorders>
            <w:vAlign w:val="center"/>
          </w:tcPr>
          <w:p w14:paraId="6D9F190B" w14:textId="77777777" w:rsidR="00952F4A" w:rsidRDefault="00952F4A" w:rsidP="007D07EA">
            <w:pPr>
              <w:jc w:val="center"/>
              <w:rPr>
                <w:rFonts w:ascii="宋体" w:eastAsia="宋体" w:hAnsi="宋体" w:cs="宋体"/>
                <w:b/>
                <w:szCs w:val="21"/>
              </w:rPr>
            </w:pPr>
            <w:r>
              <w:rPr>
                <w:rFonts w:ascii="宋体" w:eastAsia="宋体" w:hAnsi="宋体" w:cs="宋体" w:hint="eastAsia"/>
                <w:b/>
                <w:szCs w:val="21"/>
              </w:rPr>
              <w:t>中文</w:t>
            </w:r>
          </w:p>
        </w:tc>
        <w:tc>
          <w:tcPr>
            <w:tcW w:w="5485" w:type="dxa"/>
            <w:gridSpan w:val="4"/>
            <w:tcBorders>
              <w:top w:val="single" w:sz="8" w:space="0" w:color="auto"/>
            </w:tcBorders>
            <w:vAlign w:val="center"/>
          </w:tcPr>
          <w:p w14:paraId="0B90B9A1" w14:textId="77777777" w:rsidR="00952F4A" w:rsidRDefault="00952F4A" w:rsidP="007D07EA">
            <w:pPr>
              <w:jc w:val="center"/>
              <w:rPr>
                <w:rFonts w:ascii="宋体" w:eastAsia="宋体" w:hAnsi="宋体" w:cs="宋体"/>
                <w:b/>
                <w:szCs w:val="21"/>
              </w:rPr>
            </w:pPr>
            <w:r>
              <w:rPr>
                <w:rFonts w:ascii="宋体" w:eastAsia="宋体" w:hAnsi="宋体" w:cs="等线 Light" w:hint="eastAsia"/>
                <w:szCs w:val="21"/>
              </w:rPr>
              <w:t>计算机控制技术</w:t>
            </w:r>
          </w:p>
        </w:tc>
      </w:tr>
      <w:tr w:rsidR="00952F4A" w:rsidRPr="00FE120C" w14:paraId="285AE8ED" w14:textId="77777777" w:rsidTr="007D07EA">
        <w:trPr>
          <w:trHeight w:val="426"/>
          <w:jc w:val="center"/>
        </w:trPr>
        <w:tc>
          <w:tcPr>
            <w:tcW w:w="1339" w:type="dxa"/>
            <w:vMerge/>
            <w:tcBorders>
              <w:top w:val="single" w:sz="8" w:space="0" w:color="auto"/>
            </w:tcBorders>
            <w:vAlign w:val="center"/>
          </w:tcPr>
          <w:p w14:paraId="62F83EF4" w14:textId="77777777" w:rsidR="00952F4A" w:rsidRDefault="00952F4A" w:rsidP="007D07EA">
            <w:pPr>
              <w:widowControl/>
              <w:jc w:val="left"/>
              <w:rPr>
                <w:rFonts w:ascii="宋体" w:eastAsia="宋体" w:hAnsi="宋体" w:cs="宋体"/>
                <w:b/>
                <w:szCs w:val="21"/>
              </w:rPr>
            </w:pPr>
          </w:p>
        </w:tc>
        <w:tc>
          <w:tcPr>
            <w:tcW w:w="1504" w:type="dxa"/>
            <w:gridSpan w:val="2"/>
            <w:vAlign w:val="center"/>
          </w:tcPr>
          <w:p w14:paraId="6893FB1E" w14:textId="77777777" w:rsidR="00952F4A" w:rsidRDefault="00952F4A" w:rsidP="007D07EA">
            <w:pPr>
              <w:jc w:val="center"/>
              <w:rPr>
                <w:rFonts w:ascii="宋体" w:eastAsia="宋体" w:hAnsi="宋体" w:cs="宋体"/>
                <w:b/>
                <w:szCs w:val="21"/>
              </w:rPr>
            </w:pPr>
            <w:r>
              <w:rPr>
                <w:rFonts w:ascii="宋体" w:eastAsia="宋体" w:hAnsi="宋体" w:cs="宋体" w:hint="eastAsia"/>
                <w:b/>
                <w:szCs w:val="21"/>
              </w:rPr>
              <w:t>英文</w:t>
            </w:r>
          </w:p>
        </w:tc>
        <w:tc>
          <w:tcPr>
            <w:tcW w:w="5485" w:type="dxa"/>
            <w:gridSpan w:val="4"/>
            <w:vAlign w:val="center"/>
          </w:tcPr>
          <w:p w14:paraId="10159DFF" w14:textId="77777777" w:rsidR="00952F4A" w:rsidRDefault="00952F4A" w:rsidP="007D07EA">
            <w:pPr>
              <w:jc w:val="center"/>
              <w:rPr>
                <w:rFonts w:ascii="Times New Roman" w:eastAsia="宋体" w:hAnsi="Times New Roman"/>
                <w:bCs/>
                <w:kern w:val="0"/>
                <w:szCs w:val="21"/>
                <w:u w:val="single" w:color="FF0000"/>
              </w:rPr>
            </w:pPr>
            <w:r>
              <w:rPr>
                <w:rFonts w:ascii="Times New Roman" w:eastAsia="宋体" w:hAnsi="Times New Roman"/>
                <w:szCs w:val="21"/>
              </w:rPr>
              <w:t>Computer Control Technology</w:t>
            </w:r>
          </w:p>
        </w:tc>
      </w:tr>
      <w:tr w:rsidR="00952F4A" w:rsidRPr="00FE120C" w14:paraId="23190D29" w14:textId="77777777" w:rsidTr="007D07EA">
        <w:trPr>
          <w:trHeight w:val="425"/>
          <w:jc w:val="center"/>
        </w:trPr>
        <w:tc>
          <w:tcPr>
            <w:tcW w:w="1339" w:type="dxa"/>
            <w:vAlign w:val="center"/>
          </w:tcPr>
          <w:p w14:paraId="42A682CC" w14:textId="77777777" w:rsidR="00952F4A" w:rsidRDefault="00952F4A" w:rsidP="007D07EA">
            <w:pPr>
              <w:jc w:val="center"/>
              <w:rPr>
                <w:rFonts w:ascii="宋体" w:eastAsia="宋体" w:hAnsi="宋体" w:cs="宋体"/>
                <w:b/>
                <w:szCs w:val="21"/>
              </w:rPr>
            </w:pPr>
            <w:r>
              <w:rPr>
                <w:rFonts w:ascii="宋体" w:eastAsia="宋体" w:hAnsi="宋体" w:cs="宋体" w:hint="eastAsia"/>
                <w:b/>
                <w:szCs w:val="21"/>
              </w:rPr>
              <w:t>课程代码</w:t>
            </w:r>
          </w:p>
        </w:tc>
        <w:tc>
          <w:tcPr>
            <w:tcW w:w="1504" w:type="dxa"/>
            <w:gridSpan w:val="2"/>
            <w:vAlign w:val="center"/>
          </w:tcPr>
          <w:p w14:paraId="08F49684" w14:textId="77777777" w:rsidR="00952F4A" w:rsidRDefault="00952F4A" w:rsidP="007D07EA">
            <w:pPr>
              <w:jc w:val="center"/>
              <w:rPr>
                <w:rFonts w:ascii="宋体" w:eastAsia="宋体" w:hAnsi="宋体" w:cs="宋体"/>
                <w:b/>
                <w:szCs w:val="21"/>
              </w:rPr>
            </w:pPr>
            <w:r>
              <w:rPr>
                <w:rFonts w:ascii="宋体" w:eastAsia="宋体" w:hAnsi="宋体" w:cs="等线 Light"/>
                <w:szCs w:val="21"/>
              </w:rPr>
              <w:t>A316028</w:t>
            </w:r>
          </w:p>
        </w:tc>
        <w:tc>
          <w:tcPr>
            <w:tcW w:w="1473" w:type="dxa"/>
            <w:vAlign w:val="center"/>
          </w:tcPr>
          <w:p w14:paraId="2A3F0798" w14:textId="77777777" w:rsidR="00952F4A" w:rsidRDefault="00952F4A" w:rsidP="007D07EA">
            <w:pPr>
              <w:jc w:val="center"/>
              <w:rPr>
                <w:rFonts w:ascii="宋体" w:eastAsia="宋体" w:hAnsi="宋体" w:cs="宋体"/>
                <w:b/>
                <w:szCs w:val="21"/>
              </w:rPr>
            </w:pPr>
            <w:r>
              <w:rPr>
                <w:rFonts w:ascii="宋体" w:eastAsia="宋体" w:hAnsi="宋体" w:cs="宋体" w:hint="eastAsia"/>
                <w:b/>
                <w:szCs w:val="21"/>
              </w:rPr>
              <w:t>开课学院</w:t>
            </w:r>
            <w:r>
              <w:rPr>
                <w:rFonts w:ascii="宋体" w:eastAsia="宋体" w:hAnsi="宋体" w:cs="宋体"/>
                <w:b/>
                <w:szCs w:val="21"/>
              </w:rPr>
              <w:t>/</w:t>
            </w:r>
            <w:r>
              <w:rPr>
                <w:rFonts w:ascii="宋体" w:eastAsia="宋体" w:hAnsi="宋体" w:cs="宋体" w:hint="eastAsia"/>
                <w:b/>
                <w:szCs w:val="21"/>
              </w:rPr>
              <w:t>系</w:t>
            </w:r>
          </w:p>
        </w:tc>
        <w:tc>
          <w:tcPr>
            <w:tcW w:w="1417" w:type="dxa"/>
            <w:vAlign w:val="center"/>
          </w:tcPr>
          <w:p w14:paraId="4F130A31" w14:textId="77777777" w:rsidR="00952F4A" w:rsidRDefault="00952F4A" w:rsidP="007D07EA">
            <w:pPr>
              <w:jc w:val="center"/>
              <w:rPr>
                <w:rFonts w:ascii="宋体" w:eastAsia="宋体" w:hAnsi="宋体" w:cs="宋体"/>
                <w:b/>
                <w:kern w:val="0"/>
                <w:szCs w:val="21"/>
              </w:rPr>
            </w:pPr>
            <w:r>
              <w:rPr>
                <w:rFonts w:ascii="宋体" w:eastAsia="宋体" w:hAnsi="宋体" w:cs="等线 Light" w:hint="eastAsia"/>
                <w:szCs w:val="21"/>
              </w:rPr>
              <w:t>电气信息工程学院</w:t>
            </w:r>
            <w:r>
              <w:rPr>
                <w:rFonts w:ascii="宋体" w:eastAsia="宋体" w:hAnsi="宋体" w:cs="等线 Light"/>
                <w:szCs w:val="21"/>
              </w:rPr>
              <w:t>/</w:t>
            </w:r>
            <w:r>
              <w:rPr>
                <w:rFonts w:ascii="宋体" w:eastAsia="宋体" w:hAnsi="宋体" w:cs="等线 Light" w:hint="eastAsia"/>
                <w:szCs w:val="21"/>
              </w:rPr>
              <w:t>自动化系</w:t>
            </w:r>
          </w:p>
        </w:tc>
        <w:tc>
          <w:tcPr>
            <w:tcW w:w="1276" w:type="dxa"/>
            <w:vAlign w:val="center"/>
          </w:tcPr>
          <w:p w14:paraId="287AC794" w14:textId="77777777" w:rsidR="00952F4A" w:rsidRDefault="00952F4A" w:rsidP="007D07EA">
            <w:pPr>
              <w:jc w:val="center"/>
              <w:rPr>
                <w:rFonts w:ascii="宋体" w:eastAsia="宋体" w:hAnsi="宋体" w:cs="宋体"/>
                <w:b/>
                <w:szCs w:val="21"/>
              </w:rPr>
            </w:pPr>
            <w:r>
              <w:rPr>
                <w:rFonts w:ascii="宋体" w:eastAsia="宋体" w:hAnsi="宋体" w:cs="宋体" w:hint="eastAsia"/>
                <w:b/>
                <w:szCs w:val="21"/>
              </w:rPr>
              <w:t>制定</w:t>
            </w:r>
            <w:r>
              <w:rPr>
                <w:rFonts w:ascii="宋体" w:eastAsia="宋体" w:hAnsi="宋体" w:cs="宋体"/>
                <w:b/>
                <w:szCs w:val="21"/>
              </w:rPr>
              <w:t>/</w:t>
            </w:r>
            <w:r>
              <w:rPr>
                <w:rFonts w:ascii="宋体" w:eastAsia="宋体" w:hAnsi="宋体" w:cs="宋体" w:hint="eastAsia"/>
                <w:b/>
                <w:szCs w:val="21"/>
              </w:rPr>
              <w:t>修订</w:t>
            </w:r>
          </w:p>
          <w:p w14:paraId="09474113" w14:textId="77777777" w:rsidR="00952F4A" w:rsidRDefault="00952F4A" w:rsidP="007D07EA">
            <w:pPr>
              <w:jc w:val="center"/>
              <w:rPr>
                <w:rFonts w:ascii="宋体" w:eastAsia="宋体" w:hAnsi="宋体" w:cs="宋体"/>
                <w:b/>
                <w:szCs w:val="21"/>
              </w:rPr>
            </w:pPr>
            <w:r>
              <w:rPr>
                <w:rFonts w:ascii="宋体" w:eastAsia="宋体" w:hAnsi="宋体" w:cs="宋体" w:hint="eastAsia"/>
                <w:b/>
                <w:szCs w:val="21"/>
              </w:rPr>
              <w:t>时间</w:t>
            </w:r>
          </w:p>
        </w:tc>
        <w:tc>
          <w:tcPr>
            <w:tcW w:w="1319" w:type="dxa"/>
            <w:vAlign w:val="center"/>
          </w:tcPr>
          <w:p w14:paraId="0D98343F" w14:textId="77777777" w:rsidR="00952F4A" w:rsidRDefault="00952F4A" w:rsidP="007D07EA">
            <w:pPr>
              <w:jc w:val="center"/>
              <w:rPr>
                <w:rFonts w:ascii="宋体" w:eastAsia="宋体" w:hAnsi="宋体" w:cs="宋体"/>
                <w:b/>
                <w:szCs w:val="21"/>
              </w:rPr>
            </w:pPr>
            <w:r>
              <w:rPr>
                <w:rFonts w:ascii="宋体" w:eastAsia="宋体" w:hAnsi="宋体" w:cs="等线 Light"/>
                <w:szCs w:val="21"/>
              </w:rPr>
              <w:t>2023.09</w:t>
            </w:r>
          </w:p>
        </w:tc>
      </w:tr>
      <w:tr w:rsidR="00952F4A" w:rsidRPr="00FE120C" w14:paraId="4C038ADB" w14:textId="77777777" w:rsidTr="007D07EA">
        <w:trPr>
          <w:trHeight w:val="425"/>
          <w:jc w:val="center"/>
        </w:trPr>
        <w:tc>
          <w:tcPr>
            <w:tcW w:w="1339" w:type="dxa"/>
            <w:vAlign w:val="center"/>
          </w:tcPr>
          <w:p w14:paraId="131AA12F" w14:textId="77777777" w:rsidR="00952F4A" w:rsidRDefault="00952F4A" w:rsidP="007D07EA">
            <w:pPr>
              <w:jc w:val="center"/>
              <w:rPr>
                <w:rFonts w:ascii="宋体" w:eastAsia="宋体" w:hAnsi="宋体" w:cs="宋体"/>
                <w:b/>
                <w:szCs w:val="21"/>
              </w:rPr>
            </w:pPr>
            <w:r>
              <w:rPr>
                <w:rFonts w:ascii="宋体" w:eastAsia="宋体" w:hAnsi="宋体" w:cs="宋体" w:hint="eastAsia"/>
                <w:b/>
                <w:szCs w:val="21"/>
              </w:rPr>
              <w:t>课程类别</w:t>
            </w:r>
          </w:p>
        </w:tc>
        <w:tc>
          <w:tcPr>
            <w:tcW w:w="1504" w:type="dxa"/>
            <w:gridSpan w:val="2"/>
            <w:tcMar>
              <w:left w:w="108" w:type="dxa"/>
              <w:right w:w="108" w:type="dxa"/>
            </w:tcMar>
            <w:vAlign w:val="center"/>
          </w:tcPr>
          <w:p w14:paraId="7FA63FE4" w14:textId="77777777" w:rsidR="00952F4A" w:rsidRDefault="00952F4A" w:rsidP="007D07EA">
            <w:pPr>
              <w:jc w:val="center"/>
              <w:rPr>
                <w:rFonts w:ascii="宋体" w:eastAsia="宋体" w:hAnsi="宋体" w:cs="宋体"/>
                <w:b/>
                <w:kern w:val="0"/>
                <w:szCs w:val="21"/>
              </w:rPr>
            </w:pPr>
            <w:r>
              <w:rPr>
                <w:rFonts w:ascii="宋体" w:eastAsia="宋体" w:hAnsi="宋体" w:cs="等线 Light" w:hint="eastAsia"/>
                <w:szCs w:val="21"/>
              </w:rPr>
              <w:t>必修</w:t>
            </w:r>
            <w:r>
              <w:rPr>
                <w:rFonts w:ascii="宋体" w:eastAsia="宋体" w:hAnsi="宋体" w:cs="等线 Light"/>
                <w:szCs w:val="21"/>
              </w:rPr>
              <w:t>/</w:t>
            </w:r>
            <w:r>
              <w:rPr>
                <w:rFonts w:ascii="宋体" w:eastAsia="宋体" w:hAnsi="宋体" w:cs="等线 Light" w:hint="eastAsia"/>
                <w:szCs w:val="21"/>
              </w:rPr>
              <w:t>专业课</w:t>
            </w:r>
          </w:p>
        </w:tc>
        <w:tc>
          <w:tcPr>
            <w:tcW w:w="1473" w:type="dxa"/>
            <w:vAlign w:val="center"/>
          </w:tcPr>
          <w:p w14:paraId="27EE1A65" w14:textId="77777777" w:rsidR="00952F4A" w:rsidRDefault="00952F4A" w:rsidP="007D07EA">
            <w:pPr>
              <w:jc w:val="center"/>
              <w:rPr>
                <w:rFonts w:ascii="宋体" w:eastAsia="宋体" w:hAnsi="宋体" w:cs="宋体"/>
                <w:b/>
                <w:szCs w:val="21"/>
              </w:rPr>
            </w:pPr>
            <w:r>
              <w:rPr>
                <w:rFonts w:ascii="宋体" w:eastAsia="宋体" w:hAnsi="宋体" w:cs="宋体" w:hint="eastAsia"/>
                <w:b/>
                <w:szCs w:val="21"/>
              </w:rPr>
              <w:t>学分</w:t>
            </w:r>
          </w:p>
        </w:tc>
        <w:tc>
          <w:tcPr>
            <w:tcW w:w="1417" w:type="dxa"/>
            <w:vAlign w:val="center"/>
          </w:tcPr>
          <w:p w14:paraId="7477653D" w14:textId="77777777" w:rsidR="00952F4A" w:rsidRDefault="00952F4A" w:rsidP="007D07EA">
            <w:pPr>
              <w:jc w:val="center"/>
              <w:rPr>
                <w:rFonts w:ascii="宋体" w:eastAsia="宋体" w:hAnsi="宋体" w:cs="宋体"/>
                <w:b/>
                <w:kern w:val="0"/>
                <w:szCs w:val="21"/>
              </w:rPr>
            </w:pPr>
            <w:r>
              <w:rPr>
                <w:rFonts w:ascii="宋体" w:eastAsia="宋体" w:hAnsi="宋体" w:cs="等线 Light"/>
                <w:szCs w:val="21"/>
              </w:rPr>
              <w:t>3.5</w:t>
            </w:r>
          </w:p>
        </w:tc>
        <w:tc>
          <w:tcPr>
            <w:tcW w:w="1276" w:type="dxa"/>
            <w:vAlign w:val="center"/>
          </w:tcPr>
          <w:p w14:paraId="2373B91E" w14:textId="77777777" w:rsidR="00952F4A" w:rsidRDefault="00952F4A" w:rsidP="007D07EA">
            <w:pPr>
              <w:jc w:val="center"/>
              <w:rPr>
                <w:rFonts w:ascii="宋体" w:eastAsia="宋体" w:hAnsi="宋体" w:cs="宋体"/>
                <w:b/>
                <w:szCs w:val="21"/>
              </w:rPr>
            </w:pPr>
            <w:r>
              <w:rPr>
                <w:rFonts w:ascii="宋体" w:eastAsia="宋体" w:hAnsi="宋体" w:cs="宋体" w:hint="eastAsia"/>
                <w:b/>
                <w:szCs w:val="21"/>
              </w:rPr>
              <w:t>学时</w:t>
            </w:r>
          </w:p>
        </w:tc>
        <w:tc>
          <w:tcPr>
            <w:tcW w:w="1319" w:type="dxa"/>
            <w:vAlign w:val="center"/>
          </w:tcPr>
          <w:p w14:paraId="2991735D" w14:textId="77777777" w:rsidR="00952F4A" w:rsidRDefault="00952F4A" w:rsidP="007D07EA">
            <w:pPr>
              <w:jc w:val="center"/>
              <w:rPr>
                <w:rFonts w:ascii="宋体" w:eastAsia="宋体" w:hAnsi="宋体" w:cs="宋体"/>
                <w:b/>
                <w:szCs w:val="21"/>
              </w:rPr>
            </w:pPr>
            <w:r>
              <w:rPr>
                <w:rFonts w:ascii="宋体" w:eastAsia="宋体" w:hAnsi="宋体" w:cs="等线 Light"/>
                <w:szCs w:val="21"/>
              </w:rPr>
              <w:t>56</w:t>
            </w:r>
          </w:p>
        </w:tc>
      </w:tr>
      <w:tr w:rsidR="00952F4A" w:rsidRPr="00FE120C" w14:paraId="5127EF1D" w14:textId="77777777" w:rsidTr="007D07EA">
        <w:trPr>
          <w:trHeight w:val="425"/>
          <w:jc w:val="center"/>
        </w:trPr>
        <w:tc>
          <w:tcPr>
            <w:tcW w:w="1339" w:type="dxa"/>
            <w:vAlign w:val="center"/>
          </w:tcPr>
          <w:p w14:paraId="3EF2C5C1" w14:textId="77777777" w:rsidR="00952F4A" w:rsidRDefault="00952F4A" w:rsidP="007D07EA">
            <w:pPr>
              <w:jc w:val="center"/>
              <w:rPr>
                <w:rFonts w:ascii="宋体" w:eastAsia="宋体" w:hAnsi="宋体" w:cs="宋体"/>
                <w:b/>
                <w:szCs w:val="21"/>
              </w:rPr>
            </w:pPr>
            <w:r>
              <w:rPr>
                <w:rFonts w:ascii="宋体" w:eastAsia="宋体" w:hAnsi="宋体" w:cs="宋体" w:hint="eastAsia"/>
                <w:b/>
                <w:szCs w:val="21"/>
              </w:rPr>
              <w:t>适用专业</w:t>
            </w:r>
          </w:p>
        </w:tc>
        <w:tc>
          <w:tcPr>
            <w:tcW w:w="6989" w:type="dxa"/>
            <w:gridSpan w:val="6"/>
            <w:vAlign w:val="center"/>
          </w:tcPr>
          <w:p w14:paraId="029960EC" w14:textId="77777777" w:rsidR="00952F4A" w:rsidRDefault="00952F4A" w:rsidP="007D07EA">
            <w:pPr>
              <w:jc w:val="center"/>
              <w:rPr>
                <w:rFonts w:ascii="宋体" w:eastAsia="宋体" w:hAnsi="宋体" w:cs="等线 Light"/>
                <w:szCs w:val="21"/>
              </w:rPr>
            </w:pPr>
            <w:r>
              <w:rPr>
                <w:rFonts w:ascii="宋体" w:eastAsia="宋体" w:hAnsi="宋体" w:cs="等线 Light" w:hint="eastAsia"/>
                <w:szCs w:val="21"/>
              </w:rPr>
              <w:t>自动化</w:t>
            </w:r>
          </w:p>
        </w:tc>
      </w:tr>
      <w:tr w:rsidR="00952F4A" w:rsidRPr="00FE120C" w14:paraId="1F02D447" w14:textId="77777777" w:rsidTr="007D07EA">
        <w:trPr>
          <w:trHeight w:val="425"/>
          <w:jc w:val="center"/>
        </w:trPr>
        <w:tc>
          <w:tcPr>
            <w:tcW w:w="1339" w:type="dxa"/>
            <w:vAlign w:val="center"/>
          </w:tcPr>
          <w:p w14:paraId="040CF9EB" w14:textId="77777777" w:rsidR="00952F4A" w:rsidRDefault="00952F4A" w:rsidP="007D07EA">
            <w:pPr>
              <w:jc w:val="center"/>
              <w:rPr>
                <w:rFonts w:ascii="宋体" w:eastAsia="宋体" w:hAnsi="宋体" w:cs="宋体"/>
                <w:b/>
                <w:szCs w:val="21"/>
              </w:rPr>
            </w:pPr>
            <w:r>
              <w:rPr>
                <w:rFonts w:ascii="宋体" w:eastAsia="宋体" w:hAnsi="宋体" w:cs="宋体" w:hint="eastAsia"/>
                <w:b/>
                <w:szCs w:val="21"/>
              </w:rPr>
              <w:t>先修课程</w:t>
            </w:r>
          </w:p>
        </w:tc>
        <w:tc>
          <w:tcPr>
            <w:tcW w:w="6989" w:type="dxa"/>
            <w:gridSpan w:val="6"/>
            <w:vAlign w:val="center"/>
          </w:tcPr>
          <w:p w14:paraId="00DC5057" w14:textId="77777777" w:rsidR="00952F4A" w:rsidRDefault="00952F4A" w:rsidP="007D07EA">
            <w:pPr>
              <w:jc w:val="center"/>
              <w:rPr>
                <w:rFonts w:ascii="宋体" w:eastAsia="宋体" w:hAnsi="宋体" w:cs="等线 Light"/>
                <w:szCs w:val="21"/>
              </w:rPr>
            </w:pPr>
            <w:bookmarkStart w:id="0" w:name="_Hlk113309530"/>
            <w:r>
              <w:rPr>
                <w:rFonts w:ascii="宋体" w:eastAsia="宋体" w:hAnsi="宋体" w:cs="等线 Light" w:hint="eastAsia"/>
                <w:szCs w:val="21"/>
              </w:rPr>
              <w:t>单片机原理及应用、自动控制原理、</w:t>
            </w:r>
            <w:r>
              <w:rPr>
                <w:rFonts w:ascii="宋体" w:eastAsia="宋体" w:hAnsi="宋体" w:cs="等线 Light"/>
                <w:szCs w:val="21"/>
              </w:rPr>
              <w:t>C</w:t>
            </w:r>
            <w:r>
              <w:rPr>
                <w:rFonts w:ascii="宋体" w:eastAsia="宋体" w:hAnsi="宋体" w:cs="等线 Light" w:hint="eastAsia"/>
                <w:szCs w:val="21"/>
              </w:rPr>
              <w:t>语言程序设计、电路原理</w:t>
            </w:r>
            <w:bookmarkEnd w:id="0"/>
          </w:p>
        </w:tc>
      </w:tr>
      <w:tr w:rsidR="00952F4A" w:rsidRPr="00FE120C" w14:paraId="6419F4A9" w14:textId="77777777" w:rsidTr="007D07EA">
        <w:trPr>
          <w:trHeight w:val="426"/>
          <w:jc w:val="center"/>
        </w:trPr>
        <w:tc>
          <w:tcPr>
            <w:tcW w:w="1339" w:type="dxa"/>
            <w:vAlign w:val="center"/>
          </w:tcPr>
          <w:p w14:paraId="4A9663E3" w14:textId="77777777" w:rsidR="00952F4A" w:rsidRDefault="00952F4A" w:rsidP="007D07EA">
            <w:pPr>
              <w:jc w:val="center"/>
              <w:rPr>
                <w:rFonts w:ascii="宋体" w:eastAsia="宋体" w:hAnsi="宋体" w:cs="宋体"/>
                <w:b/>
                <w:szCs w:val="21"/>
              </w:rPr>
            </w:pPr>
            <w:r>
              <w:rPr>
                <w:rFonts w:ascii="宋体" w:eastAsia="宋体" w:hAnsi="宋体" w:cs="宋体" w:hint="eastAsia"/>
                <w:b/>
                <w:szCs w:val="21"/>
              </w:rPr>
              <w:t>选用教材</w:t>
            </w:r>
          </w:p>
        </w:tc>
        <w:tc>
          <w:tcPr>
            <w:tcW w:w="6989" w:type="dxa"/>
            <w:gridSpan w:val="6"/>
            <w:vAlign w:val="center"/>
          </w:tcPr>
          <w:p w14:paraId="0682D45F" w14:textId="77777777" w:rsidR="00952F4A" w:rsidRDefault="00952F4A" w:rsidP="007D07EA">
            <w:pPr>
              <w:jc w:val="center"/>
              <w:rPr>
                <w:rFonts w:ascii="宋体" w:eastAsia="宋体" w:hAnsi="宋体" w:cs="等线 Light"/>
                <w:szCs w:val="21"/>
              </w:rPr>
            </w:pPr>
            <w:r>
              <w:rPr>
                <w:rFonts w:ascii="宋体" w:eastAsia="宋体" w:hAnsi="宋体" w:cs="等线 Light" w:hint="eastAsia"/>
                <w:szCs w:val="21"/>
              </w:rPr>
              <w:t>于海生</w:t>
            </w:r>
            <w:r>
              <w:rPr>
                <w:rFonts w:ascii="宋体" w:eastAsia="宋体" w:hAnsi="宋体" w:cs="等线 Light"/>
                <w:szCs w:val="21"/>
              </w:rPr>
              <w:t xml:space="preserve">. </w:t>
            </w:r>
            <w:r>
              <w:rPr>
                <w:rFonts w:ascii="宋体" w:eastAsia="宋体" w:hAnsi="宋体" w:cs="等线 Light" w:hint="eastAsia"/>
                <w:szCs w:val="21"/>
              </w:rPr>
              <w:t>计算机控制技术</w:t>
            </w:r>
            <w:r>
              <w:rPr>
                <w:rFonts w:ascii="宋体" w:eastAsia="宋体" w:hAnsi="宋体" w:cs="等线 Light"/>
                <w:szCs w:val="21"/>
              </w:rPr>
              <w:t xml:space="preserve">. </w:t>
            </w:r>
            <w:r>
              <w:rPr>
                <w:rFonts w:ascii="宋体" w:eastAsia="宋体" w:hAnsi="宋体" w:cs="等线 Light" w:hint="eastAsia"/>
                <w:szCs w:val="21"/>
              </w:rPr>
              <w:t>北京：化学工业出版社，</w:t>
            </w:r>
            <w:r>
              <w:rPr>
                <w:rFonts w:ascii="宋体" w:eastAsia="宋体" w:hAnsi="宋体" w:cs="等线 Light"/>
                <w:szCs w:val="21"/>
              </w:rPr>
              <w:t>2015.</w:t>
            </w:r>
          </w:p>
        </w:tc>
      </w:tr>
      <w:tr w:rsidR="00952F4A" w:rsidRPr="00FE120C" w14:paraId="2482795E" w14:textId="77777777" w:rsidTr="007D07EA">
        <w:trPr>
          <w:trHeight w:val="426"/>
          <w:jc w:val="center"/>
        </w:trPr>
        <w:tc>
          <w:tcPr>
            <w:tcW w:w="1339" w:type="dxa"/>
            <w:vAlign w:val="center"/>
          </w:tcPr>
          <w:p w14:paraId="52CBE16B" w14:textId="77777777" w:rsidR="00952F4A" w:rsidRDefault="00952F4A" w:rsidP="007D07EA">
            <w:pPr>
              <w:jc w:val="center"/>
              <w:rPr>
                <w:rFonts w:ascii="宋体" w:eastAsia="宋体" w:hAnsi="宋体" w:cs="宋体"/>
                <w:b/>
                <w:szCs w:val="21"/>
              </w:rPr>
            </w:pPr>
            <w:r>
              <w:rPr>
                <w:rFonts w:ascii="宋体" w:eastAsia="宋体" w:hAnsi="宋体" w:cs="宋体" w:hint="eastAsia"/>
                <w:b/>
                <w:szCs w:val="21"/>
              </w:rPr>
              <w:t>课时分配</w:t>
            </w:r>
          </w:p>
        </w:tc>
        <w:tc>
          <w:tcPr>
            <w:tcW w:w="6989" w:type="dxa"/>
            <w:gridSpan w:val="6"/>
            <w:vAlign w:val="center"/>
          </w:tcPr>
          <w:p w14:paraId="7293A088" w14:textId="77777777" w:rsidR="00952F4A" w:rsidRDefault="00952F4A" w:rsidP="007D07EA">
            <w:pPr>
              <w:jc w:val="center"/>
              <w:rPr>
                <w:rFonts w:ascii="宋体" w:eastAsia="宋体" w:hAnsi="宋体" w:cs="等线 Light"/>
                <w:szCs w:val="21"/>
              </w:rPr>
            </w:pPr>
            <w:r>
              <w:rPr>
                <w:rFonts w:ascii="宋体" w:eastAsia="宋体" w:hAnsi="宋体" w:cs="等线 Light" w:hint="eastAsia"/>
                <w:szCs w:val="21"/>
              </w:rPr>
              <w:t>理论教学</w:t>
            </w:r>
            <w:r>
              <w:rPr>
                <w:rFonts w:ascii="宋体" w:eastAsia="宋体" w:hAnsi="宋体" w:cs="等线 Light"/>
                <w:szCs w:val="21"/>
              </w:rPr>
              <w:t>48</w:t>
            </w:r>
            <w:r>
              <w:rPr>
                <w:rFonts w:ascii="宋体" w:eastAsia="宋体" w:hAnsi="宋体" w:cs="等线 Light" w:hint="eastAsia"/>
                <w:szCs w:val="21"/>
              </w:rPr>
              <w:t>学时，实验教学</w:t>
            </w:r>
            <w:r>
              <w:rPr>
                <w:rFonts w:ascii="宋体" w:eastAsia="宋体" w:hAnsi="宋体" w:cs="等线 Light"/>
                <w:szCs w:val="21"/>
              </w:rPr>
              <w:t>8</w:t>
            </w:r>
            <w:r>
              <w:rPr>
                <w:rFonts w:ascii="宋体" w:eastAsia="宋体" w:hAnsi="宋体" w:cs="等线 Light" w:hint="eastAsia"/>
                <w:szCs w:val="21"/>
              </w:rPr>
              <w:t>学时</w:t>
            </w:r>
          </w:p>
        </w:tc>
      </w:tr>
      <w:tr w:rsidR="00952F4A" w:rsidRPr="00FE120C" w14:paraId="22FC65D1" w14:textId="77777777" w:rsidTr="007D07EA">
        <w:trPr>
          <w:trHeight w:val="425"/>
          <w:jc w:val="center"/>
        </w:trPr>
        <w:tc>
          <w:tcPr>
            <w:tcW w:w="1339" w:type="dxa"/>
            <w:tcBorders>
              <w:bottom w:val="single" w:sz="8" w:space="0" w:color="auto"/>
            </w:tcBorders>
            <w:vAlign w:val="center"/>
          </w:tcPr>
          <w:p w14:paraId="3C76DDA5" w14:textId="77777777" w:rsidR="00952F4A" w:rsidRDefault="00952F4A" w:rsidP="007D07EA">
            <w:pPr>
              <w:jc w:val="center"/>
              <w:rPr>
                <w:rFonts w:ascii="宋体" w:eastAsia="宋体" w:hAnsi="宋体" w:cs="宋体"/>
                <w:b/>
                <w:szCs w:val="21"/>
              </w:rPr>
            </w:pPr>
            <w:r>
              <w:rPr>
                <w:rFonts w:ascii="宋体" w:eastAsia="宋体" w:hAnsi="宋体" w:cs="宋体" w:hint="eastAsia"/>
                <w:b/>
                <w:szCs w:val="21"/>
              </w:rPr>
              <w:t>撰写人</w:t>
            </w:r>
          </w:p>
        </w:tc>
        <w:tc>
          <w:tcPr>
            <w:tcW w:w="1448" w:type="dxa"/>
            <w:tcBorders>
              <w:bottom w:val="single" w:sz="8" w:space="0" w:color="auto"/>
            </w:tcBorders>
            <w:vAlign w:val="center"/>
          </w:tcPr>
          <w:p w14:paraId="3721DC42" w14:textId="77777777" w:rsidR="00952F4A" w:rsidRDefault="00952F4A" w:rsidP="007D07EA">
            <w:pPr>
              <w:jc w:val="center"/>
              <w:rPr>
                <w:rFonts w:ascii="宋体" w:eastAsia="宋体" w:hAnsi="宋体" w:cs="宋体"/>
                <w:b/>
                <w:kern w:val="0"/>
                <w:szCs w:val="21"/>
              </w:rPr>
            </w:pPr>
            <w:r>
              <w:rPr>
                <w:rFonts w:ascii="宋体" w:eastAsia="宋体" w:hAnsi="宋体" w:cs="等线 Light" w:hint="eastAsia"/>
                <w:szCs w:val="21"/>
              </w:rPr>
              <w:t>贺乃宝</w:t>
            </w:r>
          </w:p>
        </w:tc>
        <w:tc>
          <w:tcPr>
            <w:tcW w:w="1529" w:type="dxa"/>
            <w:gridSpan w:val="2"/>
            <w:tcBorders>
              <w:bottom w:val="single" w:sz="8" w:space="0" w:color="auto"/>
            </w:tcBorders>
            <w:vAlign w:val="center"/>
          </w:tcPr>
          <w:p w14:paraId="290B973C" w14:textId="77777777" w:rsidR="00952F4A" w:rsidRDefault="00952F4A" w:rsidP="007D07EA">
            <w:pPr>
              <w:jc w:val="center"/>
              <w:rPr>
                <w:rFonts w:ascii="宋体" w:eastAsia="宋体" w:hAnsi="宋体" w:cs="宋体"/>
                <w:b/>
                <w:szCs w:val="21"/>
              </w:rPr>
            </w:pPr>
            <w:r>
              <w:rPr>
                <w:rFonts w:ascii="宋体" w:eastAsia="宋体" w:hAnsi="宋体" w:cs="宋体" w:hint="eastAsia"/>
                <w:b/>
                <w:szCs w:val="21"/>
              </w:rPr>
              <w:t>审定人</w:t>
            </w:r>
          </w:p>
        </w:tc>
        <w:tc>
          <w:tcPr>
            <w:tcW w:w="1417" w:type="dxa"/>
            <w:tcBorders>
              <w:bottom w:val="single" w:sz="8" w:space="0" w:color="auto"/>
            </w:tcBorders>
            <w:vAlign w:val="center"/>
          </w:tcPr>
          <w:p w14:paraId="3CB5A8AC" w14:textId="77777777" w:rsidR="00952F4A" w:rsidRDefault="00952F4A" w:rsidP="007D07EA">
            <w:pPr>
              <w:jc w:val="center"/>
              <w:rPr>
                <w:rFonts w:ascii="宋体" w:eastAsia="宋体" w:hAnsi="宋体" w:cs="宋体"/>
                <w:b/>
                <w:kern w:val="0"/>
                <w:szCs w:val="21"/>
              </w:rPr>
            </w:pPr>
            <w:r>
              <w:rPr>
                <w:rFonts w:ascii="宋体" w:eastAsia="宋体" w:hAnsi="宋体" w:cs="等线 Light" w:hint="eastAsia"/>
                <w:szCs w:val="21"/>
              </w:rPr>
              <w:t>李博</w:t>
            </w:r>
          </w:p>
        </w:tc>
        <w:tc>
          <w:tcPr>
            <w:tcW w:w="1276" w:type="dxa"/>
            <w:tcBorders>
              <w:bottom w:val="single" w:sz="8" w:space="0" w:color="auto"/>
            </w:tcBorders>
            <w:vAlign w:val="center"/>
          </w:tcPr>
          <w:p w14:paraId="20149A17" w14:textId="77777777" w:rsidR="00952F4A" w:rsidRDefault="00952F4A" w:rsidP="007D07EA">
            <w:pPr>
              <w:jc w:val="center"/>
              <w:rPr>
                <w:rFonts w:ascii="宋体" w:eastAsia="宋体" w:hAnsi="宋体" w:cs="宋体"/>
                <w:b/>
                <w:szCs w:val="21"/>
              </w:rPr>
            </w:pPr>
            <w:r>
              <w:rPr>
                <w:rFonts w:ascii="宋体" w:eastAsia="宋体" w:hAnsi="宋体" w:cs="宋体" w:hint="eastAsia"/>
                <w:b/>
                <w:szCs w:val="21"/>
              </w:rPr>
              <w:t>批准人</w:t>
            </w:r>
          </w:p>
        </w:tc>
        <w:tc>
          <w:tcPr>
            <w:tcW w:w="1319" w:type="dxa"/>
            <w:tcBorders>
              <w:bottom w:val="single" w:sz="8" w:space="0" w:color="auto"/>
            </w:tcBorders>
            <w:vAlign w:val="center"/>
          </w:tcPr>
          <w:p w14:paraId="51682265" w14:textId="2BC50AC7" w:rsidR="00952F4A" w:rsidRDefault="002C65AF" w:rsidP="007D07EA">
            <w:pPr>
              <w:jc w:val="center"/>
              <w:rPr>
                <w:rFonts w:ascii="宋体" w:eastAsia="宋体" w:hAnsi="宋体" w:cs="宋体"/>
                <w:b/>
                <w:kern w:val="0"/>
                <w:szCs w:val="21"/>
              </w:rPr>
            </w:pPr>
            <w:r>
              <w:rPr>
                <w:rFonts w:ascii="宋体" w:eastAsia="宋体" w:hAnsi="宋体" w:cs="等线 Light" w:hint="eastAsia"/>
                <w:szCs w:val="21"/>
              </w:rPr>
              <w:t>薛波</w:t>
            </w:r>
          </w:p>
        </w:tc>
      </w:tr>
    </w:tbl>
    <w:p w14:paraId="47DAD6B2" w14:textId="77777777" w:rsidR="00952F4A" w:rsidRDefault="00952F4A" w:rsidP="00BE670E">
      <w:pPr>
        <w:adjustRightInd w:val="0"/>
        <w:snapToGrid w:val="0"/>
        <w:spacing w:beforeLines="50" w:before="156" w:afterLines="50" w:after="156" w:line="420" w:lineRule="exact"/>
        <w:rPr>
          <w:rFonts w:ascii="宋体" w:eastAsia="宋体" w:hAnsi="宋体"/>
        </w:rPr>
      </w:pPr>
      <w:r>
        <w:rPr>
          <w:rFonts w:ascii="宋体" w:eastAsia="宋体" w:hAnsi="宋体" w:cs="等线 Light" w:hint="eastAsia"/>
          <w:b/>
          <w:bCs/>
          <w:kern w:val="0"/>
          <w:sz w:val="28"/>
          <w:szCs w:val="28"/>
        </w:rPr>
        <w:t>一、课程简介</w:t>
      </w:r>
    </w:p>
    <w:p w14:paraId="316B475A" w14:textId="77777777" w:rsidR="00952F4A" w:rsidRDefault="00952F4A" w:rsidP="003915DE">
      <w:pPr>
        <w:spacing w:line="420" w:lineRule="exact"/>
        <w:ind w:firstLineChars="200" w:firstLine="480"/>
        <w:rPr>
          <w:rFonts w:ascii="宋体" w:eastAsia="宋体" w:hAnsi="宋体"/>
          <w:kern w:val="0"/>
          <w:sz w:val="24"/>
        </w:rPr>
      </w:pPr>
      <w:r>
        <w:rPr>
          <w:rFonts w:ascii="宋体" w:eastAsia="宋体" w:hAnsi="宋体" w:cs="宋体e眠副浡渀." w:hint="eastAsia"/>
          <w:kern w:val="0"/>
          <w:sz w:val="24"/>
        </w:rPr>
        <w:t>《计算机控制技术》</w:t>
      </w:r>
      <w:r>
        <w:rPr>
          <w:rFonts w:ascii="宋体" w:eastAsia="宋体" w:hAnsi="宋体" w:hint="eastAsia"/>
          <w:kern w:val="0"/>
          <w:sz w:val="24"/>
        </w:rPr>
        <w:t>课程</w:t>
      </w:r>
      <w:r>
        <w:rPr>
          <w:rFonts w:ascii="宋体" w:eastAsia="宋体" w:hAnsi="宋体" w:cs="宋体e眠副浡渀." w:hint="eastAsia"/>
          <w:kern w:val="0"/>
          <w:sz w:val="24"/>
        </w:rPr>
        <w:t>是自动化专业的专业必修课</w:t>
      </w:r>
      <w:r>
        <w:rPr>
          <w:rFonts w:ascii="宋体" w:eastAsia="宋体" w:hAnsi="宋体" w:hint="eastAsia"/>
          <w:kern w:val="0"/>
          <w:sz w:val="24"/>
        </w:rPr>
        <w:t>。要求学生具有</w:t>
      </w:r>
      <w:r w:rsidRPr="00B65CAD">
        <w:rPr>
          <w:rFonts w:ascii="宋体" w:eastAsia="宋体" w:hAnsi="宋体" w:hint="eastAsia"/>
          <w:kern w:val="0"/>
          <w:sz w:val="24"/>
        </w:rPr>
        <w:t>单片机原理及应用、自动控制原理、</w:t>
      </w:r>
      <w:r w:rsidRPr="00B65CAD">
        <w:rPr>
          <w:rFonts w:ascii="宋体" w:eastAsia="宋体" w:hAnsi="宋体"/>
          <w:kern w:val="0"/>
          <w:sz w:val="24"/>
        </w:rPr>
        <w:t>C</w:t>
      </w:r>
      <w:r w:rsidRPr="00B65CAD">
        <w:rPr>
          <w:rFonts w:ascii="宋体" w:eastAsia="宋体" w:hAnsi="宋体" w:hint="eastAsia"/>
          <w:kern w:val="0"/>
          <w:sz w:val="24"/>
        </w:rPr>
        <w:t>语言程序设计</w:t>
      </w:r>
      <w:r>
        <w:rPr>
          <w:rFonts w:ascii="宋体" w:eastAsia="宋体" w:hAnsi="宋体" w:hint="eastAsia"/>
          <w:kern w:val="0"/>
          <w:sz w:val="24"/>
        </w:rPr>
        <w:t>以及</w:t>
      </w:r>
      <w:r w:rsidRPr="00B65CAD">
        <w:rPr>
          <w:rFonts w:ascii="宋体" w:eastAsia="宋体" w:hAnsi="宋体" w:hint="eastAsia"/>
          <w:kern w:val="0"/>
          <w:sz w:val="24"/>
        </w:rPr>
        <w:t>电路原理</w:t>
      </w:r>
      <w:r>
        <w:rPr>
          <w:rFonts w:ascii="宋体" w:eastAsia="宋体" w:hAnsi="宋体" w:hint="eastAsia"/>
          <w:kern w:val="0"/>
          <w:sz w:val="24"/>
        </w:rPr>
        <w:t>等基础理论知识。</w:t>
      </w:r>
    </w:p>
    <w:p w14:paraId="7B9D159E" w14:textId="77777777" w:rsidR="00952F4A" w:rsidRDefault="00952F4A" w:rsidP="003915DE">
      <w:pPr>
        <w:spacing w:line="420" w:lineRule="exact"/>
        <w:ind w:firstLineChars="200" w:firstLine="480"/>
        <w:rPr>
          <w:rFonts w:ascii="宋体" w:eastAsia="宋体" w:hAnsi="宋体" w:cs="宋体e眠副浡渀."/>
          <w:kern w:val="0"/>
          <w:sz w:val="24"/>
        </w:rPr>
      </w:pPr>
      <w:r w:rsidRPr="00C96938">
        <w:rPr>
          <w:rFonts w:ascii="宋体" w:eastAsia="宋体" w:hAnsi="宋体" w:cs="宋体e眠副浡渀." w:hint="eastAsia"/>
          <w:kern w:val="0"/>
          <w:sz w:val="24"/>
        </w:rPr>
        <w:t>本课程主要向学生介绍</w:t>
      </w:r>
      <w:r>
        <w:rPr>
          <w:rFonts w:ascii="宋体" w:eastAsia="宋体" w:hAnsi="宋体" w:cs="宋体e眠副浡渀." w:hint="eastAsia"/>
          <w:kern w:val="0"/>
          <w:sz w:val="24"/>
        </w:rPr>
        <w:t>计算机控制系统的基本概念、理论及分析方法，利用计算机完成常规的自动控制过程的分析与设计。</w:t>
      </w:r>
      <w:r w:rsidRPr="00345891">
        <w:rPr>
          <w:rFonts w:ascii="宋体" w:eastAsia="宋体" w:hAnsi="宋体" w:cs="宋体e眠副浡渀." w:hint="eastAsia"/>
          <w:kern w:val="0"/>
          <w:sz w:val="24"/>
        </w:rPr>
        <w:t>本课程内容分为</w:t>
      </w:r>
      <w:r>
        <w:rPr>
          <w:rFonts w:ascii="宋体" w:eastAsia="宋体" w:hAnsi="宋体" w:cs="宋体e眠副浡渀." w:hint="eastAsia"/>
          <w:kern w:val="0"/>
          <w:sz w:val="24"/>
        </w:rPr>
        <w:t>四</w:t>
      </w:r>
      <w:r w:rsidRPr="00345891">
        <w:rPr>
          <w:rFonts w:ascii="宋体" w:eastAsia="宋体" w:hAnsi="宋体" w:cs="宋体e眠副浡渀." w:hint="eastAsia"/>
          <w:kern w:val="0"/>
          <w:sz w:val="24"/>
        </w:rPr>
        <w:t>部分：</w:t>
      </w:r>
      <w:r w:rsidRPr="002A3B3D">
        <w:rPr>
          <w:rFonts w:ascii="宋体" w:eastAsia="宋体" w:hAnsi="宋体" w:cs="宋体e眠副浡渀." w:hint="eastAsia"/>
          <w:kern w:val="0"/>
          <w:sz w:val="24"/>
        </w:rPr>
        <w:t>计算机控制技术的基本原理、方法和计算机控制系统的组成</w:t>
      </w:r>
      <w:r>
        <w:rPr>
          <w:rFonts w:ascii="宋体" w:eastAsia="宋体" w:hAnsi="宋体" w:cs="宋体e眠副浡渀." w:hint="eastAsia"/>
          <w:kern w:val="0"/>
          <w:sz w:val="24"/>
        </w:rPr>
        <w:t>；</w:t>
      </w:r>
      <w:r w:rsidRPr="002A3B3D">
        <w:rPr>
          <w:rFonts w:ascii="宋体" w:eastAsia="宋体" w:hAnsi="宋体" w:cs="宋体e眠副浡渀." w:hint="eastAsia"/>
          <w:kern w:val="0"/>
          <w:sz w:val="24"/>
        </w:rPr>
        <w:t>输入输出通道接口技术、顺序控制与数字程序控制及数字控制器的</w:t>
      </w:r>
      <w:r w:rsidRPr="002A3B3D">
        <w:rPr>
          <w:rFonts w:ascii="宋体" w:eastAsia="宋体" w:hAnsi="宋体" w:cs="宋体e眠副浡渀."/>
          <w:kern w:val="0"/>
          <w:sz w:val="24"/>
        </w:rPr>
        <w:t>PID</w:t>
      </w:r>
      <w:r w:rsidRPr="002A3B3D">
        <w:rPr>
          <w:rFonts w:ascii="宋体" w:eastAsia="宋体" w:hAnsi="宋体" w:cs="宋体e眠副浡渀." w:hint="eastAsia"/>
          <w:kern w:val="0"/>
          <w:sz w:val="24"/>
        </w:rPr>
        <w:t>设计</w:t>
      </w:r>
      <w:r>
        <w:rPr>
          <w:rFonts w:ascii="宋体" w:eastAsia="宋体" w:hAnsi="宋体" w:cs="宋体e眠副浡渀." w:hint="eastAsia"/>
          <w:kern w:val="0"/>
          <w:sz w:val="24"/>
        </w:rPr>
        <w:t>；</w:t>
      </w:r>
      <w:r w:rsidRPr="002A3B3D">
        <w:rPr>
          <w:rFonts w:ascii="宋体" w:eastAsia="宋体" w:hAnsi="宋体" w:cs="宋体e眠副浡渀." w:hint="eastAsia"/>
          <w:kern w:val="0"/>
          <w:sz w:val="24"/>
        </w:rPr>
        <w:t>计算机控制系统的</w:t>
      </w:r>
      <w:r>
        <w:rPr>
          <w:rFonts w:ascii="宋体" w:eastAsia="宋体" w:hAnsi="宋体" w:cs="宋体e眠副浡渀." w:hint="eastAsia"/>
          <w:kern w:val="0"/>
          <w:sz w:val="24"/>
        </w:rPr>
        <w:t>常规及复杂控制策略以及基本应用程序的</w:t>
      </w:r>
      <w:r w:rsidRPr="002A3B3D">
        <w:rPr>
          <w:rFonts w:ascii="宋体" w:eastAsia="宋体" w:hAnsi="宋体" w:cs="宋体e眠副浡渀." w:hint="eastAsia"/>
          <w:kern w:val="0"/>
          <w:sz w:val="24"/>
        </w:rPr>
        <w:t>设计</w:t>
      </w:r>
      <w:r>
        <w:rPr>
          <w:rFonts w:ascii="宋体" w:eastAsia="宋体" w:hAnsi="宋体" w:cs="宋体e眠副浡渀." w:hint="eastAsia"/>
          <w:kern w:val="0"/>
          <w:sz w:val="24"/>
        </w:rPr>
        <w:t>与实现</w:t>
      </w:r>
      <w:r w:rsidRPr="002A3B3D">
        <w:rPr>
          <w:rFonts w:ascii="宋体" w:eastAsia="宋体" w:hAnsi="宋体" w:cs="宋体e眠副浡渀." w:hint="eastAsia"/>
          <w:kern w:val="0"/>
          <w:sz w:val="24"/>
        </w:rPr>
        <w:t>方法</w:t>
      </w:r>
      <w:r>
        <w:rPr>
          <w:rFonts w:ascii="宋体" w:eastAsia="宋体" w:hAnsi="宋体" w:cs="宋体e眠副浡渀." w:hint="eastAsia"/>
          <w:kern w:val="0"/>
          <w:sz w:val="24"/>
        </w:rPr>
        <w:t>；现代控制技术与</w:t>
      </w:r>
      <w:r w:rsidRPr="00110AF1">
        <w:rPr>
          <w:rFonts w:ascii="宋体" w:eastAsia="宋体" w:hAnsi="宋体" w:cs="宋体e眠副浡渀." w:hint="eastAsia"/>
          <w:kern w:val="0"/>
          <w:sz w:val="24"/>
        </w:rPr>
        <w:t>分散型测控网络技术</w:t>
      </w:r>
      <w:r>
        <w:rPr>
          <w:rFonts w:ascii="宋体" w:eastAsia="宋体" w:hAnsi="宋体" w:cs="宋体e眠副浡渀." w:hint="eastAsia"/>
          <w:kern w:val="0"/>
          <w:sz w:val="24"/>
        </w:rPr>
        <w:t>。通过本课程的学习，</w:t>
      </w:r>
      <w:r w:rsidRPr="00040245">
        <w:rPr>
          <w:rFonts w:ascii="宋体" w:eastAsia="宋体" w:hAnsi="宋体" w:cs="宋体e眠副浡渀." w:hint="eastAsia"/>
          <w:kern w:val="0"/>
          <w:sz w:val="24"/>
        </w:rPr>
        <w:t>能够让学生掌握</w:t>
      </w:r>
      <w:r>
        <w:rPr>
          <w:rFonts w:ascii="宋体" w:eastAsia="宋体" w:hAnsi="宋体" w:cs="宋体e眠副浡渀." w:hint="eastAsia"/>
          <w:kern w:val="0"/>
          <w:sz w:val="24"/>
        </w:rPr>
        <w:t>计算机控制系统的理论与技术，受到较好的工程实践基本训练，具有分析、设计、开发和研究计算机控制系统的基本能力</w:t>
      </w:r>
      <w:r w:rsidRPr="002A3B3D">
        <w:rPr>
          <w:rFonts w:ascii="宋体" w:eastAsia="宋体" w:hAnsi="宋体" w:cs="宋体e眠副浡渀." w:hint="eastAsia"/>
          <w:kern w:val="0"/>
          <w:sz w:val="24"/>
        </w:rPr>
        <w:t>，为</w:t>
      </w:r>
      <w:r>
        <w:rPr>
          <w:rFonts w:ascii="宋体" w:eastAsia="宋体" w:hAnsi="宋体" w:cs="宋体e眠副浡渀." w:hint="eastAsia"/>
          <w:kern w:val="0"/>
          <w:sz w:val="24"/>
        </w:rPr>
        <w:t>今后从事</w:t>
      </w:r>
      <w:r w:rsidRPr="002A3B3D">
        <w:rPr>
          <w:rFonts w:ascii="宋体" w:eastAsia="宋体" w:hAnsi="宋体" w:cs="宋体e眠副浡渀." w:hint="eastAsia"/>
          <w:kern w:val="0"/>
          <w:sz w:val="24"/>
        </w:rPr>
        <w:t>计算机控制系统</w:t>
      </w:r>
      <w:r>
        <w:rPr>
          <w:rFonts w:ascii="宋体" w:eastAsia="宋体" w:hAnsi="宋体" w:cs="宋体e眠副浡渀." w:hint="eastAsia"/>
          <w:kern w:val="0"/>
          <w:sz w:val="24"/>
        </w:rPr>
        <w:t>的</w:t>
      </w:r>
      <w:r w:rsidRPr="002A3B3D">
        <w:rPr>
          <w:rFonts w:ascii="宋体" w:eastAsia="宋体" w:hAnsi="宋体" w:cs="宋体e眠副浡渀." w:hint="eastAsia"/>
          <w:kern w:val="0"/>
          <w:sz w:val="24"/>
        </w:rPr>
        <w:t>开发、调试和维护打下基础</w:t>
      </w:r>
      <w:r>
        <w:rPr>
          <w:rFonts w:ascii="宋体" w:eastAsia="宋体" w:hAnsi="宋体" w:cs="宋体e眠副浡渀." w:hint="eastAsia"/>
          <w:kern w:val="0"/>
          <w:sz w:val="24"/>
        </w:rPr>
        <w:t>。</w:t>
      </w:r>
    </w:p>
    <w:p w14:paraId="54534B01" w14:textId="77777777" w:rsidR="00952F4A" w:rsidRDefault="00952F4A" w:rsidP="00BE670E">
      <w:pPr>
        <w:adjustRightInd w:val="0"/>
        <w:snapToGrid w:val="0"/>
        <w:spacing w:beforeLines="50" w:before="156" w:afterLines="50" w:after="156" w:line="420" w:lineRule="exact"/>
        <w:rPr>
          <w:rFonts w:ascii="宋体" w:eastAsia="宋体" w:hAnsi="宋体" w:cs="等线 Light"/>
          <w:b/>
          <w:bCs/>
          <w:sz w:val="28"/>
          <w:szCs w:val="28"/>
        </w:rPr>
      </w:pPr>
      <w:r>
        <w:rPr>
          <w:rFonts w:ascii="宋体" w:eastAsia="宋体" w:hAnsi="宋体" w:cs="等线 Light" w:hint="eastAsia"/>
          <w:b/>
          <w:bCs/>
          <w:sz w:val="28"/>
          <w:szCs w:val="28"/>
        </w:rPr>
        <w:t>二、课程目标</w:t>
      </w:r>
    </w:p>
    <w:p w14:paraId="1A7141E7" w14:textId="77777777" w:rsidR="00952F4A" w:rsidRDefault="00952F4A" w:rsidP="003915DE">
      <w:pPr>
        <w:spacing w:line="420" w:lineRule="exact"/>
        <w:ind w:firstLineChars="200" w:firstLine="480"/>
        <w:rPr>
          <w:rFonts w:ascii="宋体" w:eastAsia="宋体" w:hAnsi="宋体" w:cs="宋体e眠副浡渀."/>
          <w:kern w:val="0"/>
          <w:sz w:val="24"/>
        </w:rPr>
      </w:pPr>
      <w:r>
        <w:rPr>
          <w:rFonts w:ascii="宋体" w:eastAsia="宋体" w:hAnsi="宋体" w:cs="宋体e眠副浡渀." w:hint="eastAsia"/>
          <w:kern w:val="0"/>
          <w:sz w:val="24"/>
        </w:rPr>
        <w:t>该课程的教学目标如下：</w:t>
      </w:r>
    </w:p>
    <w:p w14:paraId="05F9FAE9" w14:textId="77777777" w:rsidR="00952F4A" w:rsidRDefault="00952F4A" w:rsidP="003915DE">
      <w:pPr>
        <w:spacing w:line="420" w:lineRule="exact"/>
        <w:ind w:firstLineChars="200" w:firstLine="480"/>
        <w:rPr>
          <w:rFonts w:ascii="宋体" w:eastAsia="宋体" w:hAnsi="宋体" w:cs="宋体e眠副浡渀."/>
          <w:kern w:val="0"/>
          <w:sz w:val="24"/>
        </w:rPr>
      </w:pPr>
      <w:r>
        <w:rPr>
          <w:rFonts w:ascii="宋体" w:eastAsia="宋体" w:hAnsi="宋体" w:cs="宋体e眠副浡渀." w:hint="eastAsia"/>
          <w:kern w:val="0"/>
          <w:sz w:val="24"/>
        </w:rPr>
        <w:t>课程目标</w:t>
      </w:r>
      <w:r>
        <w:rPr>
          <w:rFonts w:ascii="宋体" w:eastAsia="宋体" w:hAnsi="宋体" w:cs="宋体e眠副浡渀."/>
          <w:kern w:val="0"/>
          <w:sz w:val="24"/>
        </w:rPr>
        <w:t>1</w:t>
      </w:r>
      <w:r>
        <w:rPr>
          <w:rFonts w:ascii="宋体" w:eastAsia="宋体" w:hAnsi="宋体" w:cs="宋体e眠副浡渀." w:hint="eastAsia"/>
          <w:kern w:val="0"/>
          <w:sz w:val="24"/>
        </w:rPr>
        <w:t>：掌握</w:t>
      </w:r>
      <w:r w:rsidRPr="00433AA0">
        <w:rPr>
          <w:rFonts w:ascii="宋体" w:eastAsia="宋体" w:hAnsi="宋体" w:cs="宋体e眠副浡渀." w:hint="eastAsia"/>
          <w:kern w:val="0"/>
          <w:sz w:val="24"/>
        </w:rPr>
        <w:t>逐点比较法插补原理</w:t>
      </w:r>
      <w:r>
        <w:rPr>
          <w:rFonts w:ascii="宋体" w:eastAsia="宋体" w:hAnsi="宋体" w:cs="宋体e眠副浡渀." w:hint="eastAsia"/>
          <w:kern w:val="0"/>
          <w:sz w:val="24"/>
        </w:rPr>
        <w:t>。熟练掌握</w:t>
      </w:r>
      <w:r w:rsidRPr="001508F3">
        <w:rPr>
          <w:rFonts w:ascii="宋体" w:eastAsia="宋体" w:hAnsi="宋体" w:cs="宋体e眠副浡渀." w:hint="eastAsia"/>
          <w:kern w:val="0"/>
          <w:sz w:val="24"/>
        </w:rPr>
        <w:t>数字量和模拟量的输入输出接口和过程通道的搭建与设计，能够运用</w:t>
      </w:r>
      <w:r>
        <w:rPr>
          <w:rFonts w:ascii="宋体" w:eastAsia="宋体" w:hAnsi="宋体" w:cs="宋体e眠副浡渀." w:hint="eastAsia"/>
          <w:kern w:val="0"/>
          <w:sz w:val="24"/>
        </w:rPr>
        <w:t>该</w:t>
      </w:r>
      <w:r w:rsidRPr="001508F3">
        <w:rPr>
          <w:rFonts w:ascii="宋体" w:eastAsia="宋体" w:hAnsi="宋体" w:cs="宋体e眠副浡渀." w:hint="eastAsia"/>
          <w:kern w:val="0"/>
          <w:sz w:val="24"/>
        </w:rPr>
        <w:t>技术解决控制系统复杂工程问题中接口与通道设计的问题</w:t>
      </w:r>
      <w:r w:rsidRPr="006B3743">
        <w:rPr>
          <w:rFonts w:ascii="宋体" w:eastAsia="宋体" w:hAnsi="宋体" w:cs="宋体e眠副浡渀." w:hint="eastAsia"/>
          <w:kern w:val="0"/>
          <w:sz w:val="24"/>
        </w:rPr>
        <w:t>，并能够</w:t>
      </w:r>
      <w:r>
        <w:rPr>
          <w:rFonts w:ascii="宋体" w:eastAsia="宋体" w:hAnsi="宋体" w:cs="宋体e眠副浡渀." w:hint="eastAsia"/>
          <w:kern w:val="0"/>
          <w:sz w:val="24"/>
        </w:rPr>
        <w:t>对</w:t>
      </w:r>
      <w:r w:rsidRPr="006B3743">
        <w:rPr>
          <w:rFonts w:ascii="宋体" w:eastAsia="宋体" w:hAnsi="宋体" w:cs="宋体e眠副浡渀." w:hint="eastAsia"/>
          <w:kern w:val="0"/>
          <w:sz w:val="24"/>
        </w:rPr>
        <w:t>设计方案</w:t>
      </w:r>
      <w:r>
        <w:rPr>
          <w:rFonts w:ascii="宋体" w:eastAsia="宋体" w:hAnsi="宋体" w:cs="宋体e眠副浡渀." w:hint="eastAsia"/>
          <w:kern w:val="0"/>
          <w:sz w:val="24"/>
        </w:rPr>
        <w:t>进行</w:t>
      </w:r>
      <w:r w:rsidRPr="006B3743">
        <w:rPr>
          <w:rFonts w:ascii="宋体" w:eastAsia="宋体" w:hAnsi="宋体" w:cs="宋体e眠副浡渀." w:hint="eastAsia"/>
          <w:kern w:val="0"/>
          <w:sz w:val="24"/>
        </w:rPr>
        <w:t>比较</w:t>
      </w:r>
      <w:r>
        <w:rPr>
          <w:rFonts w:ascii="宋体" w:eastAsia="宋体" w:hAnsi="宋体" w:cs="宋体e眠副浡渀." w:hint="eastAsia"/>
          <w:kern w:val="0"/>
          <w:sz w:val="24"/>
        </w:rPr>
        <w:t>，</w:t>
      </w:r>
      <w:r w:rsidRPr="00CC3208">
        <w:rPr>
          <w:rFonts w:ascii="宋体" w:eastAsia="宋体" w:hAnsi="宋体" w:cs="宋体e眠副浡渀." w:hint="eastAsia"/>
          <w:kern w:val="0"/>
          <w:sz w:val="24"/>
        </w:rPr>
        <w:t>通过信息综合得到合理</w:t>
      </w:r>
      <w:r>
        <w:rPr>
          <w:rFonts w:ascii="宋体" w:eastAsia="宋体" w:hAnsi="宋体" w:cs="宋体e眠副浡渀." w:hint="eastAsia"/>
          <w:kern w:val="0"/>
          <w:sz w:val="24"/>
        </w:rPr>
        <w:t>方案。</w:t>
      </w:r>
    </w:p>
    <w:p w14:paraId="621B74C4" w14:textId="77777777" w:rsidR="00952F4A" w:rsidRDefault="00952F4A" w:rsidP="003915DE">
      <w:pPr>
        <w:spacing w:line="420" w:lineRule="exact"/>
        <w:ind w:firstLineChars="200" w:firstLine="480"/>
        <w:rPr>
          <w:rFonts w:ascii="宋体" w:eastAsia="宋体" w:hAnsi="宋体" w:cs="宋体e眠副浡渀."/>
          <w:kern w:val="0"/>
          <w:sz w:val="24"/>
        </w:rPr>
      </w:pPr>
      <w:r>
        <w:rPr>
          <w:rFonts w:ascii="宋体" w:eastAsia="宋体" w:hAnsi="宋体" w:cs="宋体e眠副浡渀." w:hint="eastAsia"/>
          <w:kern w:val="0"/>
          <w:sz w:val="24"/>
        </w:rPr>
        <w:t>课程目标</w:t>
      </w:r>
      <w:r>
        <w:rPr>
          <w:rFonts w:ascii="宋体" w:eastAsia="宋体" w:hAnsi="宋体" w:cs="宋体e眠副浡渀."/>
          <w:kern w:val="0"/>
          <w:sz w:val="24"/>
        </w:rPr>
        <w:t>2</w:t>
      </w:r>
      <w:r>
        <w:rPr>
          <w:rFonts w:ascii="宋体" w:eastAsia="宋体" w:hAnsi="宋体" w:cs="宋体e眠副浡渀." w:hint="eastAsia"/>
          <w:kern w:val="0"/>
          <w:sz w:val="24"/>
        </w:rPr>
        <w:t>：掌握</w:t>
      </w:r>
      <w:r w:rsidRPr="00924483">
        <w:rPr>
          <w:rFonts w:ascii="宋体" w:eastAsia="宋体" w:hAnsi="宋体" w:cs="宋体e眠副浡渀." w:hint="eastAsia"/>
          <w:kern w:val="0"/>
          <w:sz w:val="24"/>
        </w:rPr>
        <w:t>数字控制器离散化设计技术及计算机复杂控制技术，</w:t>
      </w:r>
      <w:r w:rsidRPr="004755D4">
        <w:rPr>
          <w:rFonts w:ascii="宋体" w:eastAsia="宋体" w:hAnsi="宋体" w:cs="宋体e眠副浡渀." w:hint="eastAsia"/>
          <w:kern w:val="0"/>
          <w:sz w:val="24"/>
        </w:rPr>
        <w:t>在给定系统性能指标的条件下，具有设计控制器的控制规律和相应的数字控制算法的</w:t>
      </w:r>
      <w:r w:rsidRPr="004755D4">
        <w:rPr>
          <w:rFonts w:ascii="宋体" w:eastAsia="宋体" w:hAnsi="宋体" w:cs="宋体e眠副浡渀." w:hint="eastAsia"/>
          <w:kern w:val="0"/>
          <w:sz w:val="24"/>
        </w:rPr>
        <w:lastRenderedPageBreak/>
        <w:t>能力</w:t>
      </w:r>
      <w:r>
        <w:rPr>
          <w:rFonts w:ascii="宋体" w:eastAsia="宋体" w:hAnsi="宋体" w:cs="宋体e眠副浡渀." w:hint="eastAsia"/>
          <w:kern w:val="0"/>
          <w:sz w:val="24"/>
        </w:rPr>
        <w:t>，并</w:t>
      </w:r>
      <w:r w:rsidRPr="0013625A">
        <w:rPr>
          <w:rFonts w:ascii="宋体" w:eastAsia="宋体" w:hAnsi="宋体" w:cs="宋体e眠副浡渀." w:hint="eastAsia"/>
          <w:kern w:val="0"/>
          <w:sz w:val="24"/>
        </w:rPr>
        <w:t>能够对</w:t>
      </w:r>
      <w:r>
        <w:rPr>
          <w:rFonts w:ascii="宋体" w:eastAsia="宋体" w:hAnsi="宋体" w:cs="宋体e眠副浡渀." w:hint="eastAsia"/>
          <w:kern w:val="0"/>
          <w:sz w:val="24"/>
        </w:rPr>
        <w:t>控制系统中</w:t>
      </w:r>
      <w:r w:rsidRPr="0013625A">
        <w:rPr>
          <w:rFonts w:ascii="宋体" w:eastAsia="宋体" w:hAnsi="宋体" w:cs="宋体e眠副浡渀." w:hint="eastAsia"/>
          <w:kern w:val="0"/>
          <w:sz w:val="24"/>
        </w:rPr>
        <w:t>关键</w:t>
      </w:r>
      <w:r>
        <w:rPr>
          <w:rFonts w:ascii="宋体" w:eastAsia="宋体" w:hAnsi="宋体" w:cs="宋体e眠副浡渀." w:hint="eastAsia"/>
          <w:kern w:val="0"/>
          <w:sz w:val="24"/>
        </w:rPr>
        <w:t>环节的</w:t>
      </w:r>
      <w:r w:rsidRPr="0013625A">
        <w:rPr>
          <w:rFonts w:ascii="宋体" w:eastAsia="宋体" w:hAnsi="宋体" w:cs="宋体e眠副浡渀." w:hint="eastAsia"/>
          <w:kern w:val="0"/>
          <w:sz w:val="24"/>
        </w:rPr>
        <w:t>性能指标进行分析</w:t>
      </w:r>
      <w:r>
        <w:rPr>
          <w:rFonts w:ascii="宋体" w:eastAsia="宋体" w:hAnsi="宋体" w:cs="宋体e眠副浡渀." w:hint="eastAsia"/>
          <w:kern w:val="0"/>
          <w:sz w:val="24"/>
        </w:rPr>
        <w:t>，认识到</w:t>
      </w:r>
      <w:r w:rsidRPr="00BF11E0">
        <w:rPr>
          <w:rFonts w:ascii="宋体" w:eastAsia="宋体" w:hAnsi="宋体" w:cs="宋体e眠副浡渀." w:hint="eastAsia"/>
          <w:kern w:val="0"/>
          <w:sz w:val="24"/>
        </w:rPr>
        <w:t>参数对系统动态性能的影响</w:t>
      </w:r>
      <w:r w:rsidRPr="004755D4">
        <w:rPr>
          <w:rFonts w:ascii="宋体" w:eastAsia="宋体" w:hAnsi="宋体" w:cs="宋体e眠副浡渀." w:hint="eastAsia"/>
          <w:kern w:val="0"/>
          <w:sz w:val="24"/>
        </w:rPr>
        <w:t>。</w:t>
      </w:r>
    </w:p>
    <w:p w14:paraId="525B5EEA" w14:textId="77777777" w:rsidR="00952F4A" w:rsidRDefault="00952F4A" w:rsidP="003915DE">
      <w:pPr>
        <w:spacing w:line="420" w:lineRule="exact"/>
        <w:ind w:firstLineChars="200" w:firstLine="480"/>
        <w:rPr>
          <w:rFonts w:ascii="宋体" w:eastAsia="宋体" w:hAnsi="宋体" w:cs="宋体e眠副浡渀."/>
          <w:kern w:val="0"/>
          <w:sz w:val="24"/>
        </w:rPr>
      </w:pPr>
      <w:r>
        <w:rPr>
          <w:rFonts w:ascii="宋体" w:eastAsia="宋体" w:hAnsi="宋体" w:cs="宋体e眠副浡渀." w:hint="eastAsia"/>
          <w:kern w:val="0"/>
          <w:sz w:val="24"/>
        </w:rPr>
        <w:t>课程目标</w:t>
      </w:r>
      <w:r>
        <w:rPr>
          <w:rFonts w:ascii="宋体" w:eastAsia="宋体" w:hAnsi="宋体" w:cs="宋体e眠副浡渀."/>
          <w:kern w:val="0"/>
          <w:sz w:val="24"/>
        </w:rPr>
        <w:t>3</w:t>
      </w:r>
      <w:r>
        <w:rPr>
          <w:rFonts w:ascii="宋体" w:eastAsia="宋体" w:hAnsi="宋体" w:cs="宋体e眠副浡渀." w:hint="eastAsia"/>
          <w:kern w:val="0"/>
          <w:sz w:val="24"/>
        </w:rPr>
        <w:t>：掌握</w:t>
      </w:r>
      <w:r w:rsidRPr="00357046">
        <w:rPr>
          <w:rFonts w:ascii="宋体" w:eastAsia="宋体" w:hAnsi="宋体" w:cs="宋体e眠副浡渀." w:hint="eastAsia"/>
          <w:kern w:val="0"/>
          <w:sz w:val="24"/>
        </w:rPr>
        <w:t>计算机控制系统的设计和实现方法，具备分析、设计和研究复杂计算机控制系统的工程实践能力</w:t>
      </w:r>
      <w:r>
        <w:rPr>
          <w:rFonts w:ascii="宋体" w:eastAsia="宋体" w:hAnsi="宋体" w:cs="宋体e眠副浡渀." w:hint="eastAsia"/>
          <w:kern w:val="0"/>
          <w:sz w:val="24"/>
        </w:rPr>
        <w:t>，能够利用实验数据</w:t>
      </w:r>
      <w:r w:rsidRPr="005C1273">
        <w:rPr>
          <w:rFonts w:ascii="宋体" w:eastAsia="宋体" w:hAnsi="宋体" w:cs="宋体e眠副浡渀." w:hint="eastAsia"/>
          <w:kern w:val="0"/>
          <w:sz w:val="24"/>
        </w:rPr>
        <w:t>分析</w:t>
      </w:r>
      <w:r>
        <w:rPr>
          <w:rFonts w:ascii="宋体" w:eastAsia="宋体" w:hAnsi="宋体" w:cs="宋体e眠副浡渀." w:hint="eastAsia"/>
          <w:kern w:val="0"/>
          <w:sz w:val="24"/>
        </w:rPr>
        <w:t>系统的动态性能，并</w:t>
      </w:r>
      <w:r w:rsidRPr="00B109D9">
        <w:rPr>
          <w:rFonts w:ascii="宋体" w:eastAsia="宋体" w:hAnsi="宋体" w:cs="宋体e眠副浡渀." w:hint="eastAsia"/>
          <w:kern w:val="0"/>
          <w:sz w:val="24"/>
        </w:rPr>
        <w:t>确定影响结果的因素</w:t>
      </w:r>
      <w:r w:rsidRPr="00F81B6F">
        <w:rPr>
          <w:rFonts w:ascii="宋体" w:eastAsia="宋体" w:hAnsi="宋体" w:cs="宋体e眠副浡渀." w:hint="eastAsia"/>
          <w:kern w:val="0"/>
          <w:sz w:val="24"/>
        </w:rPr>
        <w:t>。</w:t>
      </w:r>
    </w:p>
    <w:p w14:paraId="16551D70" w14:textId="77777777" w:rsidR="00952F4A" w:rsidRDefault="00952F4A" w:rsidP="00BE670E">
      <w:pPr>
        <w:adjustRightInd w:val="0"/>
        <w:snapToGrid w:val="0"/>
        <w:spacing w:beforeLines="50" w:before="156" w:afterLines="50" w:after="156" w:line="420" w:lineRule="exact"/>
        <w:rPr>
          <w:rFonts w:ascii="宋体" w:eastAsia="宋体" w:hAnsi="宋体"/>
          <w:bCs/>
        </w:rPr>
      </w:pPr>
      <w:r>
        <w:rPr>
          <w:rFonts w:ascii="宋体" w:eastAsia="宋体" w:hAnsi="宋体" w:cs="等线 Light" w:hint="eastAsia"/>
          <w:b/>
          <w:bCs/>
          <w:sz w:val="28"/>
          <w:szCs w:val="28"/>
        </w:rPr>
        <w:t>三、课程目标与毕业要求的支撑关系</w:t>
      </w:r>
      <w:r>
        <w:rPr>
          <w:rFonts w:ascii="宋体" w:eastAsia="宋体" w:hAnsi="宋体" w:cs="等线 Light"/>
          <w:b/>
          <w:bCs/>
          <w:sz w:val="28"/>
          <w:szCs w:val="28"/>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8"/>
        <w:gridCol w:w="3748"/>
        <w:gridCol w:w="2306"/>
      </w:tblGrid>
      <w:tr w:rsidR="00952F4A" w:rsidRPr="00FE120C" w14:paraId="4EBBB4D9" w14:textId="77777777" w:rsidTr="007D07EA">
        <w:trPr>
          <w:jc w:val="center"/>
        </w:trPr>
        <w:tc>
          <w:tcPr>
            <w:tcW w:w="1448" w:type="pct"/>
          </w:tcPr>
          <w:p w14:paraId="5A5710C7" w14:textId="77777777" w:rsidR="00952F4A" w:rsidRDefault="00952F4A" w:rsidP="007D07EA">
            <w:pPr>
              <w:pStyle w:val="Default"/>
              <w:spacing w:line="360" w:lineRule="auto"/>
              <w:jc w:val="center"/>
              <w:rPr>
                <w:rFonts w:ascii="宋体" w:eastAsia="宋体" w:hAnsi="宋体" w:cs="宋体"/>
                <w:b/>
                <w:color w:val="auto"/>
                <w:sz w:val="21"/>
                <w:szCs w:val="21"/>
              </w:rPr>
            </w:pPr>
            <w:r>
              <w:rPr>
                <w:rFonts w:ascii="宋体" w:eastAsia="宋体" w:hAnsi="宋体" w:cs="宋体" w:hint="eastAsia"/>
                <w:b/>
                <w:color w:val="auto"/>
                <w:sz w:val="21"/>
                <w:szCs w:val="21"/>
              </w:rPr>
              <w:t>毕业要求</w:t>
            </w:r>
          </w:p>
        </w:tc>
        <w:tc>
          <w:tcPr>
            <w:tcW w:w="2199" w:type="pct"/>
          </w:tcPr>
          <w:p w14:paraId="592B79E2" w14:textId="77777777" w:rsidR="00952F4A" w:rsidRDefault="00952F4A" w:rsidP="007D07EA">
            <w:pPr>
              <w:pStyle w:val="Default"/>
              <w:spacing w:line="360" w:lineRule="auto"/>
              <w:jc w:val="center"/>
              <w:rPr>
                <w:rFonts w:ascii="宋体" w:eastAsia="宋体" w:hAnsi="宋体" w:cs="宋体"/>
                <w:b/>
                <w:color w:val="auto"/>
                <w:sz w:val="21"/>
                <w:szCs w:val="21"/>
              </w:rPr>
            </w:pPr>
            <w:r>
              <w:rPr>
                <w:rFonts w:ascii="宋体" w:eastAsia="宋体" w:hAnsi="宋体" w:cs="宋体" w:hint="eastAsia"/>
                <w:b/>
                <w:color w:val="auto"/>
                <w:sz w:val="21"/>
                <w:szCs w:val="21"/>
              </w:rPr>
              <w:t>毕业要求指标点</w:t>
            </w:r>
          </w:p>
        </w:tc>
        <w:tc>
          <w:tcPr>
            <w:tcW w:w="1353" w:type="pct"/>
          </w:tcPr>
          <w:p w14:paraId="73EFB9E6" w14:textId="77777777" w:rsidR="00952F4A" w:rsidRDefault="00952F4A" w:rsidP="007D07EA">
            <w:pPr>
              <w:pStyle w:val="Default"/>
              <w:spacing w:line="360" w:lineRule="auto"/>
              <w:jc w:val="center"/>
              <w:rPr>
                <w:rFonts w:ascii="宋体" w:eastAsia="宋体" w:hAnsi="宋体" w:cs="宋体"/>
                <w:b/>
                <w:color w:val="auto"/>
                <w:sz w:val="21"/>
                <w:szCs w:val="21"/>
              </w:rPr>
            </w:pPr>
            <w:r>
              <w:rPr>
                <w:rFonts w:ascii="宋体" w:eastAsia="宋体" w:hAnsi="宋体" w:cs="宋体" w:hint="eastAsia"/>
                <w:b/>
                <w:color w:val="auto"/>
                <w:sz w:val="21"/>
                <w:szCs w:val="21"/>
              </w:rPr>
              <w:t>课程目标</w:t>
            </w:r>
          </w:p>
        </w:tc>
      </w:tr>
      <w:tr w:rsidR="00952F4A" w:rsidRPr="00FE120C" w14:paraId="62759322" w14:textId="77777777" w:rsidTr="007D07EA">
        <w:trPr>
          <w:jc w:val="center"/>
        </w:trPr>
        <w:tc>
          <w:tcPr>
            <w:tcW w:w="1448" w:type="pct"/>
            <w:vAlign w:val="center"/>
          </w:tcPr>
          <w:p w14:paraId="1215D242" w14:textId="77777777" w:rsidR="00952F4A" w:rsidRDefault="00952F4A" w:rsidP="007D07EA">
            <w:pPr>
              <w:pStyle w:val="Default"/>
              <w:adjustRightInd/>
              <w:jc w:val="center"/>
              <w:rPr>
                <w:rFonts w:ascii="宋体" w:eastAsia="宋体" w:hAnsi="宋体" w:cs="宋体"/>
                <w:color w:val="auto"/>
                <w:sz w:val="21"/>
                <w:szCs w:val="21"/>
              </w:rPr>
            </w:pPr>
            <w:r>
              <w:rPr>
                <w:rFonts w:ascii="宋体" w:eastAsia="宋体" w:hAnsi="宋体" w:cs="宋体" w:hint="eastAsia"/>
                <w:color w:val="auto"/>
                <w:sz w:val="21"/>
                <w:szCs w:val="21"/>
              </w:rPr>
              <w:t>毕业要求</w:t>
            </w:r>
            <w:r>
              <w:rPr>
                <w:rFonts w:ascii="宋体" w:eastAsia="宋体" w:hAnsi="宋体" w:cs="宋体"/>
                <w:color w:val="auto"/>
                <w:sz w:val="21"/>
                <w:szCs w:val="21"/>
              </w:rPr>
              <w:t>1</w:t>
            </w:r>
            <w:r>
              <w:rPr>
                <w:rFonts w:ascii="宋体" w:eastAsia="宋体" w:hAnsi="宋体" w:cs="宋体" w:hint="eastAsia"/>
                <w:color w:val="auto"/>
                <w:sz w:val="21"/>
                <w:szCs w:val="21"/>
              </w:rPr>
              <w:t>：工程知识</w:t>
            </w:r>
          </w:p>
        </w:tc>
        <w:tc>
          <w:tcPr>
            <w:tcW w:w="2199" w:type="pct"/>
            <w:vAlign w:val="center"/>
          </w:tcPr>
          <w:p w14:paraId="6A2FF741" w14:textId="77777777" w:rsidR="00952F4A" w:rsidRDefault="00952F4A" w:rsidP="007D07EA">
            <w:pPr>
              <w:pStyle w:val="a8"/>
              <w:spacing w:line="240" w:lineRule="auto"/>
              <w:jc w:val="both"/>
              <w:rPr>
                <w:rFonts w:ascii="宋体" w:eastAsia="宋体" w:hAnsi="宋体" w:cs="宋体"/>
                <w:kern w:val="0"/>
              </w:rPr>
            </w:pPr>
            <w:r>
              <w:rPr>
                <w:rFonts w:ascii="宋体" w:eastAsia="宋体" w:hAnsi="宋体" w:cs="宋体"/>
                <w:kern w:val="0"/>
              </w:rPr>
              <w:t>1.4</w:t>
            </w:r>
            <w:r>
              <w:rPr>
                <w:rFonts w:ascii="宋体" w:eastAsia="宋体" w:hAnsi="宋体" w:cs="宋体" w:hint="eastAsia"/>
                <w:kern w:val="0"/>
              </w:rPr>
              <w:t>能针对自动化工程领域中自动化系统设计与应用等专业工程问题的解决方案进行比较和综合。</w:t>
            </w:r>
          </w:p>
        </w:tc>
        <w:tc>
          <w:tcPr>
            <w:tcW w:w="1353" w:type="pct"/>
            <w:vAlign w:val="center"/>
          </w:tcPr>
          <w:p w14:paraId="4D2D6B2E" w14:textId="77777777" w:rsidR="00952F4A" w:rsidRDefault="00952F4A" w:rsidP="007D07EA">
            <w:pPr>
              <w:pStyle w:val="Default"/>
              <w:adjustRightInd/>
              <w:jc w:val="center"/>
              <w:rPr>
                <w:rFonts w:ascii="宋体" w:eastAsia="宋体" w:hAnsi="宋体" w:cs="宋体"/>
                <w:color w:val="auto"/>
                <w:sz w:val="21"/>
                <w:szCs w:val="21"/>
              </w:rPr>
            </w:pPr>
            <w:r>
              <w:rPr>
                <w:rFonts w:ascii="宋体" w:eastAsia="宋体" w:hAnsi="宋体" w:cs="宋体"/>
                <w:color w:val="auto"/>
                <w:sz w:val="21"/>
                <w:szCs w:val="21"/>
              </w:rPr>
              <w:t>1</w:t>
            </w:r>
          </w:p>
        </w:tc>
      </w:tr>
      <w:tr w:rsidR="00952F4A" w:rsidRPr="00FE120C" w14:paraId="6B88B985" w14:textId="77777777" w:rsidTr="007D07EA">
        <w:trPr>
          <w:jc w:val="center"/>
        </w:trPr>
        <w:tc>
          <w:tcPr>
            <w:tcW w:w="1448" w:type="pct"/>
            <w:vAlign w:val="center"/>
          </w:tcPr>
          <w:p w14:paraId="539A6DDF" w14:textId="77777777" w:rsidR="00952F4A" w:rsidRDefault="00952F4A" w:rsidP="007D07EA">
            <w:pPr>
              <w:pStyle w:val="Default"/>
              <w:adjustRightInd/>
              <w:jc w:val="center"/>
              <w:rPr>
                <w:rFonts w:ascii="宋体" w:eastAsia="宋体" w:hAnsi="宋体"/>
                <w:color w:val="auto"/>
                <w:sz w:val="21"/>
                <w:szCs w:val="21"/>
              </w:rPr>
            </w:pPr>
            <w:r>
              <w:rPr>
                <w:rFonts w:ascii="宋体" w:eastAsia="宋体" w:hAnsi="宋体" w:hint="eastAsia"/>
                <w:color w:val="auto"/>
                <w:sz w:val="21"/>
                <w:szCs w:val="21"/>
              </w:rPr>
              <w:t>毕业要求</w:t>
            </w:r>
            <w:r>
              <w:rPr>
                <w:rFonts w:ascii="宋体" w:eastAsia="宋体" w:hAnsi="宋体"/>
                <w:color w:val="auto"/>
                <w:sz w:val="21"/>
                <w:szCs w:val="21"/>
              </w:rPr>
              <w:t>2</w:t>
            </w:r>
            <w:r>
              <w:rPr>
                <w:rFonts w:ascii="宋体" w:eastAsia="宋体" w:hAnsi="宋体" w:hint="eastAsia"/>
                <w:color w:val="auto"/>
                <w:sz w:val="21"/>
                <w:szCs w:val="21"/>
              </w:rPr>
              <w:t>：问题分析</w:t>
            </w:r>
          </w:p>
        </w:tc>
        <w:tc>
          <w:tcPr>
            <w:tcW w:w="2199" w:type="pct"/>
            <w:vAlign w:val="center"/>
          </w:tcPr>
          <w:p w14:paraId="6675DAC7" w14:textId="77777777" w:rsidR="00952F4A" w:rsidRDefault="00952F4A" w:rsidP="007D07EA">
            <w:pPr>
              <w:pStyle w:val="a8"/>
              <w:spacing w:line="240" w:lineRule="auto"/>
              <w:jc w:val="both"/>
              <w:rPr>
                <w:rFonts w:ascii="宋体" w:eastAsia="宋体" w:hAnsi="宋体" w:cs="宋体"/>
                <w:kern w:val="0"/>
              </w:rPr>
            </w:pPr>
            <w:r>
              <w:rPr>
                <w:rFonts w:ascii="宋体" w:eastAsia="宋体" w:hAnsi="宋体" w:cs="宋体"/>
                <w:kern w:val="0"/>
              </w:rPr>
              <w:t>2.3</w:t>
            </w:r>
            <w:r>
              <w:rPr>
                <w:rFonts w:ascii="宋体" w:eastAsia="宋体" w:hAnsi="宋体" w:cs="宋体" w:hint="eastAsia"/>
                <w:kern w:val="0"/>
              </w:rPr>
              <w:t>能够应用自动控制、计算机控制与工业控制网络原理和分析方法，识别和分析典型自动化系统的关键环节和参数。</w:t>
            </w:r>
          </w:p>
        </w:tc>
        <w:tc>
          <w:tcPr>
            <w:tcW w:w="1353" w:type="pct"/>
            <w:vAlign w:val="center"/>
          </w:tcPr>
          <w:p w14:paraId="5256EB2B" w14:textId="77777777" w:rsidR="00952F4A" w:rsidRDefault="00952F4A" w:rsidP="007D07EA">
            <w:pPr>
              <w:pStyle w:val="Default"/>
              <w:adjustRightInd/>
              <w:jc w:val="center"/>
              <w:rPr>
                <w:rFonts w:ascii="宋体" w:eastAsia="宋体" w:hAnsi="宋体" w:cs="宋体"/>
                <w:color w:val="auto"/>
                <w:sz w:val="21"/>
                <w:szCs w:val="21"/>
              </w:rPr>
            </w:pPr>
            <w:r>
              <w:rPr>
                <w:rFonts w:ascii="宋体" w:eastAsia="宋体" w:hAnsi="宋体" w:cs="宋体"/>
                <w:color w:val="auto"/>
                <w:sz w:val="21"/>
                <w:szCs w:val="21"/>
              </w:rPr>
              <w:t>2</w:t>
            </w:r>
          </w:p>
        </w:tc>
      </w:tr>
      <w:tr w:rsidR="00952F4A" w:rsidRPr="00FE120C" w14:paraId="23CF55F7" w14:textId="77777777" w:rsidTr="007D07EA">
        <w:trPr>
          <w:jc w:val="center"/>
        </w:trPr>
        <w:tc>
          <w:tcPr>
            <w:tcW w:w="1448" w:type="pct"/>
            <w:vAlign w:val="center"/>
          </w:tcPr>
          <w:p w14:paraId="7742088B" w14:textId="77777777" w:rsidR="00952F4A" w:rsidRDefault="00952F4A" w:rsidP="007D07EA">
            <w:pPr>
              <w:pStyle w:val="Default"/>
              <w:adjustRightInd/>
              <w:jc w:val="center"/>
              <w:rPr>
                <w:rFonts w:ascii="宋体" w:eastAsia="宋体" w:hAnsi="宋体"/>
                <w:color w:val="auto"/>
                <w:sz w:val="21"/>
                <w:szCs w:val="21"/>
              </w:rPr>
            </w:pPr>
            <w:r>
              <w:rPr>
                <w:rFonts w:ascii="宋体" w:eastAsia="宋体" w:hAnsi="宋体" w:hint="eastAsia"/>
                <w:color w:val="auto"/>
                <w:sz w:val="21"/>
                <w:szCs w:val="21"/>
              </w:rPr>
              <w:t>毕业要求</w:t>
            </w:r>
            <w:r>
              <w:rPr>
                <w:rFonts w:ascii="宋体" w:eastAsia="宋体" w:hAnsi="宋体"/>
                <w:color w:val="auto"/>
                <w:sz w:val="21"/>
                <w:szCs w:val="21"/>
              </w:rPr>
              <w:t>4</w:t>
            </w:r>
            <w:r>
              <w:rPr>
                <w:rFonts w:ascii="宋体" w:eastAsia="宋体" w:hAnsi="宋体" w:hint="eastAsia"/>
                <w:color w:val="auto"/>
                <w:sz w:val="21"/>
                <w:szCs w:val="21"/>
              </w:rPr>
              <w:t>：工程研究</w:t>
            </w:r>
          </w:p>
        </w:tc>
        <w:tc>
          <w:tcPr>
            <w:tcW w:w="2199" w:type="pct"/>
            <w:vAlign w:val="center"/>
          </w:tcPr>
          <w:p w14:paraId="3B4EA59F" w14:textId="77777777" w:rsidR="00952F4A" w:rsidRDefault="00952F4A" w:rsidP="007D07EA">
            <w:pPr>
              <w:pStyle w:val="a8"/>
              <w:spacing w:line="240" w:lineRule="auto"/>
              <w:jc w:val="both"/>
              <w:rPr>
                <w:rFonts w:ascii="宋体" w:eastAsia="宋体" w:hAnsi="宋体" w:cs="宋体"/>
                <w:kern w:val="0"/>
              </w:rPr>
            </w:pPr>
            <w:r>
              <w:rPr>
                <w:rFonts w:ascii="宋体" w:eastAsia="宋体" w:hAnsi="宋体" w:cs="宋体"/>
                <w:kern w:val="0"/>
              </w:rPr>
              <w:t>4.3</w:t>
            </w:r>
            <w:r>
              <w:rPr>
                <w:rFonts w:ascii="宋体" w:eastAsia="宋体" w:hAnsi="宋体" w:cs="宋体" w:hint="eastAsia"/>
                <w:kern w:val="0"/>
              </w:rPr>
              <w:t>能够实施复杂工程问题的实验方案并解决实验中出现的问题，对实验数据和实验结果进行分析解释，并通过信息综合得到合理有效的结论。</w:t>
            </w:r>
          </w:p>
        </w:tc>
        <w:tc>
          <w:tcPr>
            <w:tcW w:w="1353" w:type="pct"/>
            <w:vAlign w:val="center"/>
          </w:tcPr>
          <w:p w14:paraId="5334989B" w14:textId="77777777" w:rsidR="00952F4A" w:rsidRDefault="00952F4A" w:rsidP="007D07EA">
            <w:pPr>
              <w:pStyle w:val="Default"/>
              <w:adjustRightInd/>
              <w:jc w:val="center"/>
              <w:rPr>
                <w:rFonts w:ascii="宋体" w:eastAsia="宋体" w:hAnsi="宋体" w:cs="宋体"/>
                <w:color w:val="auto"/>
                <w:sz w:val="21"/>
                <w:szCs w:val="21"/>
              </w:rPr>
            </w:pPr>
            <w:r>
              <w:rPr>
                <w:rFonts w:ascii="宋体" w:eastAsia="宋体" w:hAnsi="宋体" w:cs="宋体"/>
                <w:color w:val="auto"/>
                <w:sz w:val="21"/>
                <w:szCs w:val="21"/>
              </w:rPr>
              <w:t>3</w:t>
            </w:r>
          </w:p>
        </w:tc>
      </w:tr>
    </w:tbl>
    <w:p w14:paraId="6421AE88" w14:textId="77777777" w:rsidR="00952F4A" w:rsidRDefault="00952F4A" w:rsidP="00BE670E">
      <w:pPr>
        <w:adjustRightInd w:val="0"/>
        <w:snapToGrid w:val="0"/>
        <w:spacing w:beforeLines="50" w:before="156" w:afterLines="50" w:after="156" w:line="420" w:lineRule="exact"/>
      </w:pPr>
      <w:r>
        <w:rPr>
          <w:rFonts w:ascii="宋体" w:eastAsia="宋体" w:hAnsi="宋体" w:cs="等线 Light" w:hint="eastAsia"/>
          <w:b/>
          <w:bCs/>
          <w:sz w:val="28"/>
          <w:szCs w:val="28"/>
        </w:rPr>
        <w:t>四、课程教学内容</w:t>
      </w:r>
    </w:p>
    <w:p w14:paraId="7B319462"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（一）理论教学部分</w:t>
      </w:r>
    </w:p>
    <w:p w14:paraId="381672E8"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内容</w:t>
      </w:r>
      <w:r>
        <w:rPr>
          <w:rFonts w:ascii="宋体" w:eastAsia="宋体" w:hAnsi="宋体" w:cs="Times New Roman"/>
          <w:color w:val="auto"/>
        </w:rPr>
        <w:t>1</w:t>
      </w:r>
      <w:r>
        <w:rPr>
          <w:rFonts w:ascii="宋体" w:eastAsia="宋体" w:hAnsi="宋体" w:cs="Times New Roman" w:hint="eastAsia"/>
          <w:color w:val="auto"/>
        </w:rPr>
        <w:t>：计算机控制系统概述及发展</w:t>
      </w:r>
    </w:p>
    <w:p w14:paraId="5042F922"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．基本内容：计算机控制系统及其组成、计算机控制系统的典型型式、计算机控制系统的发展概况和趋势以及学习本课程的目的和要求。</w:t>
      </w:r>
    </w:p>
    <w:p w14:paraId="345C78CD"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．重点：计算机控制系统的工作原理，实时的含义。</w:t>
      </w:r>
    </w:p>
    <w:p w14:paraId="5A931614"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．难点：实时、在线方式和离线方式的含义。</w:t>
      </w:r>
    </w:p>
    <w:p w14:paraId="57C2F3A7"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．知识目标：通过本课程的学习，使学生掌握计算机控制系统的理论与技术。</w:t>
      </w:r>
    </w:p>
    <w:p w14:paraId="6D0A2734"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．能力目标：通过知识的学习，能够灵活运用知识进行控制系统的分析与设计。</w:t>
      </w:r>
    </w:p>
    <w:p w14:paraId="398EF86B"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6</w:t>
      </w:r>
      <w:r>
        <w:rPr>
          <w:rFonts w:ascii="宋体" w:eastAsia="宋体" w:hAnsi="宋体" w:cs="Times New Roman" w:hint="eastAsia"/>
          <w:color w:val="auto"/>
        </w:rPr>
        <w:t>．素质目标：能够从计算机控制系统的发展历程，认识到人类社会不断进步是由科技发展推动的，脚踏实地从我做起，勇于创新，熟悉</w:t>
      </w:r>
      <w:r>
        <w:rPr>
          <w:rFonts w:ascii="宋体" w:eastAsia="宋体" w:hAnsi="宋体" w:cs="宋体" w:hint="eastAsia"/>
          <w:color w:val="auto"/>
        </w:rPr>
        <w:t>自动化系统设计与应用在自动化工程领域中作用</w:t>
      </w:r>
      <w:r>
        <w:rPr>
          <w:rFonts w:ascii="宋体" w:eastAsia="宋体" w:hAnsi="宋体" w:cs="Times New Roman" w:hint="eastAsia"/>
          <w:color w:val="auto"/>
        </w:rPr>
        <w:t>。</w:t>
      </w:r>
    </w:p>
    <w:p w14:paraId="3CDCE488"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内容</w:t>
      </w:r>
      <w:r>
        <w:rPr>
          <w:rFonts w:ascii="宋体" w:eastAsia="宋体" w:hAnsi="宋体" w:cs="Times New Roman"/>
          <w:color w:val="auto"/>
        </w:rPr>
        <w:t>2</w:t>
      </w:r>
      <w:r>
        <w:rPr>
          <w:rFonts w:ascii="宋体" w:eastAsia="宋体" w:hAnsi="宋体" w:cs="Times New Roman" w:hint="eastAsia"/>
          <w:color w:val="auto"/>
        </w:rPr>
        <w:t>：</w:t>
      </w:r>
      <w:bookmarkStart w:id="1" w:name="新第2章_计算机控制系统的硬件设计技术.ppt"/>
      <w:bookmarkEnd w:id="1"/>
      <w:r>
        <w:rPr>
          <w:rFonts w:ascii="宋体" w:eastAsia="宋体" w:hAnsi="宋体" w:cs="Times New Roman"/>
          <w:color w:val="auto"/>
        </w:rPr>
        <w:fldChar w:fldCharType="begin"/>
      </w:r>
      <w:r>
        <w:rPr>
          <w:rFonts w:ascii="宋体" w:eastAsia="宋体" w:hAnsi="宋体" w:cs="Times New Roman"/>
          <w:color w:val="auto"/>
        </w:rPr>
        <w:instrText xml:space="preserve"> HYPERLINK "javascript:void(0)" \o "</w:instrText>
      </w:r>
      <w:r>
        <w:rPr>
          <w:rFonts w:ascii="宋体" w:eastAsia="宋体" w:hAnsi="宋体" w:cs="Times New Roman" w:hint="eastAsia"/>
          <w:color w:val="auto"/>
        </w:rPr>
        <w:instrText>新第</w:instrText>
      </w:r>
      <w:r>
        <w:rPr>
          <w:rFonts w:ascii="宋体" w:eastAsia="宋体" w:hAnsi="宋体" w:cs="Times New Roman"/>
          <w:color w:val="auto"/>
        </w:rPr>
        <w:instrText>2</w:instrText>
      </w:r>
      <w:r>
        <w:rPr>
          <w:rFonts w:ascii="宋体" w:eastAsia="宋体" w:hAnsi="宋体" w:cs="Times New Roman" w:hint="eastAsia"/>
          <w:color w:val="auto"/>
        </w:rPr>
        <w:instrText>章</w:instrText>
      </w:r>
      <w:r>
        <w:rPr>
          <w:rFonts w:ascii="宋体" w:eastAsia="宋体" w:hAnsi="宋体" w:cs="Times New Roman"/>
          <w:color w:val="auto"/>
        </w:rPr>
        <w:instrText xml:space="preserve"> </w:instrText>
      </w:r>
      <w:r>
        <w:rPr>
          <w:rFonts w:ascii="宋体" w:eastAsia="宋体" w:hAnsi="宋体" w:cs="Times New Roman" w:hint="eastAsia"/>
          <w:color w:val="auto"/>
        </w:rPr>
        <w:instrText>计算机控制系统的硬件设计技术</w:instrText>
      </w:r>
      <w:r>
        <w:rPr>
          <w:rFonts w:ascii="宋体" w:eastAsia="宋体" w:hAnsi="宋体" w:cs="Times New Roman"/>
          <w:color w:val="auto"/>
        </w:rPr>
        <w:instrText xml:space="preserve">.ppt" </w:instrText>
      </w:r>
      <w:r>
        <w:rPr>
          <w:rFonts w:ascii="宋体" w:eastAsia="宋体" w:hAnsi="宋体" w:cs="Times New Roman"/>
          <w:color w:val="auto"/>
        </w:rPr>
      </w:r>
      <w:r>
        <w:rPr>
          <w:rFonts w:ascii="宋体" w:eastAsia="宋体" w:hAnsi="宋体" w:cs="Times New Roman"/>
          <w:color w:val="auto"/>
        </w:rPr>
        <w:fldChar w:fldCharType="separate"/>
      </w:r>
      <w:r>
        <w:rPr>
          <w:rFonts w:ascii="宋体" w:eastAsia="宋体" w:hAnsi="宋体" w:cs="Times New Roman" w:hint="eastAsia"/>
          <w:color w:val="auto"/>
        </w:rPr>
        <w:t>计算机控制系统的硬件设计技术</w:t>
      </w:r>
      <w:r>
        <w:rPr>
          <w:rFonts w:ascii="宋体" w:eastAsia="宋体" w:hAnsi="宋体" w:cs="Times New Roman"/>
          <w:color w:val="auto"/>
        </w:rPr>
        <w:fldChar w:fldCharType="end"/>
      </w:r>
    </w:p>
    <w:p w14:paraId="01381013"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．基本内容：总线技术及其扩展、数字量输入</w:t>
      </w:r>
      <w:r>
        <w:rPr>
          <w:rFonts w:ascii="宋体" w:eastAsia="宋体" w:hAnsi="宋体" w:cs="Times New Roman"/>
          <w:color w:val="auto"/>
        </w:rPr>
        <w:t>-</w:t>
      </w:r>
      <w:r>
        <w:rPr>
          <w:rFonts w:ascii="宋体" w:eastAsia="宋体" w:hAnsi="宋体" w:cs="Times New Roman" w:hint="eastAsia"/>
          <w:color w:val="auto"/>
        </w:rPr>
        <w:t>输出接口与过程通道、模拟</w:t>
      </w:r>
      <w:r>
        <w:rPr>
          <w:rFonts w:ascii="宋体" w:eastAsia="宋体" w:hAnsi="宋体" w:cs="Times New Roman" w:hint="eastAsia"/>
          <w:color w:val="auto"/>
        </w:rPr>
        <w:lastRenderedPageBreak/>
        <w:t>量输入接口与过程通道、模拟量输出接口与过程通道及硬件技术、硬件抗干扰技术。</w:t>
      </w:r>
    </w:p>
    <w:p w14:paraId="5ECD5422"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．重点：数字量输入</w:t>
      </w:r>
      <w:r>
        <w:rPr>
          <w:rFonts w:ascii="宋体" w:eastAsia="宋体" w:hAnsi="宋体" w:cs="Times New Roman"/>
          <w:color w:val="auto"/>
        </w:rPr>
        <w:t>-</w:t>
      </w:r>
      <w:r>
        <w:rPr>
          <w:rFonts w:ascii="宋体" w:eastAsia="宋体" w:hAnsi="宋体" w:cs="Times New Roman" w:hint="eastAsia"/>
          <w:color w:val="auto"/>
        </w:rPr>
        <w:t>输出接口与过程通道、模拟量输入接口与过程通道、抗干扰技术。</w:t>
      </w:r>
    </w:p>
    <w:p w14:paraId="06219524"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．难点：接口与过程通道，抗干扰技术。</w:t>
      </w:r>
    </w:p>
    <w:p w14:paraId="51633D86"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．知识目标：了解总线的定义、分类以及层次结构，熟练分析计算机控制系统硬件设计工作原理，掌握接口与过程通道中各部分的组成原理，学会分析干扰的来源以及抑制措施。</w:t>
      </w:r>
    </w:p>
    <w:p w14:paraId="673C2767"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．能力目标：培养学生对</w:t>
      </w:r>
      <w:hyperlink r:id="rId7" w:tooltip="新第2章 计算机控制系统的硬件设计技术.ppt" w:history="1">
        <w:r>
          <w:rPr>
            <w:rFonts w:ascii="宋体" w:eastAsia="宋体" w:hAnsi="宋体" w:cs="Times New Roman" w:hint="eastAsia"/>
            <w:color w:val="auto"/>
          </w:rPr>
          <w:t>计算机控制系统的硬件设计技术</w:t>
        </w:r>
      </w:hyperlink>
      <w:r>
        <w:rPr>
          <w:rFonts w:ascii="宋体" w:eastAsia="宋体" w:hAnsi="宋体" w:cs="Times New Roman" w:hint="eastAsia"/>
          <w:color w:val="auto"/>
        </w:rPr>
        <w:t>的理解。能够记住总线技术的基本概念，掌握数字量输入</w:t>
      </w:r>
      <w:r>
        <w:rPr>
          <w:rFonts w:ascii="宋体" w:eastAsia="宋体" w:hAnsi="宋体" w:cs="Times New Roman"/>
          <w:color w:val="auto"/>
        </w:rPr>
        <w:t>-</w:t>
      </w:r>
      <w:r>
        <w:rPr>
          <w:rFonts w:ascii="宋体" w:eastAsia="宋体" w:hAnsi="宋体" w:cs="Times New Roman" w:hint="eastAsia"/>
          <w:color w:val="auto"/>
        </w:rPr>
        <w:t>输出接口与过程通道、模拟量输入接口与过程通道、硬件抗干扰技术。</w:t>
      </w:r>
    </w:p>
    <w:p w14:paraId="09C07F93"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6</w:t>
      </w:r>
      <w:r>
        <w:rPr>
          <w:rFonts w:ascii="宋体" w:eastAsia="宋体" w:hAnsi="宋体" w:cs="Times New Roman" w:hint="eastAsia"/>
          <w:color w:val="auto"/>
        </w:rPr>
        <w:t>．素质目标：能够从计算机控制系统的硬件设计，认识到人工智能之父</w:t>
      </w:r>
      <w:r>
        <w:rPr>
          <w:rFonts w:ascii="宋体" w:eastAsia="宋体" w:hAnsi="宋体" w:cs="Times New Roman"/>
          <w:color w:val="auto"/>
        </w:rPr>
        <w:t>-</w:t>
      </w:r>
      <w:r>
        <w:rPr>
          <w:rFonts w:ascii="宋体" w:eastAsia="宋体" w:hAnsi="宋体" w:cs="Times New Roman" w:hint="eastAsia"/>
          <w:color w:val="auto"/>
        </w:rPr>
        <w:t>艾伦·麦席森·图灵等科学家们不断创新、求真务实的科学精神，掌握</w:t>
      </w:r>
      <w:hyperlink r:id="rId8" w:tooltip="新第2章 计算机控制系统的硬件设计技术.ppt" w:history="1">
        <w:r>
          <w:rPr>
            <w:rFonts w:ascii="宋体" w:eastAsia="宋体" w:hAnsi="宋体" w:cs="Times New Roman" w:hint="eastAsia"/>
            <w:color w:val="auto"/>
          </w:rPr>
          <w:t>计算机控制系统的硬件技术</w:t>
        </w:r>
      </w:hyperlink>
      <w:r>
        <w:rPr>
          <w:rFonts w:ascii="宋体" w:eastAsia="宋体" w:hAnsi="宋体" w:cs="Times New Roman" w:hint="eastAsia"/>
          <w:color w:val="auto"/>
        </w:rPr>
        <w:t>在</w:t>
      </w:r>
      <w:r>
        <w:rPr>
          <w:rFonts w:ascii="宋体" w:eastAsia="宋体" w:hAnsi="宋体" w:cs="宋体" w:hint="eastAsia"/>
          <w:color w:val="auto"/>
        </w:rPr>
        <w:t>工程问题解决方案中的应用</w:t>
      </w:r>
      <w:r>
        <w:rPr>
          <w:rFonts w:ascii="宋体" w:eastAsia="宋体" w:hAnsi="宋体" w:cs="Times New Roman" w:hint="eastAsia"/>
          <w:color w:val="auto"/>
        </w:rPr>
        <w:t>。</w:t>
      </w:r>
    </w:p>
    <w:p w14:paraId="38EAE61F"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内容</w:t>
      </w:r>
      <w:r>
        <w:rPr>
          <w:rFonts w:ascii="宋体" w:eastAsia="宋体" w:hAnsi="宋体" w:cs="Times New Roman"/>
          <w:color w:val="auto"/>
        </w:rPr>
        <w:t>3</w:t>
      </w:r>
      <w:r>
        <w:rPr>
          <w:rFonts w:ascii="宋体" w:eastAsia="宋体" w:hAnsi="宋体" w:cs="Times New Roman" w:hint="eastAsia"/>
          <w:color w:val="auto"/>
        </w:rPr>
        <w:t>：数字控制技术</w:t>
      </w:r>
    </w:p>
    <w:p w14:paraId="268B0430"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．基本内容：数字程序控制基础；逐点比较法</w:t>
      </w:r>
      <w:r w:rsidRPr="00433AA0">
        <w:rPr>
          <w:rFonts w:ascii="宋体" w:eastAsia="宋体" w:hAnsi="宋体" w:cs="Times New Roman" w:hint="eastAsia"/>
          <w:color w:val="auto"/>
        </w:rPr>
        <w:t>插</w:t>
      </w:r>
      <w:r>
        <w:rPr>
          <w:rFonts w:ascii="宋体" w:eastAsia="宋体" w:hAnsi="宋体" w:cs="Times New Roman" w:hint="eastAsia"/>
          <w:color w:val="auto"/>
        </w:rPr>
        <w:t>补原理；步进电机控制技术与伺服电机控制技术。</w:t>
      </w:r>
    </w:p>
    <w:p w14:paraId="3E2C5F82"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．重点：掌握逐点比较法直线插补和圆弧插补原理。</w:t>
      </w:r>
    </w:p>
    <w:p w14:paraId="4758CF4D"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．难点：逐点比较法圆弧插补原理。</w:t>
      </w:r>
    </w:p>
    <w:p w14:paraId="351584FB"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．知识目标：了解数字控制技术的概念，学会逐点比较法插补计算与应用，掌握进给速度与加减速控制，电机驱动控制与位置伺服系统，拓展多轴运动控制技术。</w:t>
      </w:r>
    </w:p>
    <w:p w14:paraId="159B5A04"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能力目标：能够运用数字程序控制基本概念，分析数字程序控制系统的工作原理，掌握逐点比较法插补原理，进行不同象限、不同方式的逼近插补，拓展多轴步进驱动控制技术，运用电子方式来实现机械运动轴之间协调同步。</w:t>
      </w:r>
    </w:p>
    <w:p w14:paraId="03D91436"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6</w:t>
      </w:r>
      <w:r>
        <w:rPr>
          <w:rFonts w:ascii="宋体" w:eastAsia="宋体" w:hAnsi="宋体" w:cs="Times New Roman" w:hint="eastAsia"/>
          <w:color w:val="auto"/>
        </w:rPr>
        <w:t>．素质目标：了解数字控制技术是集传统的机械制造技术、</w:t>
      </w:r>
      <w:hyperlink r:id="rId9" w:tgtFrame="https://baike.baidu.com/item/%E6%95%B0%E6%8E%A7%E6%8A%80%E6%9C%AF/_blank" w:history="1">
        <w:r>
          <w:rPr>
            <w:rFonts w:ascii="宋体" w:eastAsia="宋体" w:hAnsi="宋体" w:cs="Times New Roman" w:hint="eastAsia"/>
            <w:color w:val="auto"/>
          </w:rPr>
          <w:t>计算机技术</w:t>
        </w:r>
      </w:hyperlink>
      <w:r>
        <w:rPr>
          <w:rFonts w:ascii="宋体" w:eastAsia="宋体" w:hAnsi="宋体" w:cs="Times New Roman" w:hint="eastAsia"/>
          <w:color w:val="auto"/>
        </w:rPr>
        <w:t>、</w:t>
      </w:r>
      <w:hyperlink r:id="rId10" w:tgtFrame="https://baike.baidu.com/item/%E6%95%B0%E6%8E%A7%E6%8A%80%E6%9C%AF/_blank" w:history="1">
        <w:r>
          <w:rPr>
            <w:rFonts w:ascii="宋体" w:eastAsia="宋体" w:hAnsi="宋体" w:cs="Times New Roman" w:hint="eastAsia"/>
            <w:color w:val="auto"/>
          </w:rPr>
          <w:t>现代控制技术</w:t>
        </w:r>
      </w:hyperlink>
      <w:r>
        <w:rPr>
          <w:rFonts w:ascii="宋体" w:eastAsia="宋体" w:hAnsi="宋体" w:cs="Times New Roman" w:hint="eastAsia"/>
          <w:color w:val="auto"/>
        </w:rPr>
        <w:t>、</w:t>
      </w:r>
      <w:hyperlink r:id="rId11" w:tgtFrame="https://baike.baidu.com/item/%E6%95%B0%E6%8E%A7%E6%8A%80%E6%9C%AF/_blank" w:history="1">
        <w:r>
          <w:rPr>
            <w:rFonts w:ascii="宋体" w:eastAsia="宋体" w:hAnsi="宋体" w:cs="Times New Roman" w:hint="eastAsia"/>
            <w:color w:val="auto"/>
          </w:rPr>
          <w:t>传感检测技术</w:t>
        </w:r>
      </w:hyperlink>
      <w:r>
        <w:rPr>
          <w:rFonts w:ascii="宋体" w:eastAsia="宋体" w:hAnsi="宋体" w:cs="Times New Roman" w:hint="eastAsia"/>
          <w:color w:val="auto"/>
        </w:rPr>
        <w:t>、</w:t>
      </w:r>
      <w:hyperlink r:id="rId12" w:tgtFrame="https://baike.baidu.com/item/%E6%95%B0%E6%8E%A7%E6%8A%80%E6%9C%AF/_blank" w:history="1">
        <w:r>
          <w:rPr>
            <w:rFonts w:ascii="宋体" w:eastAsia="宋体" w:hAnsi="宋体" w:cs="Times New Roman" w:hint="eastAsia"/>
            <w:color w:val="auto"/>
          </w:rPr>
          <w:t>网络通信技术</w:t>
        </w:r>
      </w:hyperlink>
      <w:r>
        <w:rPr>
          <w:rFonts w:ascii="宋体" w:eastAsia="宋体" w:hAnsi="宋体" w:cs="Times New Roman" w:hint="eastAsia"/>
          <w:color w:val="auto"/>
        </w:rPr>
        <w:t>和光机电技术等于一体的</w:t>
      </w:r>
      <w:hyperlink r:id="rId13" w:tgtFrame="https://baike.baidu.com/item/%E6%95%B0%E6%8E%A7%E6%8A%80%E6%9C%AF/_blank" w:history="1">
        <w:r>
          <w:rPr>
            <w:rFonts w:ascii="宋体" w:eastAsia="宋体" w:hAnsi="宋体" w:cs="Times New Roman" w:hint="eastAsia"/>
            <w:color w:val="auto"/>
          </w:rPr>
          <w:t>现代制造业</w:t>
        </w:r>
      </w:hyperlink>
      <w:r>
        <w:rPr>
          <w:rFonts w:ascii="宋体" w:eastAsia="宋体" w:hAnsi="宋体" w:cs="Times New Roman" w:hint="eastAsia"/>
          <w:color w:val="auto"/>
        </w:rPr>
        <w:t>的基础技术，认识到数控技术对制造业实现柔性自动化、集成化和智能化起着举足轻重的作用，</w:t>
      </w:r>
      <w:r>
        <w:rPr>
          <w:rFonts w:ascii="宋体" w:eastAsia="宋体" w:hAnsi="宋体" w:cs="宋体" w:hint="eastAsia"/>
          <w:color w:val="auto"/>
        </w:rPr>
        <w:t>能针对自动化工程领域中自动化系统设计与应用等专业工程问题的解决方案进行优化，</w:t>
      </w:r>
      <w:r>
        <w:rPr>
          <w:rFonts w:ascii="宋体" w:eastAsia="宋体" w:hAnsi="宋体" w:cs="Times New Roman" w:hint="eastAsia"/>
          <w:color w:val="auto"/>
        </w:rPr>
        <w:t>学会通过自己不断学习、追赶先进技术的献身精神。</w:t>
      </w:r>
    </w:p>
    <w:p w14:paraId="39E91D68" w14:textId="77777777" w:rsidR="00952F4A" w:rsidRDefault="00952F4A" w:rsidP="003915DE">
      <w:pPr>
        <w:pStyle w:val="Default"/>
        <w:spacing w:line="420" w:lineRule="exact"/>
        <w:ind w:firstLineChars="200" w:firstLine="480"/>
        <w:rPr>
          <w:rFonts w:ascii="宋体" w:eastAsia="宋体" w:hAnsi="宋体" w:cs="Times New Roman"/>
          <w:color w:val="auto"/>
        </w:rPr>
      </w:pPr>
      <w:r>
        <w:rPr>
          <w:rFonts w:ascii="宋体" w:eastAsia="宋体" w:hAnsi="宋体" w:cs="Times New Roman" w:hint="eastAsia"/>
          <w:color w:val="auto"/>
        </w:rPr>
        <w:t>内容</w:t>
      </w:r>
      <w:r>
        <w:rPr>
          <w:rFonts w:ascii="宋体" w:eastAsia="宋体" w:hAnsi="宋体" w:cs="Times New Roman"/>
          <w:color w:val="auto"/>
        </w:rPr>
        <w:t>4</w:t>
      </w:r>
      <w:r>
        <w:rPr>
          <w:rFonts w:ascii="宋体" w:eastAsia="宋体" w:hAnsi="宋体" w:cs="Times New Roman" w:hint="eastAsia"/>
          <w:color w:val="auto"/>
        </w:rPr>
        <w:t>：常规及复杂控制技术</w:t>
      </w:r>
    </w:p>
    <w:p w14:paraId="3F19E4B1"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．基本内容：数字控制器的连续化设计技术、离散化设计技术；纯滞后控制技术、串级控制技术、前馈</w:t>
      </w:r>
      <w:r>
        <w:rPr>
          <w:rFonts w:ascii="宋体" w:eastAsia="宋体" w:hAnsi="宋体" w:cs="Times New Roman"/>
          <w:color w:val="auto"/>
        </w:rPr>
        <w:t>-</w:t>
      </w:r>
      <w:r>
        <w:rPr>
          <w:rFonts w:ascii="宋体" w:eastAsia="宋体" w:hAnsi="宋体" w:cs="Times New Roman" w:hint="eastAsia"/>
          <w:color w:val="auto"/>
        </w:rPr>
        <w:t>反馈控制技术；解耦控制技术。</w:t>
      </w:r>
    </w:p>
    <w:p w14:paraId="5F671FD5"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lastRenderedPageBreak/>
        <w:t>2</w:t>
      </w:r>
      <w:r>
        <w:rPr>
          <w:rFonts w:ascii="宋体" w:eastAsia="宋体" w:hAnsi="宋体" w:cs="Times New Roman" w:hint="eastAsia"/>
          <w:color w:val="auto"/>
        </w:rPr>
        <w:t>．重点：离散化设计技术。</w:t>
      </w:r>
    </w:p>
    <w:p w14:paraId="123D1DCD"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．难点：最少拍控制器的设计。</w:t>
      </w:r>
    </w:p>
    <w:p w14:paraId="4DACF8C5"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．知识目标：理解数字控制器离散化设计技术，掌握数字</w:t>
      </w:r>
      <w:r>
        <w:rPr>
          <w:rFonts w:ascii="宋体" w:eastAsia="宋体" w:hAnsi="宋体" w:cs="Times New Roman"/>
          <w:color w:val="auto"/>
        </w:rPr>
        <w:t>PID</w:t>
      </w:r>
      <w:r>
        <w:rPr>
          <w:rFonts w:ascii="宋体" w:eastAsia="宋体" w:hAnsi="宋体" w:cs="Times New Roman" w:hint="eastAsia"/>
          <w:color w:val="auto"/>
        </w:rPr>
        <w:t>控制器的设计、数字</w:t>
      </w:r>
      <w:r>
        <w:rPr>
          <w:rFonts w:ascii="宋体" w:eastAsia="宋体" w:hAnsi="宋体" w:cs="Times New Roman"/>
          <w:color w:val="auto"/>
        </w:rPr>
        <w:t>PID</w:t>
      </w:r>
      <w:r>
        <w:rPr>
          <w:rFonts w:ascii="宋体" w:eastAsia="宋体" w:hAnsi="宋体" w:cs="Times New Roman" w:hint="eastAsia"/>
          <w:color w:val="auto"/>
        </w:rPr>
        <w:t>控制器的改进以及数字</w:t>
      </w:r>
      <w:r>
        <w:rPr>
          <w:rFonts w:ascii="宋体" w:eastAsia="宋体" w:hAnsi="宋体" w:cs="Times New Roman"/>
          <w:color w:val="auto"/>
        </w:rPr>
        <w:t>PID</w:t>
      </w:r>
      <w:r>
        <w:rPr>
          <w:rFonts w:ascii="宋体" w:eastAsia="宋体" w:hAnsi="宋体" w:cs="Times New Roman" w:hint="eastAsia"/>
          <w:color w:val="auto"/>
        </w:rPr>
        <w:t>控制器的参数整定，能够用最少拍控制器的设计原理进行有纹波控制器和无纹波控制器的设计，并学会比较二者的区别。针对被控制对象具有纯滞后性质，学会分析使用史密斯</w:t>
      </w:r>
      <w:r>
        <w:rPr>
          <w:rFonts w:ascii="宋体" w:eastAsia="宋体" w:hAnsi="宋体" w:cs="Times New Roman"/>
          <w:color w:val="auto"/>
        </w:rPr>
        <w:t>(Smith)</w:t>
      </w:r>
      <w:r>
        <w:rPr>
          <w:rFonts w:ascii="宋体" w:eastAsia="宋体" w:hAnsi="宋体" w:cs="Times New Roman" w:hint="eastAsia"/>
          <w:color w:val="auto"/>
        </w:rPr>
        <w:t>预估控制、达林（</w:t>
      </w:r>
      <w:r>
        <w:rPr>
          <w:rFonts w:ascii="宋体" w:eastAsia="宋体" w:hAnsi="宋体" w:cs="Times New Roman"/>
          <w:color w:val="auto"/>
        </w:rPr>
        <w:t>Dahlin</w:t>
      </w:r>
      <w:r>
        <w:rPr>
          <w:rFonts w:ascii="宋体" w:eastAsia="宋体" w:hAnsi="宋体" w:cs="Times New Roman" w:hint="eastAsia"/>
          <w:color w:val="auto"/>
        </w:rPr>
        <w:t>）算法进行设计。针对复杂系统区别使用串级控制、前馈</w:t>
      </w:r>
      <w:r>
        <w:rPr>
          <w:rFonts w:ascii="宋体" w:eastAsia="宋体" w:hAnsi="宋体" w:cs="Times New Roman"/>
          <w:color w:val="auto"/>
        </w:rPr>
        <w:t>-</w:t>
      </w:r>
      <w:r>
        <w:rPr>
          <w:rFonts w:ascii="宋体" w:eastAsia="宋体" w:hAnsi="宋体" w:cs="Times New Roman" w:hint="eastAsia"/>
          <w:color w:val="auto"/>
        </w:rPr>
        <w:t>反馈控制技术、解耦控制等技术来改善系统性能。</w:t>
      </w:r>
    </w:p>
    <w:p w14:paraId="7FD0795A"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．能力目标：能够通过数字控制器的连续化设计技术、离散化设计技术设计出控制器的控制规律和相应的数字控制算法，掌握纯滞后控制技术、串级控制技术、前馈</w:t>
      </w:r>
      <w:r>
        <w:rPr>
          <w:rFonts w:ascii="宋体" w:eastAsia="宋体" w:hAnsi="宋体" w:cs="Times New Roman"/>
          <w:color w:val="auto"/>
        </w:rPr>
        <w:t>-</w:t>
      </w:r>
      <w:r>
        <w:rPr>
          <w:rFonts w:ascii="宋体" w:eastAsia="宋体" w:hAnsi="宋体" w:cs="Times New Roman" w:hint="eastAsia"/>
          <w:color w:val="auto"/>
        </w:rPr>
        <w:t>反馈控制技术以及解耦控制等技术改善复杂系统性能，满足控制指标。</w:t>
      </w:r>
    </w:p>
    <w:p w14:paraId="7BCC5F16"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6</w:t>
      </w:r>
      <w:r>
        <w:rPr>
          <w:rFonts w:ascii="宋体" w:eastAsia="宋体" w:hAnsi="宋体" w:cs="Times New Roman" w:hint="eastAsia"/>
          <w:color w:val="auto"/>
        </w:rPr>
        <w:t>．素质目标：学会从控制系统的现象，用理性和科学的思维分析认识事物的本质规律，对常规及复杂控制技术的工程问题，积极思考、求真务实的态度，向钱学森等控制界老前辈学习，用知识改善复杂系统性能，提高效率。</w:t>
      </w:r>
    </w:p>
    <w:p w14:paraId="6A68D6AF"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内容</w:t>
      </w:r>
      <w:r>
        <w:rPr>
          <w:rFonts w:ascii="宋体" w:eastAsia="宋体" w:hAnsi="宋体" w:cs="Times New Roman"/>
          <w:color w:val="auto"/>
        </w:rPr>
        <w:t>5</w:t>
      </w:r>
      <w:r>
        <w:rPr>
          <w:rFonts w:ascii="宋体" w:eastAsia="宋体" w:hAnsi="宋体" w:cs="Times New Roman" w:hint="eastAsia"/>
          <w:color w:val="auto"/>
        </w:rPr>
        <w:t>：现代控制技术</w:t>
      </w:r>
    </w:p>
    <w:p w14:paraId="5300F5FA"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．基本内容：采用状态空间法的输出反馈设计、极点配置和最优化设计，</w:t>
      </w:r>
      <w:r>
        <w:rPr>
          <w:rFonts w:ascii="宋体" w:eastAsia="宋体" w:hAnsi="宋体" w:cs="Times New Roman"/>
          <w:color w:val="auto"/>
        </w:rPr>
        <w:t>LQ</w:t>
      </w:r>
      <w:r>
        <w:rPr>
          <w:rFonts w:ascii="宋体" w:eastAsia="宋体" w:hAnsi="宋体" w:cs="Times New Roman" w:hint="eastAsia"/>
          <w:color w:val="auto"/>
        </w:rPr>
        <w:t>最优控制器设计。</w:t>
      </w:r>
    </w:p>
    <w:p w14:paraId="66E96211"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．重点：状态空间法的输出反馈设计方法。</w:t>
      </w:r>
    </w:p>
    <w:p w14:paraId="226415BF"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．难点：状态空间法的极点配置。</w:t>
      </w:r>
    </w:p>
    <w:p w14:paraId="74A3059E"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．知识目标：学会分析</w:t>
      </w:r>
      <w:r>
        <w:rPr>
          <w:rFonts w:ascii="宋体" w:eastAsia="宋体" w:hAnsi="宋体" w:cs="Times New Roman"/>
          <w:color w:val="auto"/>
        </w:rPr>
        <w:t>MIMO</w:t>
      </w:r>
      <w:r>
        <w:rPr>
          <w:rFonts w:ascii="宋体" w:eastAsia="宋体" w:hAnsi="宋体" w:cs="Times New Roman" w:hint="eastAsia"/>
          <w:color w:val="auto"/>
        </w:rPr>
        <w:t>系统的状态空间法，用状态空间模型来设计和分析多输入多输出系统，掌握状态空间的输出反馈设计，连续状态方程的离散化的方法，以及输出反馈设计法的设计步骤</w:t>
      </w:r>
      <w:r>
        <w:rPr>
          <w:rFonts w:ascii="宋体" w:eastAsia="宋体" w:hAnsi="宋体" w:cs="Times New Roman"/>
          <w:color w:val="auto"/>
        </w:rPr>
        <w:t xml:space="preserve"> </w:t>
      </w:r>
      <w:r>
        <w:rPr>
          <w:rFonts w:ascii="宋体" w:eastAsia="宋体" w:hAnsi="宋体" w:cs="Times New Roman" w:hint="eastAsia"/>
          <w:color w:val="auto"/>
        </w:rPr>
        <w:t>。掌握采用状态空间的极点配置设计法</w:t>
      </w:r>
      <w:r>
        <w:rPr>
          <w:rFonts w:ascii="宋体" w:eastAsia="宋体" w:hAnsi="宋体" w:cs="Times New Roman"/>
          <w:color w:val="auto"/>
        </w:rPr>
        <w:t xml:space="preserve"> </w:t>
      </w:r>
      <w:r>
        <w:rPr>
          <w:rFonts w:ascii="宋体" w:eastAsia="宋体" w:hAnsi="宋体" w:cs="Times New Roman" w:hint="eastAsia"/>
          <w:color w:val="auto"/>
        </w:rPr>
        <w:t>，按极点配置设计控制规律</w:t>
      </w:r>
      <w:r>
        <w:rPr>
          <w:rFonts w:ascii="宋体" w:eastAsia="宋体" w:hAnsi="宋体" w:cs="Times New Roman"/>
          <w:color w:val="auto"/>
        </w:rPr>
        <w:t xml:space="preserve"> </w:t>
      </w:r>
      <w:r>
        <w:rPr>
          <w:rFonts w:ascii="宋体" w:eastAsia="宋体" w:hAnsi="宋体" w:cs="Times New Roman" w:hint="eastAsia"/>
          <w:color w:val="auto"/>
        </w:rPr>
        <w:t>，按极点配置设计状态观测器</w:t>
      </w:r>
      <w:r>
        <w:rPr>
          <w:rFonts w:ascii="宋体" w:eastAsia="宋体" w:hAnsi="宋体" w:cs="Times New Roman"/>
          <w:color w:val="auto"/>
        </w:rPr>
        <w:t xml:space="preserve"> </w:t>
      </w:r>
      <w:r>
        <w:rPr>
          <w:rFonts w:ascii="宋体" w:eastAsia="宋体" w:hAnsi="宋体" w:cs="Times New Roman" w:hint="eastAsia"/>
          <w:color w:val="auto"/>
        </w:rPr>
        <w:t>。能够分析三种观测器的区别以及设计方法，掌握各种观测器及观测器类型选择。掌握</w:t>
      </w:r>
      <w:r>
        <w:rPr>
          <w:rFonts w:ascii="宋体" w:eastAsia="宋体" w:hAnsi="宋体" w:cs="Times New Roman"/>
          <w:color w:val="auto"/>
        </w:rPr>
        <w:t>LQ</w:t>
      </w:r>
      <w:r>
        <w:rPr>
          <w:rFonts w:ascii="宋体" w:eastAsia="宋体" w:hAnsi="宋体" w:cs="Times New Roman" w:hint="eastAsia"/>
          <w:color w:val="auto"/>
        </w:rPr>
        <w:t>最优控制器设计。</w:t>
      </w:r>
    </w:p>
    <w:p w14:paraId="2D1B784F"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．能力目标：能够运用状态空间法在系统中的作用，进行状态空间法的输出反馈设计、极点配置和最优化设计。</w:t>
      </w:r>
    </w:p>
    <w:p w14:paraId="11E3368F"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6</w:t>
      </w:r>
      <w:r>
        <w:rPr>
          <w:rFonts w:ascii="宋体" w:eastAsia="宋体" w:hAnsi="宋体" w:cs="Times New Roman" w:hint="eastAsia"/>
          <w:color w:val="auto"/>
        </w:rPr>
        <w:t>．素质目标：学会从单输入单输出、多输入多输出等各种控制系统中不同控制方法的分析和应用，从我国古代的水钟、指南车、风车技术到蒸汽机等控制技术的发展，学会用科学的思维分析认识事物的本质规律。</w:t>
      </w:r>
    </w:p>
    <w:p w14:paraId="54B0C6D8"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内容</w:t>
      </w:r>
      <w:r>
        <w:rPr>
          <w:rFonts w:ascii="宋体" w:eastAsia="宋体" w:hAnsi="宋体" w:cs="Times New Roman"/>
          <w:color w:val="auto"/>
        </w:rPr>
        <w:t>6</w:t>
      </w:r>
      <w:r>
        <w:rPr>
          <w:rFonts w:ascii="宋体" w:eastAsia="宋体" w:hAnsi="宋体" w:cs="Times New Roman" w:hint="eastAsia"/>
          <w:color w:val="auto"/>
        </w:rPr>
        <w:t>：先进控制技术</w:t>
      </w:r>
    </w:p>
    <w:p w14:paraId="1CC91D78"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．基本内容：模糊控制，神经网络控制，专家控制技术，预测控制技术以</w:t>
      </w:r>
      <w:r>
        <w:rPr>
          <w:rFonts w:ascii="宋体" w:eastAsia="宋体" w:hAnsi="宋体" w:cs="Times New Roman" w:hint="eastAsia"/>
          <w:color w:val="auto"/>
        </w:rPr>
        <w:lastRenderedPageBreak/>
        <w:t>及其它先进控制技术。</w:t>
      </w:r>
    </w:p>
    <w:p w14:paraId="6A7C45A1"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．重点：模糊控制的概念，神经网络控制。</w:t>
      </w:r>
    </w:p>
    <w:p w14:paraId="3C8824CE"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．难点：专家控制技术，预测控制技术。</w:t>
      </w:r>
    </w:p>
    <w:p w14:paraId="4DF8BB37"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知识目标：理解模糊控制的概念，掌握模糊控制原理、模糊控制器的设计。理解神经网络基础、人工神经元模型、典型的神经网络结构，了解神经网络自适应控制机理。理解专家控制基本思想，了解专家控制的推理与控制策略。理解预测控制技术，熟悉预测控制算法（动态矩阵控制（</w:t>
      </w:r>
      <w:r>
        <w:rPr>
          <w:rFonts w:ascii="宋体" w:eastAsia="宋体" w:hAnsi="宋体" w:cs="Times New Roman"/>
          <w:color w:val="auto"/>
        </w:rPr>
        <w:t>DMC</w:t>
      </w:r>
      <w:r>
        <w:rPr>
          <w:rFonts w:ascii="宋体" w:eastAsia="宋体" w:hAnsi="宋体" w:cs="Times New Roman" w:hint="eastAsia"/>
          <w:color w:val="auto"/>
        </w:rPr>
        <w:t>）、（模型算法控制（</w:t>
      </w:r>
      <w:r>
        <w:rPr>
          <w:rFonts w:ascii="宋体" w:eastAsia="宋体" w:hAnsi="宋体" w:cs="Times New Roman"/>
          <w:color w:val="auto"/>
        </w:rPr>
        <w:t>MAC</w:t>
      </w:r>
      <w:r>
        <w:rPr>
          <w:rFonts w:ascii="宋体" w:eastAsia="宋体" w:hAnsi="宋体" w:cs="Times New Roman" w:hint="eastAsia"/>
          <w:color w:val="auto"/>
        </w:rPr>
        <w:t>），了解其它先进控制技术（鲁棒控制、自适应控制等）。</w:t>
      </w:r>
    </w:p>
    <w:p w14:paraId="5A3318A7"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能力目标：能够运用控制技术中的模糊控制技术、神经网络控制技术、专家控制技术和预测控制等先进控制技术，解决传统的、经典的控制技术所难以解决的控制问题，并且与多种智能控制算法是相互交融、相互促进发展的。</w:t>
      </w:r>
    </w:p>
    <w:p w14:paraId="7545992E"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6</w:t>
      </w:r>
      <w:r>
        <w:rPr>
          <w:rFonts w:ascii="宋体" w:eastAsia="宋体" w:hAnsi="宋体" w:cs="Times New Roman" w:hint="eastAsia"/>
          <w:color w:val="auto"/>
        </w:rPr>
        <w:t>．素质目标：通过以“物理现象</w:t>
      </w:r>
      <w:r>
        <w:rPr>
          <w:rFonts w:ascii="宋体" w:eastAsia="宋体" w:hAnsi="宋体" w:cs="Times New Roman"/>
          <w:color w:val="auto"/>
        </w:rPr>
        <w:t>—</w:t>
      </w:r>
      <w:r>
        <w:rPr>
          <w:rFonts w:ascii="宋体" w:eastAsia="宋体" w:hAnsi="宋体" w:cs="Times New Roman" w:hint="eastAsia"/>
          <w:color w:val="auto"/>
        </w:rPr>
        <w:t>本质问题</w:t>
      </w:r>
      <w:r>
        <w:rPr>
          <w:rFonts w:ascii="宋体" w:eastAsia="宋体" w:hAnsi="宋体" w:cs="Times New Roman"/>
          <w:color w:val="auto"/>
        </w:rPr>
        <w:t>—</w:t>
      </w:r>
      <w:r>
        <w:rPr>
          <w:rFonts w:ascii="宋体" w:eastAsia="宋体" w:hAnsi="宋体" w:cs="Times New Roman" w:hint="eastAsia"/>
          <w:color w:val="auto"/>
        </w:rPr>
        <w:t>问题求解”为思路对工程实际中无法数学建模的控制对象进行智能化控制，培养学生工程思维、系统思维的能力。</w:t>
      </w:r>
    </w:p>
    <w:p w14:paraId="0A1263BD"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内容</w:t>
      </w:r>
      <w:r>
        <w:rPr>
          <w:rFonts w:ascii="宋体" w:eastAsia="宋体" w:hAnsi="宋体" w:cs="Times New Roman"/>
          <w:color w:val="auto"/>
        </w:rPr>
        <w:t>7</w:t>
      </w:r>
      <w:r>
        <w:rPr>
          <w:rFonts w:ascii="宋体" w:eastAsia="宋体" w:hAnsi="宋体" w:cs="Times New Roman" w:hint="eastAsia"/>
          <w:color w:val="auto"/>
        </w:rPr>
        <w:t>：计算机控制系统软件设计</w:t>
      </w:r>
    </w:p>
    <w:p w14:paraId="7E88FE08"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．基本内容：程序设计技术；测量数据预处理技术；数字控制器的工程实现；系统的有限字长数值问题；软件抗干扰技术。</w:t>
      </w:r>
    </w:p>
    <w:p w14:paraId="688677D5"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．重点：程序设计技术中模块化与结构化程序设计，面向过程与面向对象的程序设计，以及高级语言</w:t>
      </w:r>
      <w:r>
        <w:rPr>
          <w:rFonts w:ascii="宋体" w:eastAsia="宋体" w:hAnsi="宋体" w:cs="Times New Roman"/>
          <w:color w:val="auto"/>
        </w:rPr>
        <w:t>I/O</w:t>
      </w:r>
      <w:r>
        <w:rPr>
          <w:rFonts w:ascii="宋体" w:eastAsia="宋体" w:hAnsi="宋体" w:cs="Times New Roman" w:hint="eastAsia"/>
          <w:color w:val="auto"/>
        </w:rPr>
        <w:t>控制台编程。人机接口（</w:t>
      </w:r>
      <w:r>
        <w:rPr>
          <w:rFonts w:ascii="宋体" w:eastAsia="宋体" w:hAnsi="宋体" w:cs="Times New Roman"/>
          <w:color w:val="auto"/>
        </w:rPr>
        <w:t>HMI/SCADA</w:t>
      </w:r>
      <w:r>
        <w:rPr>
          <w:rFonts w:ascii="宋体" w:eastAsia="宋体" w:hAnsi="宋体" w:cs="Times New Roman" w:hint="eastAsia"/>
          <w:color w:val="auto"/>
        </w:rPr>
        <w:t>）技术，软件抗干扰技术中的数字滤波技术，开关量的软件抗干扰技术，指令冗余技术以及软件陷阱技术。</w:t>
      </w:r>
    </w:p>
    <w:p w14:paraId="09B01B32"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．难点：测量数据预处理技术中的误差自动校准、线性化处理和非线性补偿、标度变换方法以及越限报警处理。</w:t>
      </w:r>
    </w:p>
    <w:p w14:paraId="44100775"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．知识目标：了解程序设计技术的概念，掌握模块化与结构化程序设计的步骤，熟悉基于工业控制组态软件设计人机交互界面、基于</w:t>
      </w:r>
      <w:r>
        <w:rPr>
          <w:rFonts w:ascii="宋体" w:eastAsia="宋体" w:hAnsi="宋体" w:cs="Times New Roman"/>
          <w:color w:val="auto"/>
        </w:rPr>
        <w:t>VB/VC++</w:t>
      </w:r>
      <w:r>
        <w:rPr>
          <w:rFonts w:ascii="宋体" w:eastAsia="宋体" w:hAnsi="宋体" w:cs="Times New Roman" w:hint="eastAsia"/>
          <w:color w:val="auto"/>
        </w:rPr>
        <w:t>语言设计人机交互界面等。掌握测量数据预处理技术线性化处理和非线性补偿、标度变换方法以及越限报警处理，及相关软件抗干扰技术。</w:t>
      </w:r>
    </w:p>
    <w:p w14:paraId="35FAF97B"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能力目标：能够通过程序设计的理论、掌握模块化与结构化程序设计的步骤，通过线性化处理和非线性补偿、标度变换方法以及越限报警处理实现测量数据预处理，为实际工程应用打下扎实基础。能够通过软件抗干扰技术，提高工业控制系统的可靠性。</w:t>
      </w:r>
    </w:p>
    <w:p w14:paraId="7841C5B0"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6</w:t>
      </w:r>
      <w:r>
        <w:rPr>
          <w:rFonts w:ascii="宋体" w:eastAsia="宋体" w:hAnsi="宋体" w:cs="Times New Roman" w:hint="eastAsia"/>
          <w:color w:val="auto"/>
        </w:rPr>
        <w:t>．素质目标：通过程序模块化与结构化设计、测量数据预处理技术以及相关软件抗干扰技术的过程的学习，让学生认识到工程应用中成功是由许多技术、</w:t>
      </w:r>
      <w:r>
        <w:rPr>
          <w:rFonts w:ascii="宋体" w:eastAsia="宋体" w:hAnsi="宋体" w:cs="Times New Roman" w:hint="eastAsia"/>
          <w:color w:val="auto"/>
        </w:rPr>
        <w:lastRenderedPageBreak/>
        <w:t>许多知识结构综合而成，也是许多科学家一代又一代的贡献而取得，要让学生养成独立思考、勇于探究、坚持不懈的科研精神。</w:t>
      </w:r>
    </w:p>
    <w:p w14:paraId="0E49E142"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内容</w:t>
      </w:r>
      <w:r>
        <w:rPr>
          <w:rFonts w:ascii="宋体" w:eastAsia="宋体" w:hAnsi="宋体" w:cs="Times New Roman"/>
          <w:color w:val="auto"/>
        </w:rPr>
        <w:t>8</w:t>
      </w:r>
      <w:r>
        <w:rPr>
          <w:rFonts w:ascii="宋体" w:eastAsia="宋体" w:hAnsi="宋体" w:cs="Times New Roman" w:hint="eastAsia"/>
          <w:color w:val="auto"/>
        </w:rPr>
        <w:t>：分散型测控网络技术</w:t>
      </w:r>
    </w:p>
    <w:p w14:paraId="43535F3E"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．基本内容：工业网络技术、基于串行总线的测控网络技术、分布式控制系统（</w:t>
      </w:r>
      <w:r>
        <w:rPr>
          <w:rFonts w:ascii="宋体" w:eastAsia="宋体" w:hAnsi="宋体" w:cs="Times New Roman"/>
          <w:color w:val="auto"/>
        </w:rPr>
        <w:t>DCS</w:t>
      </w:r>
      <w:r>
        <w:rPr>
          <w:rFonts w:ascii="宋体" w:eastAsia="宋体" w:hAnsi="宋体" w:cs="Times New Roman" w:hint="eastAsia"/>
          <w:color w:val="auto"/>
        </w:rPr>
        <w:t>）、现场总线（</w:t>
      </w:r>
      <w:r>
        <w:rPr>
          <w:rFonts w:ascii="宋体" w:eastAsia="宋体" w:hAnsi="宋体" w:cs="Times New Roman"/>
          <w:color w:val="auto"/>
        </w:rPr>
        <w:t>Fieldbus</w:t>
      </w:r>
      <w:r>
        <w:rPr>
          <w:rFonts w:ascii="宋体" w:eastAsia="宋体" w:hAnsi="宋体" w:cs="Times New Roman" w:hint="eastAsia"/>
          <w:color w:val="auto"/>
        </w:rPr>
        <w:t>）控制技术；系统集成与集成自动化系统；分布式测控网络设计。</w:t>
      </w:r>
    </w:p>
    <w:p w14:paraId="7079A530"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．重点：分布式控制系统（</w:t>
      </w:r>
      <w:r>
        <w:rPr>
          <w:rFonts w:ascii="宋体" w:eastAsia="宋体" w:hAnsi="宋体" w:cs="Times New Roman"/>
          <w:color w:val="auto"/>
        </w:rPr>
        <w:t>DCS</w:t>
      </w:r>
      <w:r>
        <w:rPr>
          <w:rFonts w:ascii="宋体" w:eastAsia="宋体" w:hAnsi="宋体" w:cs="Times New Roman" w:hint="eastAsia"/>
          <w:color w:val="auto"/>
        </w:rPr>
        <w:t>）的概念，</w:t>
      </w:r>
      <w:r>
        <w:rPr>
          <w:rFonts w:ascii="宋体" w:eastAsia="宋体" w:hAnsi="宋体" w:cs="Times New Roman"/>
          <w:color w:val="auto"/>
        </w:rPr>
        <w:t>DCS</w:t>
      </w:r>
      <w:r>
        <w:rPr>
          <w:rFonts w:ascii="宋体" w:eastAsia="宋体" w:hAnsi="宋体" w:cs="Times New Roman" w:hint="eastAsia"/>
          <w:color w:val="auto"/>
        </w:rPr>
        <w:t>的设计原则，</w:t>
      </w:r>
      <w:r>
        <w:rPr>
          <w:rFonts w:ascii="宋体" w:eastAsia="宋体" w:hAnsi="宋体" w:cs="Times New Roman"/>
          <w:color w:val="auto"/>
        </w:rPr>
        <w:t xml:space="preserve"> DCS</w:t>
      </w:r>
      <w:r>
        <w:rPr>
          <w:rFonts w:ascii="宋体" w:eastAsia="宋体" w:hAnsi="宋体" w:cs="Times New Roman" w:hint="eastAsia"/>
          <w:color w:val="auto"/>
        </w:rPr>
        <w:t>的体系结构，</w:t>
      </w:r>
      <w:r>
        <w:rPr>
          <w:rFonts w:ascii="宋体" w:eastAsia="宋体" w:hAnsi="宋体" w:cs="Times New Roman"/>
          <w:color w:val="auto"/>
        </w:rPr>
        <w:t>DCS</w:t>
      </w:r>
      <w:r>
        <w:rPr>
          <w:rFonts w:ascii="宋体" w:eastAsia="宋体" w:hAnsi="宋体" w:cs="Times New Roman" w:hint="eastAsia"/>
          <w:color w:val="auto"/>
        </w:rPr>
        <w:t>的分散控制级，</w:t>
      </w:r>
      <w:r>
        <w:rPr>
          <w:rFonts w:ascii="宋体" w:eastAsia="宋体" w:hAnsi="宋体" w:cs="Times New Roman"/>
          <w:color w:val="auto"/>
        </w:rPr>
        <w:t>DCS</w:t>
      </w:r>
      <w:r>
        <w:rPr>
          <w:rFonts w:ascii="宋体" w:eastAsia="宋体" w:hAnsi="宋体" w:cs="Times New Roman" w:hint="eastAsia"/>
          <w:color w:val="auto"/>
        </w:rPr>
        <w:t>的集中监控级，</w:t>
      </w:r>
      <w:r>
        <w:rPr>
          <w:rFonts w:ascii="宋体" w:eastAsia="宋体" w:hAnsi="宋体" w:cs="Times New Roman"/>
          <w:color w:val="auto"/>
        </w:rPr>
        <w:t>DCS</w:t>
      </w:r>
      <w:r>
        <w:rPr>
          <w:rFonts w:ascii="宋体" w:eastAsia="宋体" w:hAnsi="宋体" w:cs="Times New Roman" w:hint="eastAsia"/>
          <w:color w:val="auto"/>
        </w:rPr>
        <w:t>的综合管理级。</w:t>
      </w:r>
    </w:p>
    <w:p w14:paraId="05C31036"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．难点：现场总线（</w:t>
      </w:r>
      <w:r>
        <w:rPr>
          <w:rFonts w:ascii="宋体" w:eastAsia="宋体" w:hAnsi="宋体" w:cs="Times New Roman"/>
          <w:color w:val="auto"/>
        </w:rPr>
        <w:t>Fieldbus</w:t>
      </w:r>
      <w:r>
        <w:rPr>
          <w:rFonts w:ascii="宋体" w:eastAsia="宋体" w:hAnsi="宋体" w:cs="Times New Roman" w:hint="eastAsia"/>
          <w:color w:val="auto"/>
        </w:rPr>
        <w:t>）概述以及产生的原因，五种典型的现场总线区别。</w:t>
      </w:r>
    </w:p>
    <w:p w14:paraId="27519F24" w14:textId="77777777" w:rsidR="00952F4A" w:rsidRDefault="00952F4A" w:rsidP="003915DE">
      <w:pPr>
        <w:pStyle w:val="Default"/>
        <w:snapToGrid w:val="0"/>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4</w:t>
      </w:r>
      <w:r>
        <w:rPr>
          <w:rFonts w:ascii="Times New Roman" w:eastAsia="宋体" w:hAnsi="Times New Roman" w:cs="Times New Roman" w:hint="eastAsia"/>
          <w:color w:val="auto"/>
        </w:rPr>
        <w:t>．</w:t>
      </w:r>
      <w:r>
        <w:rPr>
          <w:rFonts w:ascii="宋体" w:eastAsia="宋体" w:hAnsi="宋体" w:cs="Times New Roman" w:hint="eastAsia"/>
          <w:color w:val="auto"/>
        </w:rPr>
        <w:t>知识目标：理解数据通信是工业测控网络和分散型测控系统的关键技术。了解工业网络拓扑结构，掌握数据通信编码技术、网络协议及其层次结构、</w:t>
      </w:r>
      <w:r>
        <w:rPr>
          <w:rFonts w:ascii="宋体" w:eastAsia="宋体" w:hAnsi="宋体" w:cs="Times New Roman"/>
          <w:color w:val="auto"/>
        </w:rPr>
        <w:t>IEEE 802</w:t>
      </w:r>
      <w:r>
        <w:rPr>
          <w:rFonts w:ascii="宋体" w:eastAsia="宋体" w:hAnsi="宋体" w:cs="Times New Roman" w:hint="eastAsia"/>
          <w:color w:val="auto"/>
        </w:rPr>
        <w:t>标准以及工业网络的性能评价和选型。理解分布式控制系统</w:t>
      </w:r>
      <w:r>
        <w:rPr>
          <w:rFonts w:ascii="宋体" w:eastAsia="宋体" w:hAnsi="宋体" w:cs="Times New Roman"/>
          <w:color w:val="auto"/>
        </w:rPr>
        <w:t>(DCS)</w:t>
      </w:r>
      <w:r>
        <w:rPr>
          <w:rFonts w:ascii="宋体" w:eastAsia="宋体" w:hAnsi="宋体" w:cs="Times New Roman" w:hint="eastAsia"/>
          <w:color w:val="auto"/>
        </w:rPr>
        <w:t>、现场总线控制系统（</w:t>
      </w:r>
      <w:r>
        <w:rPr>
          <w:rFonts w:ascii="宋体" w:eastAsia="宋体" w:hAnsi="宋体" w:cs="Times New Roman"/>
          <w:color w:val="auto"/>
        </w:rPr>
        <w:t>Fieldbus Control System</w:t>
      </w:r>
      <w:r>
        <w:rPr>
          <w:rFonts w:ascii="宋体" w:eastAsia="宋体" w:hAnsi="宋体" w:cs="Times New Roman" w:hint="eastAsia"/>
          <w:color w:val="auto"/>
        </w:rPr>
        <w:t>，</w:t>
      </w:r>
      <w:r>
        <w:rPr>
          <w:rFonts w:ascii="宋体" w:eastAsia="宋体" w:hAnsi="宋体" w:cs="Times New Roman"/>
          <w:color w:val="auto"/>
        </w:rPr>
        <w:t>FCS</w:t>
      </w:r>
      <w:r>
        <w:rPr>
          <w:rFonts w:ascii="宋体" w:eastAsia="宋体" w:hAnsi="宋体" w:cs="Times New Roman" w:hint="eastAsia"/>
          <w:color w:val="auto"/>
        </w:rPr>
        <w:t>）不同特点及应用。掌握系统集成与集成自动化系统以及分布式测控网络设计。</w:t>
      </w:r>
    </w:p>
    <w:p w14:paraId="0152F269"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．能力目标：能够通过数据通信技术进行分布式测控网络设计。能够借助工业网络技术在大型系统中实现分布式控制系统（</w:t>
      </w:r>
      <w:r>
        <w:rPr>
          <w:rFonts w:ascii="宋体" w:eastAsia="宋体" w:hAnsi="宋体" w:cs="Times New Roman"/>
          <w:color w:val="auto"/>
        </w:rPr>
        <w:t>DCS</w:t>
      </w:r>
      <w:r>
        <w:rPr>
          <w:rFonts w:ascii="宋体" w:eastAsia="宋体" w:hAnsi="宋体" w:cs="Times New Roman" w:hint="eastAsia"/>
          <w:color w:val="auto"/>
        </w:rPr>
        <w:t>），通过现场总线连接工业过程现场仪表和控制系统之间的全数字化、双向、多站点的串行通讯网络，与控制系统和现场仪表联用，组成现场总线控制系统。</w:t>
      </w:r>
    </w:p>
    <w:p w14:paraId="662A60D0"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6</w:t>
      </w:r>
      <w:r>
        <w:rPr>
          <w:rFonts w:ascii="宋体" w:eastAsia="宋体" w:hAnsi="宋体" w:cs="Times New Roman" w:hint="eastAsia"/>
          <w:color w:val="auto"/>
        </w:rPr>
        <w:t>．素质目标：通过工业网络技术、数据通信技术完成复杂系统工业设计，让学生认识到工程实际中许多成功应用是由许多学科、多体系知识结构综合而成，要让学生养成全面学习、全面发展的复合型人才。</w:t>
      </w:r>
    </w:p>
    <w:p w14:paraId="02D0EE06"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内容</w:t>
      </w:r>
      <w:r>
        <w:rPr>
          <w:rFonts w:ascii="宋体" w:eastAsia="宋体" w:hAnsi="宋体" w:cs="Times New Roman"/>
          <w:color w:val="auto"/>
        </w:rPr>
        <w:t>9</w:t>
      </w:r>
      <w:r>
        <w:rPr>
          <w:rFonts w:ascii="宋体" w:eastAsia="宋体" w:hAnsi="宋体" w:cs="Times New Roman" w:hint="eastAsia"/>
          <w:color w:val="auto"/>
        </w:rPr>
        <w:t>：计算机控制系统设计与实现</w:t>
      </w:r>
    </w:p>
    <w:p w14:paraId="24480EAF"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．基本内容：系统的设计原则与步骤、系统的工程设计与实现；计算机控制系统设计举例。</w:t>
      </w:r>
    </w:p>
    <w:p w14:paraId="7B681362"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．重点：系统的设计原则与步骤的概念。</w:t>
      </w:r>
    </w:p>
    <w:p w14:paraId="62BC9634"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．难点：系统的工程设计与实现原理。</w:t>
      </w:r>
    </w:p>
    <w:p w14:paraId="77DB2F9D"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．知识目标：了解计算机控制系统设计与实现的概念，掌握系统设计的原则与步骤。掌握系统总体方案设计，掌握软硬件的工程设计与实现，掌握系统的调试与运行。</w:t>
      </w:r>
    </w:p>
    <w:p w14:paraId="2EBE9B5D"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．能力目标：能够理解系统的设计原则与步骤，通过选择系统的总线和主机机型、输入输出通道模板、变送器和执行机构等硬件选择以及实时控制软件设计完成系统的工程设计与实现。</w:t>
      </w:r>
    </w:p>
    <w:p w14:paraId="615B060A"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lastRenderedPageBreak/>
        <w:t>6</w:t>
      </w:r>
      <w:r>
        <w:rPr>
          <w:rFonts w:ascii="宋体" w:eastAsia="宋体" w:hAnsi="宋体" w:cs="Times New Roman" w:hint="eastAsia"/>
          <w:color w:val="auto"/>
        </w:rPr>
        <w:t>．素质目标：通过一定技术经济指标的系统目标函数，寻求满足该目标函数的控制规律；选择适宜的计算方法和程序设计语言；让学生学会解决工程实际问题的能力。</w:t>
      </w:r>
    </w:p>
    <w:p w14:paraId="7C03A3DE" w14:textId="77777777" w:rsidR="00952F4A" w:rsidRDefault="00952F4A" w:rsidP="003915DE">
      <w:pPr>
        <w:pStyle w:val="Default"/>
        <w:spacing w:line="420" w:lineRule="exact"/>
        <w:ind w:firstLineChars="100" w:firstLine="240"/>
        <w:jc w:val="both"/>
        <w:rPr>
          <w:rFonts w:ascii="宋体" w:eastAsia="宋体" w:hAnsi="宋体" w:cs="Times New Roman"/>
          <w:color w:val="auto"/>
        </w:rPr>
      </w:pPr>
      <w:r>
        <w:rPr>
          <w:rFonts w:ascii="宋体" w:eastAsia="宋体" w:hAnsi="宋体" w:cs="Times New Roman" w:hint="eastAsia"/>
          <w:color w:val="auto"/>
        </w:rPr>
        <w:t>（二）实验教学部分</w:t>
      </w:r>
    </w:p>
    <w:p w14:paraId="32B26D9E"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实验</w:t>
      </w:r>
      <w:r>
        <w:rPr>
          <w:rFonts w:ascii="宋体" w:eastAsia="宋体" w:hAnsi="宋体" w:cs="Times New Roman"/>
          <w:color w:val="auto"/>
        </w:rPr>
        <w:t>1</w:t>
      </w:r>
      <w:r>
        <w:rPr>
          <w:rFonts w:ascii="宋体" w:eastAsia="宋体" w:hAnsi="宋体" w:cs="Times New Roman" w:hint="eastAsia"/>
          <w:color w:val="auto"/>
        </w:rPr>
        <w:t>：</w:t>
      </w:r>
      <w:r w:rsidRPr="00B80B2C">
        <w:rPr>
          <w:rFonts w:ascii="宋体" w:eastAsia="宋体" w:hAnsi="宋体" w:cs="Times New Roman" w:hint="eastAsia"/>
          <w:color w:val="auto"/>
        </w:rPr>
        <w:t>数字</w:t>
      </w:r>
      <w:r w:rsidRPr="00B80B2C">
        <w:rPr>
          <w:rFonts w:ascii="宋体" w:eastAsia="宋体" w:hAnsi="宋体" w:cs="Times New Roman"/>
          <w:color w:val="auto"/>
        </w:rPr>
        <w:t>PID</w:t>
      </w:r>
      <w:r w:rsidRPr="00B80B2C">
        <w:rPr>
          <w:rFonts w:ascii="宋体" w:eastAsia="宋体" w:hAnsi="宋体" w:cs="Times New Roman" w:hint="eastAsia"/>
          <w:color w:val="auto"/>
        </w:rPr>
        <w:t>调节器算法的研究</w:t>
      </w:r>
    </w:p>
    <w:p w14:paraId="02240485"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．实验内容：利用</w:t>
      </w:r>
      <w:r>
        <w:rPr>
          <w:rFonts w:ascii="宋体" w:eastAsia="宋体" w:hAnsi="宋体" w:cs="Times New Roman"/>
          <w:color w:val="auto"/>
        </w:rPr>
        <w:t>LabVIEW</w:t>
      </w:r>
      <w:r>
        <w:rPr>
          <w:rFonts w:ascii="宋体" w:eastAsia="宋体" w:hAnsi="宋体" w:cs="Times New Roman" w:hint="eastAsia"/>
          <w:color w:val="auto"/>
        </w:rPr>
        <w:t>软件进行常规数字</w:t>
      </w:r>
      <w:r>
        <w:rPr>
          <w:rFonts w:ascii="宋体" w:eastAsia="宋体" w:hAnsi="宋体" w:cs="Times New Roman"/>
          <w:color w:val="auto"/>
        </w:rPr>
        <w:t>PID</w:t>
      </w:r>
      <w:r>
        <w:rPr>
          <w:rFonts w:ascii="宋体" w:eastAsia="宋体" w:hAnsi="宋体" w:cs="Times New Roman" w:hint="eastAsia"/>
          <w:color w:val="auto"/>
        </w:rPr>
        <w:t>控制。利用实验设备，设计并构成用于混合仿真实验的计算机闭环控制系统。采用常规数字</w:t>
      </w:r>
      <w:r>
        <w:rPr>
          <w:rFonts w:ascii="宋体" w:eastAsia="宋体" w:hAnsi="宋体" w:cs="Times New Roman"/>
          <w:color w:val="auto"/>
        </w:rPr>
        <w:t>PID</w:t>
      </w:r>
      <w:r>
        <w:rPr>
          <w:rFonts w:ascii="宋体" w:eastAsia="宋体" w:hAnsi="宋体" w:cs="Times New Roman" w:hint="eastAsia"/>
          <w:color w:val="auto"/>
        </w:rPr>
        <w:t>控制，并用扩充响应曲线法整定控制器的参数。采用积分分离</w:t>
      </w:r>
      <w:r>
        <w:rPr>
          <w:rFonts w:ascii="宋体" w:eastAsia="宋体" w:hAnsi="宋体" w:cs="Times New Roman"/>
          <w:color w:val="auto"/>
        </w:rPr>
        <w:t>PID</w:t>
      </w:r>
      <w:r>
        <w:rPr>
          <w:rFonts w:ascii="宋体" w:eastAsia="宋体" w:hAnsi="宋体" w:cs="Times New Roman" w:hint="eastAsia"/>
          <w:color w:val="auto"/>
        </w:rPr>
        <w:t>控制，并整定控制器的参数。</w:t>
      </w:r>
    </w:p>
    <w:p w14:paraId="3ACE05AF" w14:textId="77777777" w:rsidR="00952F4A" w:rsidRDefault="00952F4A" w:rsidP="003915DE">
      <w:pPr>
        <w:spacing w:line="420" w:lineRule="exact"/>
        <w:ind w:firstLine="420"/>
        <w:rPr>
          <w:rFonts w:ascii="宋体" w:eastAsia="宋体" w:hAnsi="宋体"/>
          <w:sz w:val="24"/>
          <w:szCs w:val="24"/>
        </w:rPr>
      </w:pPr>
      <w:r>
        <w:rPr>
          <w:rFonts w:ascii="宋体" w:eastAsia="宋体" w:hAnsi="宋体"/>
          <w:sz w:val="24"/>
          <w:szCs w:val="24"/>
        </w:rPr>
        <w:t>2</w:t>
      </w:r>
      <w:r>
        <w:rPr>
          <w:rFonts w:ascii="宋体" w:eastAsia="宋体" w:hAnsi="宋体" w:hint="eastAsia"/>
        </w:rPr>
        <w:t>．</w:t>
      </w:r>
      <w:r>
        <w:rPr>
          <w:rFonts w:ascii="宋体" w:eastAsia="宋体" w:hAnsi="宋体" w:hint="eastAsia"/>
          <w:sz w:val="24"/>
          <w:szCs w:val="24"/>
        </w:rPr>
        <w:t>实验目</w:t>
      </w:r>
      <w:r>
        <w:rPr>
          <w:rFonts w:ascii="宋体" w:eastAsia="宋体" w:hAnsi="宋体" w:hint="eastAsia"/>
          <w:kern w:val="0"/>
          <w:sz w:val="24"/>
          <w:szCs w:val="24"/>
        </w:rPr>
        <w:t>标：掌握</w:t>
      </w:r>
      <w:r>
        <w:rPr>
          <w:rFonts w:ascii="宋体" w:eastAsia="宋体" w:hAnsi="宋体"/>
          <w:kern w:val="0"/>
          <w:sz w:val="24"/>
          <w:szCs w:val="24"/>
        </w:rPr>
        <w:t>LabVIEW</w:t>
      </w:r>
      <w:r>
        <w:rPr>
          <w:rFonts w:ascii="宋体" w:eastAsia="宋体" w:hAnsi="宋体" w:hint="eastAsia"/>
          <w:kern w:val="0"/>
          <w:sz w:val="24"/>
          <w:szCs w:val="24"/>
        </w:rPr>
        <w:t>软件的使用方法；实现数字</w:t>
      </w:r>
      <w:r>
        <w:rPr>
          <w:rFonts w:ascii="宋体" w:eastAsia="宋体" w:hAnsi="宋体"/>
          <w:kern w:val="0"/>
          <w:sz w:val="24"/>
          <w:szCs w:val="24"/>
        </w:rPr>
        <w:t>PID</w:t>
      </w:r>
      <w:r>
        <w:rPr>
          <w:rFonts w:ascii="宋体" w:eastAsia="宋体" w:hAnsi="宋体" w:hint="eastAsia"/>
          <w:kern w:val="0"/>
          <w:sz w:val="24"/>
          <w:szCs w:val="24"/>
        </w:rPr>
        <w:t>控制算法参数整定方法。利用上位机的虚拟仪器功能对此模拟二阶被控对象的电路进行测试，根据测试结果调整电路参数，使它满足实验要求。在上位机完成常规数字</w:t>
      </w:r>
      <w:r>
        <w:rPr>
          <w:rFonts w:ascii="宋体" w:eastAsia="宋体" w:hAnsi="宋体"/>
          <w:kern w:val="0"/>
          <w:sz w:val="24"/>
          <w:szCs w:val="24"/>
        </w:rPr>
        <w:t>PID</w:t>
      </w:r>
      <w:r>
        <w:rPr>
          <w:rFonts w:ascii="宋体" w:eastAsia="宋体" w:hAnsi="宋体" w:hint="eastAsia"/>
          <w:kern w:val="0"/>
          <w:sz w:val="24"/>
          <w:szCs w:val="24"/>
        </w:rPr>
        <w:t>控制器的计算与实验结果显示、记录，并用扩充响应曲线法整定</w:t>
      </w:r>
      <w:r>
        <w:rPr>
          <w:rFonts w:ascii="宋体" w:eastAsia="宋体" w:hAnsi="宋体"/>
          <w:kern w:val="0"/>
          <w:sz w:val="24"/>
          <w:szCs w:val="24"/>
        </w:rPr>
        <w:t>PID</w:t>
      </w:r>
      <w:r>
        <w:rPr>
          <w:rFonts w:ascii="宋体" w:eastAsia="宋体" w:hAnsi="宋体" w:hint="eastAsia"/>
          <w:kern w:val="0"/>
          <w:sz w:val="24"/>
          <w:szCs w:val="24"/>
        </w:rPr>
        <w:t>控制器的参数，在整定过程中注意观察参数变化对系统动态性能的影响。在上位机完成积分分离</w:t>
      </w:r>
      <w:r>
        <w:rPr>
          <w:rFonts w:ascii="宋体" w:eastAsia="宋体" w:hAnsi="宋体"/>
          <w:kern w:val="0"/>
          <w:sz w:val="24"/>
          <w:szCs w:val="24"/>
        </w:rPr>
        <w:t>PID</w:t>
      </w:r>
      <w:r>
        <w:rPr>
          <w:rFonts w:ascii="宋体" w:eastAsia="宋体" w:hAnsi="宋体" w:hint="eastAsia"/>
          <w:kern w:val="0"/>
          <w:sz w:val="24"/>
          <w:szCs w:val="24"/>
        </w:rPr>
        <w:t>控制器的计算与实验结果显示、记录，改变积分分离值，观察该参数变化对系统动态性能的影响。</w:t>
      </w:r>
    </w:p>
    <w:p w14:paraId="0CBCDA3B"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实验</w:t>
      </w:r>
      <w:r>
        <w:rPr>
          <w:rFonts w:ascii="宋体" w:eastAsia="宋体" w:hAnsi="宋体" w:cs="Times New Roman"/>
          <w:color w:val="auto"/>
        </w:rPr>
        <w:t>2</w:t>
      </w:r>
      <w:r>
        <w:rPr>
          <w:rFonts w:ascii="宋体" w:eastAsia="宋体" w:hAnsi="宋体" w:cs="Times New Roman" w:hint="eastAsia"/>
          <w:color w:val="auto"/>
        </w:rPr>
        <w:t>：</w:t>
      </w:r>
      <w:r w:rsidRPr="00591CCC">
        <w:rPr>
          <w:rFonts w:ascii="宋体" w:eastAsia="宋体" w:hAnsi="宋体" w:cs="Times New Roman" w:hint="eastAsia"/>
          <w:color w:val="auto"/>
        </w:rPr>
        <w:t>串级控制算法的研究</w:t>
      </w:r>
    </w:p>
    <w:p w14:paraId="440CB0C5"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．实验内容：利用</w:t>
      </w:r>
      <w:r>
        <w:rPr>
          <w:rFonts w:ascii="宋体" w:eastAsia="宋体" w:hAnsi="宋体" w:cs="Times New Roman"/>
          <w:color w:val="auto"/>
        </w:rPr>
        <w:t>LabVIEW</w:t>
      </w:r>
      <w:r>
        <w:rPr>
          <w:rFonts w:ascii="宋体" w:eastAsia="宋体" w:hAnsi="宋体" w:cs="Times New Roman" w:hint="eastAsia"/>
          <w:color w:val="auto"/>
        </w:rPr>
        <w:t>软件</w:t>
      </w:r>
      <w:r w:rsidRPr="004B7AF6">
        <w:rPr>
          <w:rFonts w:ascii="宋体" w:eastAsia="宋体" w:hAnsi="宋体" w:cs="Times New Roman" w:hint="eastAsia"/>
          <w:color w:val="auto"/>
        </w:rPr>
        <w:t>掌握串级控制系统的控制器参数整定方法。</w:t>
      </w:r>
      <w:r>
        <w:rPr>
          <w:rFonts w:ascii="宋体" w:eastAsia="宋体" w:hAnsi="宋体" w:cs="Times New Roman" w:hint="eastAsia"/>
          <w:color w:val="auto"/>
        </w:rPr>
        <w:t>。通过</w:t>
      </w:r>
      <w:r w:rsidRPr="004B7AF6">
        <w:rPr>
          <w:rFonts w:ascii="宋体" w:eastAsia="宋体" w:hAnsi="宋体" w:cs="Times New Roman" w:hint="eastAsia"/>
          <w:color w:val="auto"/>
        </w:rPr>
        <w:t>用逐步逼近方法整定串级控制所包含的内、外两环</w:t>
      </w:r>
      <w:r w:rsidRPr="004B7AF6">
        <w:rPr>
          <w:rFonts w:ascii="宋体" w:eastAsia="宋体" w:hAnsi="宋体" w:cs="Times New Roman"/>
          <w:color w:val="auto"/>
        </w:rPr>
        <w:t>PI</w:t>
      </w:r>
      <w:r w:rsidRPr="004B7AF6">
        <w:rPr>
          <w:rFonts w:ascii="宋体" w:eastAsia="宋体" w:hAnsi="宋体" w:cs="Times New Roman" w:hint="eastAsia"/>
          <w:color w:val="auto"/>
        </w:rPr>
        <w:t>控制器参数。</w:t>
      </w:r>
    </w:p>
    <w:p w14:paraId="35E65D45" w14:textId="77777777" w:rsidR="00952F4A" w:rsidRDefault="00952F4A" w:rsidP="003915DE">
      <w:pPr>
        <w:spacing w:line="420" w:lineRule="exact"/>
        <w:ind w:firstLineChars="200" w:firstLine="480"/>
        <w:rPr>
          <w:rFonts w:ascii="宋体" w:eastAsia="宋体" w:hAnsi="宋体"/>
          <w:sz w:val="24"/>
          <w:szCs w:val="24"/>
        </w:rPr>
      </w:pPr>
      <w:r w:rsidRPr="004B7AF6">
        <w:rPr>
          <w:rFonts w:ascii="宋体" w:eastAsia="宋体" w:hAnsi="宋体"/>
          <w:kern w:val="0"/>
          <w:sz w:val="24"/>
          <w:szCs w:val="24"/>
        </w:rPr>
        <w:t>2</w:t>
      </w:r>
      <w:r w:rsidRPr="004B7AF6">
        <w:rPr>
          <w:rFonts w:ascii="宋体" w:eastAsia="宋体" w:hAnsi="宋体" w:hint="eastAsia"/>
          <w:kern w:val="0"/>
          <w:sz w:val="24"/>
          <w:szCs w:val="24"/>
        </w:rPr>
        <w:t>．实验目标：熟悉并掌握串级控制系统的结构、特点及其混合仿真研究方法。</w:t>
      </w:r>
    </w:p>
    <w:p w14:paraId="6194E287" w14:textId="77777777" w:rsidR="00952F4A" w:rsidRPr="00591CCC"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实验</w:t>
      </w:r>
      <w:r>
        <w:rPr>
          <w:rFonts w:ascii="宋体" w:eastAsia="宋体" w:hAnsi="宋体" w:cs="Times New Roman"/>
          <w:color w:val="auto"/>
        </w:rPr>
        <w:t>3</w:t>
      </w:r>
      <w:r>
        <w:rPr>
          <w:rFonts w:ascii="宋体" w:eastAsia="宋体" w:hAnsi="宋体" w:cs="Times New Roman" w:hint="eastAsia"/>
          <w:color w:val="auto"/>
        </w:rPr>
        <w:t>：</w:t>
      </w:r>
      <w:r w:rsidRPr="00591CCC">
        <w:rPr>
          <w:rFonts w:ascii="宋体" w:eastAsia="宋体" w:hAnsi="宋体" w:cs="Times New Roman" w:hint="eastAsia"/>
          <w:color w:val="auto"/>
        </w:rPr>
        <w:t>最少拍控制算法研究</w:t>
      </w:r>
    </w:p>
    <w:p w14:paraId="27C3334E" w14:textId="77777777" w:rsidR="00952F4A" w:rsidRPr="008A1CF5" w:rsidRDefault="00952F4A" w:rsidP="008A1CF5">
      <w:pPr>
        <w:pStyle w:val="Default"/>
        <w:spacing w:line="420" w:lineRule="exact"/>
        <w:ind w:firstLineChars="200" w:firstLine="480"/>
        <w:jc w:val="both"/>
        <w:rPr>
          <w:rFonts w:ascii="宋体" w:eastAsia="宋体" w:hAnsi="宋体" w:cs="Times New Roman"/>
          <w:color w:val="auto"/>
        </w:rPr>
      </w:pPr>
      <w:r w:rsidRPr="008A1CF5">
        <w:rPr>
          <w:rFonts w:ascii="宋体" w:eastAsia="宋体" w:hAnsi="宋体" w:cs="Times New Roman"/>
          <w:color w:val="auto"/>
        </w:rPr>
        <w:t>1</w:t>
      </w:r>
      <w:r w:rsidRPr="008A1CF5">
        <w:rPr>
          <w:rFonts w:ascii="宋体" w:eastAsia="宋体" w:hAnsi="宋体" w:cs="Times New Roman" w:hint="eastAsia"/>
          <w:color w:val="auto"/>
        </w:rPr>
        <w:t>．实验内容：</w:t>
      </w:r>
      <w:r w:rsidRPr="008A1CF5">
        <w:rPr>
          <w:rFonts w:ascii="宋体" w:eastAsia="宋体" w:hAnsi="宋体" w:cs="Times New Roman"/>
          <w:color w:val="auto"/>
        </w:rPr>
        <w:t xml:space="preserve"> </w:t>
      </w:r>
      <w:r w:rsidRPr="008A1CF5">
        <w:rPr>
          <w:rFonts w:ascii="宋体" w:eastAsia="宋体" w:hAnsi="宋体" w:cs="Times New Roman" w:hint="eastAsia"/>
          <w:color w:val="auto"/>
        </w:rPr>
        <w:t>设计并实现对象具有一个积分环节的二阶系统的最少拍控制，并通过混合仿真实验研究该闭环控制系统对三种典型输入的适应性以及输出采样点间的纹波。</w:t>
      </w:r>
    </w:p>
    <w:p w14:paraId="0693FE26" w14:textId="77777777" w:rsidR="00952F4A" w:rsidRDefault="00952F4A" w:rsidP="003915DE">
      <w:pPr>
        <w:pStyle w:val="Default"/>
        <w:spacing w:line="420" w:lineRule="exact"/>
        <w:ind w:firstLineChars="200" w:firstLine="480"/>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．实验目标：</w:t>
      </w:r>
      <w:r w:rsidRPr="00123EA0">
        <w:rPr>
          <w:rFonts w:ascii="宋体" w:eastAsia="宋体" w:hAnsi="宋体" w:cs="Times New Roman" w:hint="eastAsia"/>
          <w:color w:val="auto"/>
        </w:rPr>
        <w:t>学习并掌握最少拍控制器的设计和实现方法，并研究最少拍控制系统对三种典型输入的适应性及输出采样点间的纹波。</w:t>
      </w:r>
      <w:r>
        <w:rPr>
          <w:rFonts w:ascii="宋体" w:eastAsia="宋体" w:hAnsi="宋体" w:cs="Times New Roman"/>
          <w:color w:val="auto"/>
        </w:rPr>
        <w:t xml:space="preserve"> </w:t>
      </w:r>
    </w:p>
    <w:p w14:paraId="76899DDE"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实验</w:t>
      </w:r>
      <w:r>
        <w:rPr>
          <w:rFonts w:ascii="宋体" w:eastAsia="宋体" w:hAnsi="宋体" w:cs="Times New Roman"/>
          <w:color w:val="auto"/>
        </w:rPr>
        <w:t>4</w:t>
      </w:r>
      <w:r>
        <w:rPr>
          <w:rFonts w:ascii="宋体" w:eastAsia="宋体" w:hAnsi="宋体" w:cs="Times New Roman" w:hint="eastAsia"/>
          <w:color w:val="auto"/>
        </w:rPr>
        <w:t>：</w:t>
      </w:r>
      <w:r w:rsidRPr="00591CCC">
        <w:rPr>
          <w:rFonts w:ascii="宋体" w:eastAsia="宋体" w:hAnsi="宋体" w:cs="Times New Roman" w:hint="eastAsia"/>
          <w:color w:val="auto"/>
        </w:rPr>
        <w:t>单闭环温度恒值控制系统</w:t>
      </w:r>
    </w:p>
    <w:p w14:paraId="187A31FB"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．实验内容：利用</w:t>
      </w:r>
      <w:r>
        <w:rPr>
          <w:rFonts w:ascii="宋体" w:eastAsia="宋体" w:hAnsi="宋体" w:cs="Times New Roman"/>
          <w:color w:val="auto"/>
        </w:rPr>
        <w:t>LabVIEW</w:t>
      </w:r>
      <w:r>
        <w:rPr>
          <w:rFonts w:ascii="宋体" w:eastAsia="宋体" w:hAnsi="宋体" w:cs="Times New Roman" w:hint="eastAsia"/>
          <w:color w:val="auto"/>
        </w:rPr>
        <w:t>软件进行温度控制。由上位机和数据处理系统来实现。通过数字</w:t>
      </w:r>
      <w:r>
        <w:rPr>
          <w:rFonts w:ascii="宋体" w:eastAsia="宋体" w:hAnsi="宋体" w:cs="Times New Roman"/>
          <w:color w:val="auto"/>
        </w:rPr>
        <w:t>PID</w:t>
      </w:r>
      <w:r>
        <w:rPr>
          <w:rFonts w:ascii="宋体" w:eastAsia="宋体" w:hAnsi="宋体" w:cs="Times New Roman" w:hint="eastAsia"/>
          <w:color w:val="auto"/>
        </w:rPr>
        <w:t>控制器来控制温度在给定一定的情况下，检测的温度将基本保持稳定。</w:t>
      </w:r>
    </w:p>
    <w:p w14:paraId="22DC260E" w14:textId="77777777" w:rsidR="00952F4A" w:rsidRDefault="00952F4A" w:rsidP="003915DE">
      <w:pPr>
        <w:adjustRightInd w:val="0"/>
        <w:spacing w:line="420" w:lineRule="exact"/>
        <w:ind w:firstLineChars="200" w:firstLine="480"/>
        <w:jc w:val="left"/>
        <w:textAlignment w:val="baseline"/>
        <w:rPr>
          <w:rFonts w:ascii="宋体" w:eastAsia="宋体" w:hAnsi="宋体"/>
          <w:kern w:val="0"/>
          <w:sz w:val="24"/>
          <w:szCs w:val="24"/>
        </w:rPr>
      </w:pPr>
      <w:r>
        <w:rPr>
          <w:rFonts w:ascii="宋体" w:eastAsia="宋体" w:hAnsi="宋体"/>
          <w:kern w:val="0"/>
          <w:sz w:val="24"/>
          <w:szCs w:val="24"/>
        </w:rPr>
        <w:t>2</w:t>
      </w:r>
      <w:r>
        <w:rPr>
          <w:rFonts w:ascii="宋体" w:eastAsia="宋体" w:hAnsi="宋体" w:hint="eastAsia"/>
        </w:rPr>
        <w:t>．</w:t>
      </w:r>
      <w:r>
        <w:rPr>
          <w:rFonts w:ascii="宋体" w:eastAsia="宋体" w:hAnsi="宋体" w:hint="eastAsia"/>
          <w:kern w:val="0"/>
          <w:sz w:val="24"/>
          <w:szCs w:val="24"/>
        </w:rPr>
        <w:t>实验目标：</w:t>
      </w:r>
      <w:r w:rsidRPr="00591CCC">
        <w:rPr>
          <w:rFonts w:ascii="宋体" w:eastAsia="宋体" w:hAnsi="宋体" w:hint="eastAsia"/>
          <w:kern w:val="0"/>
          <w:sz w:val="24"/>
          <w:szCs w:val="24"/>
        </w:rPr>
        <w:t>掌握温度闭环控制系统的构成，理解</w:t>
      </w:r>
      <w:r w:rsidRPr="00591CCC">
        <w:rPr>
          <w:rFonts w:ascii="宋体" w:eastAsia="宋体" w:hAnsi="宋体"/>
          <w:kern w:val="0"/>
          <w:sz w:val="24"/>
          <w:szCs w:val="24"/>
        </w:rPr>
        <w:t xml:space="preserve">PID </w:t>
      </w:r>
      <w:r w:rsidRPr="00591CCC">
        <w:rPr>
          <w:rFonts w:ascii="宋体" w:eastAsia="宋体" w:hAnsi="宋体" w:hint="eastAsia"/>
          <w:kern w:val="0"/>
          <w:sz w:val="24"/>
          <w:szCs w:val="24"/>
        </w:rPr>
        <w:t>控制规律，并且用算法实现。在自动控制理论实验基础上，控制实际的模拟对象，加深理解闭环控</w:t>
      </w:r>
      <w:r w:rsidRPr="00591CCC">
        <w:rPr>
          <w:rFonts w:ascii="宋体" w:eastAsia="宋体" w:hAnsi="宋体" w:hint="eastAsia"/>
          <w:kern w:val="0"/>
          <w:sz w:val="24"/>
          <w:szCs w:val="24"/>
        </w:rPr>
        <w:lastRenderedPageBreak/>
        <w:t>制系统的参数调节对系统动态性能的影响</w:t>
      </w:r>
      <w:r>
        <w:rPr>
          <w:rFonts w:ascii="宋体" w:eastAsia="宋体" w:hAnsi="宋体" w:hint="eastAsia"/>
          <w:kern w:val="0"/>
          <w:sz w:val="24"/>
          <w:szCs w:val="24"/>
        </w:rPr>
        <w:t>。</w:t>
      </w:r>
    </w:p>
    <w:p w14:paraId="72AC9F94" w14:textId="77777777" w:rsidR="00952F4A" w:rsidRDefault="00952F4A" w:rsidP="00BE670E">
      <w:pPr>
        <w:adjustRightInd w:val="0"/>
        <w:snapToGrid w:val="0"/>
        <w:spacing w:beforeLines="50" w:before="156" w:afterLines="50" w:after="156" w:line="420" w:lineRule="exact"/>
        <w:rPr>
          <w:rFonts w:ascii="宋体" w:eastAsia="宋体" w:hAnsi="宋体" w:cs="等线 Light"/>
          <w:b/>
          <w:bCs/>
        </w:rPr>
      </w:pPr>
      <w:r>
        <w:rPr>
          <w:rFonts w:ascii="宋体" w:eastAsia="宋体" w:hAnsi="宋体" w:cs="等线 Light" w:hint="eastAsia"/>
          <w:b/>
          <w:bCs/>
          <w:sz w:val="28"/>
          <w:szCs w:val="28"/>
        </w:rPr>
        <w:t>五、教学内容、教学方式与课程目标的支撑关系</w:t>
      </w:r>
    </w:p>
    <w:tbl>
      <w:tblPr>
        <w:tblW w:w="5000" w:type="pct"/>
        <w:jc w:val="center"/>
        <w:tblCellMar>
          <w:left w:w="57" w:type="dxa"/>
          <w:right w:w="57" w:type="dxa"/>
        </w:tblCellMar>
        <w:tblLook w:val="00A0" w:firstRow="1" w:lastRow="0" w:firstColumn="1" w:lastColumn="0" w:noHBand="0" w:noVBand="0"/>
      </w:tblPr>
      <w:tblGrid>
        <w:gridCol w:w="1471"/>
        <w:gridCol w:w="3701"/>
        <w:gridCol w:w="1148"/>
        <w:gridCol w:w="1009"/>
        <w:gridCol w:w="1084"/>
        <w:gridCol w:w="7"/>
      </w:tblGrid>
      <w:tr w:rsidR="00952F4A" w:rsidRPr="00FE120C" w14:paraId="75CD35DF" w14:textId="77777777" w:rsidTr="007D07EA">
        <w:trPr>
          <w:gridAfter w:val="1"/>
          <w:wAfter w:w="4" w:type="pct"/>
          <w:trHeight w:val="412"/>
          <w:jc w:val="center"/>
        </w:trPr>
        <w:tc>
          <w:tcPr>
            <w:tcW w:w="873" w:type="pct"/>
            <w:vMerge w:val="restart"/>
            <w:tcBorders>
              <w:top w:val="single" w:sz="4" w:space="0" w:color="auto"/>
              <w:left w:val="single" w:sz="4" w:space="0" w:color="auto"/>
              <w:bottom w:val="single" w:sz="4" w:space="0" w:color="auto"/>
              <w:right w:val="single" w:sz="4" w:space="0" w:color="auto"/>
            </w:tcBorders>
            <w:vAlign w:val="center"/>
          </w:tcPr>
          <w:p w14:paraId="6372EF51" w14:textId="77777777" w:rsidR="00952F4A" w:rsidRDefault="00952F4A" w:rsidP="007D07EA">
            <w:pPr>
              <w:pStyle w:val="Default"/>
              <w:adjustRightInd/>
              <w:jc w:val="center"/>
              <w:rPr>
                <w:rFonts w:ascii="宋体" w:eastAsia="宋体" w:hAnsi="宋体" w:cs="等线"/>
                <w:b/>
                <w:bCs/>
                <w:color w:val="auto"/>
                <w:sz w:val="21"/>
                <w:szCs w:val="21"/>
              </w:rPr>
            </w:pPr>
            <w:r>
              <w:rPr>
                <w:rFonts w:ascii="宋体" w:eastAsia="宋体" w:hAnsi="宋体" w:cs="等线" w:hint="eastAsia"/>
                <w:b/>
                <w:bCs/>
                <w:color w:val="auto"/>
                <w:sz w:val="21"/>
                <w:szCs w:val="21"/>
              </w:rPr>
              <w:t>课程目标</w:t>
            </w:r>
          </w:p>
        </w:tc>
        <w:tc>
          <w:tcPr>
            <w:tcW w:w="2198" w:type="pct"/>
            <w:vMerge w:val="restart"/>
            <w:tcBorders>
              <w:top w:val="single" w:sz="4" w:space="0" w:color="auto"/>
              <w:left w:val="nil"/>
              <w:bottom w:val="single" w:sz="4" w:space="0" w:color="auto"/>
              <w:right w:val="single" w:sz="4" w:space="0" w:color="auto"/>
            </w:tcBorders>
            <w:vAlign w:val="center"/>
          </w:tcPr>
          <w:p w14:paraId="4B53EEAF" w14:textId="77777777" w:rsidR="00952F4A" w:rsidRDefault="00952F4A" w:rsidP="007D07EA">
            <w:pPr>
              <w:autoSpaceDE w:val="0"/>
              <w:jc w:val="center"/>
              <w:rPr>
                <w:rFonts w:ascii="宋体" w:eastAsia="宋体" w:hAnsi="宋体" w:cs="等线"/>
                <w:b/>
                <w:bCs/>
                <w:szCs w:val="21"/>
              </w:rPr>
            </w:pPr>
            <w:r>
              <w:rPr>
                <w:rFonts w:ascii="宋体" w:eastAsia="宋体" w:hAnsi="宋体" w:cs="等线" w:hint="eastAsia"/>
                <w:b/>
                <w:bCs/>
                <w:szCs w:val="21"/>
              </w:rPr>
              <w:t>教学内容</w:t>
            </w:r>
          </w:p>
        </w:tc>
        <w:tc>
          <w:tcPr>
            <w:tcW w:w="1925" w:type="pct"/>
            <w:gridSpan w:val="3"/>
            <w:tcBorders>
              <w:top w:val="single" w:sz="4" w:space="0" w:color="auto"/>
              <w:left w:val="nil"/>
              <w:bottom w:val="single" w:sz="4" w:space="0" w:color="auto"/>
              <w:right w:val="single" w:sz="4" w:space="0" w:color="auto"/>
            </w:tcBorders>
            <w:vAlign w:val="center"/>
          </w:tcPr>
          <w:p w14:paraId="6DF89DDE" w14:textId="77777777" w:rsidR="00952F4A" w:rsidRDefault="00952F4A" w:rsidP="007D07EA">
            <w:pPr>
              <w:autoSpaceDE w:val="0"/>
              <w:jc w:val="center"/>
              <w:rPr>
                <w:rFonts w:ascii="宋体" w:eastAsia="宋体" w:hAnsi="宋体" w:cs="等线"/>
                <w:b/>
                <w:bCs/>
                <w:szCs w:val="21"/>
              </w:rPr>
            </w:pPr>
            <w:r>
              <w:rPr>
                <w:rFonts w:ascii="宋体" w:eastAsia="宋体" w:hAnsi="宋体" w:cs="等线" w:hint="eastAsia"/>
                <w:b/>
                <w:bCs/>
                <w:szCs w:val="21"/>
              </w:rPr>
              <w:t>教学方式</w:t>
            </w:r>
          </w:p>
        </w:tc>
      </w:tr>
      <w:tr w:rsidR="00952F4A" w:rsidRPr="00FE120C" w14:paraId="1B79AB63" w14:textId="77777777" w:rsidTr="007D07EA">
        <w:trPr>
          <w:trHeight w:val="20"/>
          <w:jc w:val="center"/>
        </w:trPr>
        <w:tc>
          <w:tcPr>
            <w:tcW w:w="873" w:type="pct"/>
            <w:vMerge/>
            <w:tcBorders>
              <w:top w:val="nil"/>
              <w:left w:val="single" w:sz="4" w:space="0" w:color="auto"/>
              <w:bottom w:val="single" w:sz="4" w:space="0" w:color="auto"/>
              <w:right w:val="single" w:sz="4" w:space="0" w:color="auto"/>
            </w:tcBorders>
            <w:vAlign w:val="center"/>
          </w:tcPr>
          <w:p w14:paraId="5C989F53" w14:textId="77777777" w:rsidR="00952F4A" w:rsidRDefault="00952F4A" w:rsidP="007D07EA">
            <w:pPr>
              <w:widowControl/>
              <w:jc w:val="center"/>
              <w:rPr>
                <w:rFonts w:ascii="宋体" w:eastAsia="宋体" w:hAnsi="宋体" w:cs="等线"/>
                <w:b/>
                <w:bCs/>
                <w:szCs w:val="21"/>
              </w:rPr>
            </w:pPr>
          </w:p>
        </w:tc>
        <w:tc>
          <w:tcPr>
            <w:tcW w:w="2198" w:type="pct"/>
            <w:vMerge/>
            <w:tcBorders>
              <w:top w:val="nil"/>
              <w:left w:val="nil"/>
              <w:bottom w:val="single" w:sz="4" w:space="0" w:color="auto"/>
              <w:right w:val="single" w:sz="4" w:space="0" w:color="auto"/>
            </w:tcBorders>
            <w:vAlign w:val="center"/>
          </w:tcPr>
          <w:p w14:paraId="662521F8" w14:textId="77777777" w:rsidR="00952F4A" w:rsidRDefault="00952F4A" w:rsidP="007D07EA">
            <w:pPr>
              <w:widowControl/>
              <w:jc w:val="center"/>
              <w:rPr>
                <w:rFonts w:ascii="宋体" w:eastAsia="宋体" w:hAnsi="宋体" w:cs="等线"/>
                <w:b/>
                <w:bCs/>
                <w:szCs w:val="21"/>
              </w:rPr>
            </w:pPr>
          </w:p>
        </w:tc>
        <w:tc>
          <w:tcPr>
            <w:tcW w:w="682" w:type="pct"/>
            <w:tcBorders>
              <w:top w:val="single" w:sz="4" w:space="0" w:color="auto"/>
              <w:left w:val="nil"/>
              <w:bottom w:val="single" w:sz="4" w:space="0" w:color="auto"/>
              <w:right w:val="single" w:sz="4" w:space="0" w:color="auto"/>
            </w:tcBorders>
            <w:vAlign w:val="center"/>
          </w:tcPr>
          <w:p w14:paraId="399519BC" w14:textId="77777777" w:rsidR="00952F4A" w:rsidRDefault="00952F4A" w:rsidP="007D07EA">
            <w:pPr>
              <w:autoSpaceDE w:val="0"/>
              <w:jc w:val="center"/>
              <w:rPr>
                <w:rFonts w:ascii="宋体" w:eastAsia="宋体" w:hAnsi="宋体" w:cs="等线"/>
                <w:b/>
                <w:bCs/>
                <w:szCs w:val="21"/>
              </w:rPr>
            </w:pPr>
            <w:r>
              <w:rPr>
                <w:rFonts w:ascii="宋体" w:eastAsia="宋体" w:hAnsi="宋体" w:cs="等线" w:hint="eastAsia"/>
                <w:b/>
                <w:bCs/>
                <w:szCs w:val="21"/>
              </w:rPr>
              <w:t>线下教学</w:t>
            </w:r>
          </w:p>
        </w:tc>
        <w:tc>
          <w:tcPr>
            <w:tcW w:w="599" w:type="pct"/>
            <w:tcBorders>
              <w:top w:val="single" w:sz="4" w:space="0" w:color="auto"/>
              <w:left w:val="nil"/>
              <w:bottom w:val="single" w:sz="4" w:space="0" w:color="auto"/>
              <w:right w:val="single" w:sz="4" w:space="0" w:color="auto"/>
            </w:tcBorders>
            <w:vAlign w:val="center"/>
          </w:tcPr>
          <w:p w14:paraId="280917B1" w14:textId="77777777" w:rsidR="00952F4A" w:rsidRDefault="00952F4A" w:rsidP="007D07EA">
            <w:pPr>
              <w:autoSpaceDE w:val="0"/>
              <w:jc w:val="center"/>
              <w:rPr>
                <w:rFonts w:ascii="宋体" w:eastAsia="宋体" w:hAnsi="宋体" w:cs="等线"/>
                <w:b/>
                <w:bCs/>
                <w:szCs w:val="21"/>
              </w:rPr>
            </w:pPr>
            <w:r>
              <w:rPr>
                <w:rFonts w:ascii="宋体" w:eastAsia="宋体" w:hAnsi="宋体" w:cs="等线" w:hint="eastAsia"/>
                <w:b/>
                <w:bCs/>
                <w:szCs w:val="21"/>
              </w:rPr>
              <w:t>混合教学</w:t>
            </w:r>
          </w:p>
        </w:tc>
        <w:tc>
          <w:tcPr>
            <w:tcW w:w="648" w:type="pct"/>
            <w:gridSpan w:val="2"/>
            <w:tcBorders>
              <w:top w:val="single" w:sz="4" w:space="0" w:color="auto"/>
              <w:left w:val="nil"/>
              <w:bottom w:val="single" w:sz="4" w:space="0" w:color="auto"/>
              <w:right w:val="single" w:sz="4" w:space="0" w:color="auto"/>
            </w:tcBorders>
            <w:vAlign w:val="center"/>
          </w:tcPr>
          <w:p w14:paraId="7FDEA555" w14:textId="77777777" w:rsidR="00952F4A" w:rsidRDefault="00952F4A" w:rsidP="007D07EA">
            <w:pPr>
              <w:autoSpaceDE w:val="0"/>
              <w:jc w:val="center"/>
              <w:rPr>
                <w:rFonts w:ascii="宋体" w:eastAsia="宋体" w:hAnsi="宋体" w:cs="等线"/>
                <w:b/>
                <w:bCs/>
                <w:szCs w:val="21"/>
              </w:rPr>
            </w:pPr>
            <w:r>
              <w:rPr>
                <w:rFonts w:ascii="宋体" w:eastAsia="宋体" w:hAnsi="宋体" w:cs="等线" w:hint="eastAsia"/>
                <w:b/>
                <w:bCs/>
                <w:szCs w:val="21"/>
              </w:rPr>
              <w:t>线上教学</w:t>
            </w:r>
          </w:p>
        </w:tc>
      </w:tr>
      <w:tr w:rsidR="00952F4A" w:rsidRPr="00FE120C" w14:paraId="1CFFF19D" w14:textId="77777777" w:rsidTr="007D07EA">
        <w:trPr>
          <w:trHeight w:val="20"/>
          <w:jc w:val="center"/>
        </w:trPr>
        <w:tc>
          <w:tcPr>
            <w:tcW w:w="873" w:type="pct"/>
            <w:tcBorders>
              <w:top w:val="single" w:sz="4" w:space="0" w:color="auto"/>
              <w:left w:val="single" w:sz="4" w:space="0" w:color="auto"/>
              <w:bottom w:val="single" w:sz="4" w:space="0" w:color="auto"/>
              <w:right w:val="single" w:sz="4" w:space="0" w:color="auto"/>
            </w:tcBorders>
            <w:vAlign w:val="center"/>
          </w:tcPr>
          <w:p w14:paraId="25B0B209" w14:textId="77777777" w:rsidR="00952F4A" w:rsidRDefault="00952F4A" w:rsidP="007D07EA">
            <w:pPr>
              <w:autoSpaceDE w:val="0"/>
              <w:jc w:val="center"/>
              <w:rPr>
                <w:rFonts w:ascii="宋体" w:eastAsia="宋体" w:hAnsi="宋体" w:cs="等线"/>
                <w:szCs w:val="21"/>
              </w:rPr>
            </w:pPr>
            <w:r>
              <w:rPr>
                <w:rFonts w:ascii="宋体" w:eastAsia="宋体" w:hAnsi="宋体" w:cs="等线" w:hint="eastAsia"/>
                <w:szCs w:val="21"/>
              </w:rPr>
              <w:t>课程目标</w:t>
            </w:r>
            <w:r>
              <w:rPr>
                <w:rFonts w:ascii="宋体" w:eastAsia="宋体" w:hAnsi="宋体" w:cs="等线"/>
                <w:szCs w:val="21"/>
              </w:rPr>
              <w:t>1</w:t>
            </w:r>
          </w:p>
        </w:tc>
        <w:tc>
          <w:tcPr>
            <w:tcW w:w="2198" w:type="pct"/>
            <w:tcBorders>
              <w:top w:val="single" w:sz="4" w:space="0" w:color="auto"/>
              <w:left w:val="nil"/>
              <w:bottom w:val="single" w:sz="4" w:space="0" w:color="auto"/>
              <w:right w:val="single" w:sz="4" w:space="0" w:color="auto"/>
            </w:tcBorders>
            <w:vAlign w:val="center"/>
          </w:tcPr>
          <w:p w14:paraId="06AAB82C" w14:textId="77777777" w:rsidR="00952F4A" w:rsidRDefault="00952F4A" w:rsidP="007D07EA">
            <w:pPr>
              <w:pStyle w:val="Default"/>
              <w:adjustRightInd/>
              <w:rPr>
                <w:rFonts w:ascii="宋体" w:eastAsia="宋体" w:hAnsi="宋体" w:cs="等线"/>
                <w:color w:val="auto"/>
                <w:kern w:val="2"/>
                <w:sz w:val="21"/>
                <w:szCs w:val="21"/>
              </w:rPr>
            </w:pPr>
            <w:r>
              <w:rPr>
                <w:rFonts w:ascii="宋体" w:eastAsia="宋体" w:hAnsi="宋体" w:cs="等线" w:hint="eastAsia"/>
                <w:color w:val="auto"/>
                <w:kern w:val="2"/>
                <w:sz w:val="21"/>
                <w:szCs w:val="21"/>
              </w:rPr>
              <w:t>内容</w:t>
            </w:r>
            <w:r>
              <w:rPr>
                <w:rFonts w:ascii="宋体" w:eastAsia="宋体" w:hAnsi="宋体" w:cs="等线"/>
                <w:color w:val="auto"/>
                <w:kern w:val="2"/>
                <w:sz w:val="21"/>
                <w:szCs w:val="21"/>
              </w:rPr>
              <w:t>1</w:t>
            </w:r>
            <w:r>
              <w:rPr>
                <w:rFonts w:ascii="宋体" w:eastAsia="宋体" w:hAnsi="宋体" w:cs="等线" w:hint="eastAsia"/>
                <w:color w:val="auto"/>
                <w:kern w:val="2"/>
                <w:sz w:val="21"/>
                <w:szCs w:val="21"/>
              </w:rPr>
              <w:t>：计算机控制系统概述及发展</w:t>
            </w:r>
          </w:p>
          <w:p w14:paraId="5E682C9A" w14:textId="77777777" w:rsidR="00952F4A" w:rsidRDefault="00952F4A" w:rsidP="007D07EA">
            <w:pPr>
              <w:pStyle w:val="Default"/>
              <w:adjustRightInd/>
              <w:rPr>
                <w:rFonts w:ascii="宋体" w:eastAsia="宋体" w:hAnsi="宋体" w:cs="等线"/>
                <w:color w:val="auto"/>
                <w:kern w:val="2"/>
                <w:sz w:val="21"/>
                <w:szCs w:val="21"/>
              </w:rPr>
            </w:pPr>
            <w:r>
              <w:rPr>
                <w:rFonts w:ascii="宋体" w:eastAsia="宋体" w:hAnsi="宋体" w:cs="等线" w:hint="eastAsia"/>
                <w:color w:val="auto"/>
                <w:kern w:val="2"/>
                <w:sz w:val="21"/>
                <w:szCs w:val="21"/>
              </w:rPr>
              <w:t>内容</w:t>
            </w:r>
            <w:r>
              <w:rPr>
                <w:rFonts w:ascii="宋体" w:eastAsia="宋体" w:hAnsi="宋体" w:cs="等线"/>
                <w:color w:val="auto"/>
                <w:kern w:val="2"/>
                <w:sz w:val="21"/>
                <w:szCs w:val="21"/>
              </w:rPr>
              <w:t>2</w:t>
            </w:r>
            <w:r>
              <w:rPr>
                <w:rFonts w:ascii="宋体" w:eastAsia="宋体" w:hAnsi="宋体" w:cs="等线" w:hint="eastAsia"/>
                <w:color w:val="auto"/>
                <w:kern w:val="2"/>
                <w:sz w:val="21"/>
                <w:szCs w:val="21"/>
              </w:rPr>
              <w:t>：</w:t>
            </w:r>
            <w:hyperlink r:id="rId14" w:tooltip="新第2章 计算机控制系统的硬件设计技术.ppt" w:history="1">
              <w:r>
                <w:rPr>
                  <w:rFonts w:ascii="宋体" w:eastAsia="宋体" w:hAnsi="宋体" w:cs="等线" w:hint="eastAsia"/>
                  <w:color w:val="auto"/>
                  <w:kern w:val="2"/>
                  <w:sz w:val="21"/>
                  <w:szCs w:val="21"/>
                </w:rPr>
                <w:t>计算机控制系统的硬件设计技术</w:t>
              </w:r>
            </w:hyperlink>
          </w:p>
          <w:p w14:paraId="5D83E7C3" w14:textId="77777777" w:rsidR="00952F4A" w:rsidRDefault="00952F4A" w:rsidP="007D07EA">
            <w:pPr>
              <w:pStyle w:val="Default"/>
              <w:adjustRightInd/>
              <w:rPr>
                <w:rFonts w:ascii="宋体" w:eastAsia="宋体" w:hAnsi="宋体" w:cs="等线"/>
                <w:color w:val="auto"/>
                <w:kern w:val="2"/>
                <w:sz w:val="21"/>
                <w:szCs w:val="21"/>
              </w:rPr>
            </w:pPr>
            <w:r>
              <w:rPr>
                <w:rFonts w:ascii="宋体" w:eastAsia="宋体" w:hAnsi="宋体" w:cs="等线" w:hint="eastAsia"/>
                <w:color w:val="auto"/>
                <w:kern w:val="2"/>
                <w:sz w:val="21"/>
                <w:szCs w:val="21"/>
              </w:rPr>
              <w:t>内容</w:t>
            </w:r>
            <w:r>
              <w:rPr>
                <w:rFonts w:ascii="宋体" w:eastAsia="宋体" w:hAnsi="宋体" w:cs="等线"/>
                <w:color w:val="auto"/>
                <w:kern w:val="2"/>
                <w:sz w:val="21"/>
                <w:szCs w:val="21"/>
              </w:rPr>
              <w:t>3</w:t>
            </w:r>
            <w:r>
              <w:rPr>
                <w:rFonts w:ascii="宋体" w:eastAsia="宋体" w:hAnsi="宋体" w:cs="等线" w:hint="eastAsia"/>
                <w:color w:val="auto"/>
                <w:kern w:val="2"/>
                <w:sz w:val="21"/>
                <w:szCs w:val="21"/>
              </w:rPr>
              <w:t>：数字控制技术</w:t>
            </w:r>
          </w:p>
          <w:p w14:paraId="285EF92F" w14:textId="77777777" w:rsidR="00952F4A" w:rsidRDefault="00952F4A" w:rsidP="007D07EA">
            <w:pPr>
              <w:pStyle w:val="Default"/>
              <w:adjustRightInd/>
              <w:rPr>
                <w:rFonts w:ascii="宋体" w:eastAsia="宋体" w:hAnsi="宋体" w:cs="等线"/>
                <w:color w:val="auto"/>
                <w:kern w:val="2"/>
                <w:sz w:val="21"/>
                <w:szCs w:val="21"/>
              </w:rPr>
            </w:pPr>
            <w:r>
              <w:rPr>
                <w:rFonts w:ascii="宋体" w:eastAsia="宋体" w:hAnsi="宋体" w:cs="等线" w:hint="eastAsia"/>
                <w:color w:val="auto"/>
                <w:kern w:val="2"/>
                <w:sz w:val="21"/>
                <w:szCs w:val="21"/>
              </w:rPr>
              <w:t>内容</w:t>
            </w:r>
            <w:r>
              <w:rPr>
                <w:rFonts w:ascii="宋体" w:eastAsia="宋体" w:hAnsi="宋体" w:cs="等线"/>
                <w:color w:val="auto"/>
                <w:kern w:val="2"/>
                <w:sz w:val="21"/>
                <w:szCs w:val="21"/>
              </w:rPr>
              <w:t>9</w:t>
            </w:r>
            <w:r>
              <w:rPr>
                <w:rFonts w:ascii="宋体" w:eastAsia="宋体" w:hAnsi="宋体" w:cs="等线" w:hint="eastAsia"/>
                <w:color w:val="auto"/>
                <w:kern w:val="2"/>
                <w:sz w:val="21"/>
                <w:szCs w:val="21"/>
              </w:rPr>
              <w:t>：计算机控制系统设计与实现</w:t>
            </w:r>
          </w:p>
        </w:tc>
        <w:tc>
          <w:tcPr>
            <w:tcW w:w="682" w:type="pct"/>
            <w:tcBorders>
              <w:top w:val="single" w:sz="4" w:space="0" w:color="auto"/>
              <w:left w:val="nil"/>
              <w:bottom w:val="single" w:sz="4" w:space="0" w:color="auto"/>
              <w:right w:val="single" w:sz="4" w:space="0" w:color="auto"/>
            </w:tcBorders>
            <w:vAlign w:val="center"/>
          </w:tcPr>
          <w:p w14:paraId="5E8A55A4" w14:textId="77777777" w:rsidR="00952F4A" w:rsidRDefault="00952F4A" w:rsidP="007D07EA">
            <w:pPr>
              <w:autoSpaceDE w:val="0"/>
              <w:jc w:val="center"/>
              <w:rPr>
                <w:rFonts w:ascii="宋体" w:eastAsia="宋体" w:hAnsi="宋体" w:cs="等线"/>
                <w:bCs/>
                <w:kern w:val="0"/>
                <w:szCs w:val="21"/>
              </w:rPr>
            </w:pPr>
            <w:r>
              <w:rPr>
                <w:rFonts w:ascii="宋体" w:eastAsia="宋体" w:hAnsi="宋体" w:cs="等线" w:hint="eastAsia"/>
                <w:bCs/>
                <w:kern w:val="0"/>
                <w:szCs w:val="21"/>
              </w:rPr>
              <w:t>√</w:t>
            </w:r>
          </w:p>
        </w:tc>
        <w:tc>
          <w:tcPr>
            <w:tcW w:w="599" w:type="pct"/>
            <w:tcBorders>
              <w:top w:val="single" w:sz="4" w:space="0" w:color="auto"/>
              <w:left w:val="nil"/>
              <w:bottom w:val="single" w:sz="4" w:space="0" w:color="auto"/>
              <w:right w:val="single" w:sz="4" w:space="0" w:color="auto"/>
            </w:tcBorders>
            <w:vAlign w:val="center"/>
          </w:tcPr>
          <w:p w14:paraId="7C045F0C" w14:textId="77777777" w:rsidR="00952F4A" w:rsidRDefault="00952F4A" w:rsidP="007D07EA">
            <w:pPr>
              <w:autoSpaceDE w:val="0"/>
              <w:jc w:val="center"/>
              <w:rPr>
                <w:rFonts w:ascii="宋体" w:eastAsia="宋体" w:hAnsi="宋体" w:cs="等线"/>
                <w:bCs/>
                <w:kern w:val="0"/>
                <w:szCs w:val="21"/>
              </w:rPr>
            </w:pPr>
          </w:p>
        </w:tc>
        <w:tc>
          <w:tcPr>
            <w:tcW w:w="648" w:type="pct"/>
            <w:gridSpan w:val="2"/>
            <w:tcBorders>
              <w:top w:val="single" w:sz="4" w:space="0" w:color="auto"/>
              <w:left w:val="nil"/>
              <w:bottom w:val="single" w:sz="4" w:space="0" w:color="auto"/>
              <w:right w:val="single" w:sz="4" w:space="0" w:color="auto"/>
            </w:tcBorders>
            <w:vAlign w:val="center"/>
          </w:tcPr>
          <w:p w14:paraId="4EBF53D5" w14:textId="77777777" w:rsidR="00952F4A" w:rsidRDefault="00952F4A" w:rsidP="007D07EA">
            <w:pPr>
              <w:autoSpaceDE w:val="0"/>
              <w:jc w:val="center"/>
              <w:rPr>
                <w:rFonts w:ascii="宋体" w:eastAsia="宋体" w:hAnsi="宋体" w:cs="等线"/>
                <w:bCs/>
                <w:kern w:val="0"/>
                <w:szCs w:val="21"/>
              </w:rPr>
            </w:pPr>
          </w:p>
        </w:tc>
      </w:tr>
      <w:tr w:rsidR="00952F4A" w:rsidRPr="00FE120C" w14:paraId="7E855E3E" w14:textId="77777777" w:rsidTr="007D07EA">
        <w:trPr>
          <w:trHeight w:val="20"/>
          <w:jc w:val="center"/>
        </w:trPr>
        <w:tc>
          <w:tcPr>
            <w:tcW w:w="873" w:type="pct"/>
            <w:tcBorders>
              <w:top w:val="single" w:sz="4" w:space="0" w:color="auto"/>
              <w:left w:val="single" w:sz="4" w:space="0" w:color="auto"/>
              <w:bottom w:val="single" w:sz="4" w:space="0" w:color="auto"/>
              <w:right w:val="single" w:sz="4" w:space="0" w:color="auto"/>
            </w:tcBorders>
            <w:vAlign w:val="center"/>
          </w:tcPr>
          <w:p w14:paraId="21E4E8B5" w14:textId="77777777" w:rsidR="00952F4A" w:rsidRDefault="00952F4A" w:rsidP="007D07EA">
            <w:pPr>
              <w:autoSpaceDE w:val="0"/>
              <w:jc w:val="center"/>
              <w:rPr>
                <w:rFonts w:ascii="宋体" w:eastAsia="宋体" w:hAnsi="宋体" w:cs="等线"/>
                <w:szCs w:val="21"/>
              </w:rPr>
            </w:pPr>
            <w:r>
              <w:rPr>
                <w:rFonts w:ascii="宋体" w:eastAsia="宋体" w:hAnsi="宋体" w:cs="等线" w:hint="eastAsia"/>
                <w:szCs w:val="21"/>
              </w:rPr>
              <w:t>课程目标</w:t>
            </w:r>
            <w:r>
              <w:rPr>
                <w:rFonts w:ascii="宋体" w:eastAsia="宋体" w:hAnsi="宋体" w:cs="等线"/>
                <w:szCs w:val="21"/>
              </w:rPr>
              <w:t>2</w:t>
            </w:r>
          </w:p>
        </w:tc>
        <w:tc>
          <w:tcPr>
            <w:tcW w:w="2198" w:type="pct"/>
            <w:tcBorders>
              <w:top w:val="single" w:sz="4" w:space="0" w:color="auto"/>
              <w:left w:val="nil"/>
              <w:bottom w:val="single" w:sz="4" w:space="0" w:color="auto"/>
              <w:right w:val="single" w:sz="4" w:space="0" w:color="auto"/>
            </w:tcBorders>
            <w:vAlign w:val="center"/>
          </w:tcPr>
          <w:p w14:paraId="65C024F8" w14:textId="77777777" w:rsidR="00952F4A" w:rsidRDefault="00952F4A" w:rsidP="007D07EA">
            <w:pPr>
              <w:pStyle w:val="Default"/>
              <w:adjustRightInd/>
              <w:rPr>
                <w:rFonts w:ascii="宋体" w:eastAsia="宋体" w:hAnsi="宋体" w:cs="等线"/>
                <w:color w:val="auto"/>
                <w:kern w:val="2"/>
                <w:sz w:val="21"/>
                <w:szCs w:val="21"/>
              </w:rPr>
            </w:pPr>
            <w:r>
              <w:rPr>
                <w:rFonts w:ascii="宋体" w:eastAsia="宋体" w:hAnsi="宋体" w:cs="等线" w:hint="eastAsia"/>
                <w:color w:val="auto"/>
                <w:kern w:val="2"/>
                <w:sz w:val="21"/>
                <w:szCs w:val="21"/>
              </w:rPr>
              <w:t>内容</w:t>
            </w:r>
            <w:r>
              <w:rPr>
                <w:rFonts w:ascii="宋体" w:eastAsia="宋体" w:hAnsi="宋体" w:cs="等线"/>
                <w:color w:val="auto"/>
                <w:kern w:val="2"/>
                <w:sz w:val="21"/>
                <w:szCs w:val="21"/>
              </w:rPr>
              <w:t>4</w:t>
            </w:r>
            <w:r>
              <w:rPr>
                <w:rFonts w:ascii="宋体" w:eastAsia="宋体" w:hAnsi="宋体" w:cs="等线" w:hint="eastAsia"/>
                <w:color w:val="auto"/>
                <w:kern w:val="2"/>
                <w:sz w:val="21"/>
                <w:szCs w:val="21"/>
              </w:rPr>
              <w:t>：常规及复杂控制技术</w:t>
            </w:r>
          </w:p>
          <w:p w14:paraId="1757274C" w14:textId="77777777" w:rsidR="00952F4A" w:rsidRDefault="00952F4A" w:rsidP="007D07EA">
            <w:pPr>
              <w:pStyle w:val="Default"/>
              <w:adjustRightInd/>
              <w:rPr>
                <w:rFonts w:ascii="宋体" w:eastAsia="宋体" w:hAnsi="宋体" w:cs="等线"/>
                <w:color w:val="auto"/>
                <w:kern w:val="2"/>
                <w:sz w:val="21"/>
                <w:szCs w:val="21"/>
              </w:rPr>
            </w:pPr>
            <w:r>
              <w:rPr>
                <w:rFonts w:ascii="宋体" w:eastAsia="宋体" w:hAnsi="宋体" w:cs="等线" w:hint="eastAsia"/>
                <w:color w:val="auto"/>
                <w:kern w:val="2"/>
                <w:sz w:val="21"/>
                <w:szCs w:val="21"/>
              </w:rPr>
              <w:t>内容</w:t>
            </w:r>
            <w:r>
              <w:rPr>
                <w:rFonts w:ascii="宋体" w:eastAsia="宋体" w:hAnsi="宋体" w:cs="等线"/>
                <w:color w:val="auto"/>
                <w:kern w:val="2"/>
                <w:sz w:val="21"/>
                <w:szCs w:val="21"/>
              </w:rPr>
              <w:t>5</w:t>
            </w:r>
            <w:r>
              <w:rPr>
                <w:rFonts w:ascii="宋体" w:eastAsia="宋体" w:hAnsi="宋体" w:cs="等线" w:hint="eastAsia"/>
                <w:color w:val="auto"/>
                <w:kern w:val="2"/>
                <w:sz w:val="21"/>
                <w:szCs w:val="21"/>
              </w:rPr>
              <w:t>：现代控制技术</w:t>
            </w:r>
          </w:p>
          <w:p w14:paraId="058B42FD" w14:textId="77777777" w:rsidR="00952F4A" w:rsidRDefault="00952F4A" w:rsidP="007D07EA">
            <w:pPr>
              <w:pStyle w:val="Default"/>
              <w:adjustRightInd/>
              <w:rPr>
                <w:rFonts w:ascii="宋体" w:eastAsia="宋体" w:hAnsi="宋体" w:cs="等线"/>
                <w:color w:val="auto"/>
                <w:kern w:val="2"/>
                <w:sz w:val="21"/>
                <w:szCs w:val="21"/>
              </w:rPr>
            </w:pPr>
            <w:r>
              <w:rPr>
                <w:rFonts w:ascii="宋体" w:eastAsia="宋体" w:hAnsi="宋体" w:cs="等线" w:hint="eastAsia"/>
                <w:color w:val="auto"/>
                <w:kern w:val="2"/>
                <w:sz w:val="21"/>
                <w:szCs w:val="21"/>
              </w:rPr>
              <w:t>内容</w:t>
            </w:r>
            <w:r>
              <w:rPr>
                <w:rFonts w:ascii="宋体" w:eastAsia="宋体" w:hAnsi="宋体" w:cs="等线"/>
                <w:color w:val="auto"/>
                <w:kern w:val="2"/>
                <w:sz w:val="21"/>
                <w:szCs w:val="21"/>
              </w:rPr>
              <w:t>6</w:t>
            </w:r>
            <w:r>
              <w:rPr>
                <w:rFonts w:ascii="宋体" w:eastAsia="宋体" w:hAnsi="宋体" w:cs="等线" w:hint="eastAsia"/>
                <w:color w:val="auto"/>
                <w:kern w:val="2"/>
                <w:sz w:val="21"/>
                <w:szCs w:val="21"/>
              </w:rPr>
              <w:t>：先进控制技术</w:t>
            </w:r>
          </w:p>
          <w:p w14:paraId="4A95961D" w14:textId="77777777" w:rsidR="00952F4A" w:rsidRDefault="00952F4A" w:rsidP="007D07EA">
            <w:pPr>
              <w:pStyle w:val="Default"/>
              <w:adjustRightInd/>
              <w:rPr>
                <w:rFonts w:ascii="宋体" w:eastAsia="宋体" w:hAnsi="宋体" w:cs="等线"/>
                <w:color w:val="auto"/>
                <w:kern w:val="2"/>
                <w:sz w:val="21"/>
                <w:szCs w:val="21"/>
              </w:rPr>
            </w:pPr>
            <w:r>
              <w:rPr>
                <w:rFonts w:ascii="宋体" w:eastAsia="宋体" w:hAnsi="宋体" w:cs="等线" w:hint="eastAsia"/>
                <w:color w:val="auto"/>
                <w:kern w:val="2"/>
                <w:sz w:val="21"/>
                <w:szCs w:val="21"/>
              </w:rPr>
              <w:t>内容</w:t>
            </w:r>
            <w:r>
              <w:rPr>
                <w:rFonts w:ascii="宋体" w:eastAsia="宋体" w:hAnsi="宋体" w:cs="等线"/>
                <w:color w:val="auto"/>
                <w:kern w:val="2"/>
                <w:sz w:val="21"/>
                <w:szCs w:val="21"/>
              </w:rPr>
              <w:t>7</w:t>
            </w:r>
            <w:r>
              <w:rPr>
                <w:rFonts w:ascii="宋体" w:eastAsia="宋体" w:hAnsi="宋体" w:cs="等线" w:hint="eastAsia"/>
                <w:color w:val="auto"/>
                <w:kern w:val="2"/>
                <w:sz w:val="21"/>
                <w:szCs w:val="21"/>
              </w:rPr>
              <w:t>：计算机控制系统软件设计</w:t>
            </w:r>
          </w:p>
          <w:p w14:paraId="67ACA4D5" w14:textId="77777777" w:rsidR="00952F4A" w:rsidRDefault="00952F4A" w:rsidP="007D07EA">
            <w:pPr>
              <w:pStyle w:val="Default"/>
              <w:adjustRightInd/>
              <w:rPr>
                <w:rFonts w:ascii="宋体" w:eastAsia="宋体" w:hAnsi="宋体" w:cs="等线"/>
                <w:color w:val="auto"/>
                <w:kern w:val="2"/>
                <w:sz w:val="21"/>
                <w:szCs w:val="21"/>
              </w:rPr>
            </w:pPr>
            <w:r>
              <w:rPr>
                <w:rFonts w:ascii="宋体" w:eastAsia="宋体" w:hAnsi="宋体" w:cs="等线" w:hint="eastAsia"/>
                <w:color w:val="auto"/>
                <w:kern w:val="2"/>
                <w:sz w:val="21"/>
                <w:szCs w:val="21"/>
              </w:rPr>
              <w:t>内容</w:t>
            </w:r>
            <w:r>
              <w:rPr>
                <w:rFonts w:ascii="宋体" w:eastAsia="宋体" w:hAnsi="宋体" w:cs="等线"/>
                <w:color w:val="auto"/>
                <w:kern w:val="2"/>
                <w:sz w:val="21"/>
                <w:szCs w:val="21"/>
              </w:rPr>
              <w:t>8</w:t>
            </w:r>
            <w:r>
              <w:rPr>
                <w:rFonts w:ascii="宋体" w:eastAsia="宋体" w:hAnsi="宋体" w:cs="等线" w:hint="eastAsia"/>
                <w:color w:val="auto"/>
                <w:kern w:val="2"/>
                <w:sz w:val="21"/>
                <w:szCs w:val="21"/>
              </w:rPr>
              <w:t>：分散型测控网络技术</w:t>
            </w:r>
          </w:p>
        </w:tc>
        <w:tc>
          <w:tcPr>
            <w:tcW w:w="682" w:type="pct"/>
            <w:tcBorders>
              <w:top w:val="single" w:sz="4" w:space="0" w:color="auto"/>
              <w:left w:val="nil"/>
              <w:bottom w:val="single" w:sz="4" w:space="0" w:color="auto"/>
              <w:right w:val="single" w:sz="4" w:space="0" w:color="auto"/>
            </w:tcBorders>
            <w:vAlign w:val="center"/>
          </w:tcPr>
          <w:p w14:paraId="653C7876" w14:textId="77777777" w:rsidR="00952F4A" w:rsidRDefault="00952F4A" w:rsidP="007D07EA">
            <w:pPr>
              <w:autoSpaceDE w:val="0"/>
              <w:jc w:val="center"/>
              <w:rPr>
                <w:rFonts w:ascii="宋体" w:eastAsia="宋体" w:hAnsi="宋体" w:cs="等线"/>
                <w:bCs/>
                <w:kern w:val="0"/>
                <w:szCs w:val="21"/>
              </w:rPr>
            </w:pPr>
            <w:r>
              <w:rPr>
                <w:rFonts w:ascii="宋体" w:eastAsia="宋体" w:hAnsi="宋体" w:cs="等线" w:hint="eastAsia"/>
                <w:bCs/>
                <w:kern w:val="0"/>
                <w:szCs w:val="21"/>
              </w:rPr>
              <w:t>√</w:t>
            </w:r>
          </w:p>
        </w:tc>
        <w:tc>
          <w:tcPr>
            <w:tcW w:w="599" w:type="pct"/>
            <w:tcBorders>
              <w:top w:val="single" w:sz="4" w:space="0" w:color="auto"/>
              <w:left w:val="nil"/>
              <w:bottom w:val="single" w:sz="4" w:space="0" w:color="auto"/>
              <w:right w:val="single" w:sz="4" w:space="0" w:color="auto"/>
            </w:tcBorders>
            <w:vAlign w:val="center"/>
          </w:tcPr>
          <w:p w14:paraId="5BE63516" w14:textId="77777777" w:rsidR="00952F4A" w:rsidRDefault="00952F4A" w:rsidP="007D07EA">
            <w:pPr>
              <w:autoSpaceDE w:val="0"/>
              <w:jc w:val="center"/>
              <w:rPr>
                <w:rFonts w:ascii="宋体" w:eastAsia="宋体" w:hAnsi="宋体" w:cs="等线"/>
                <w:bCs/>
                <w:kern w:val="0"/>
                <w:szCs w:val="21"/>
              </w:rPr>
            </w:pPr>
          </w:p>
        </w:tc>
        <w:tc>
          <w:tcPr>
            <w:tcW w:w="648" w:type="pct"/>
            <w:gridSpan w:val="2"/>
            <w:tcBorders>
              <w:top w:val="single" w:sz="4" w:space="0" w:color="auto"/>
              <w:left w:val="nil"/>
              <w:bottom w:val="single" w:sz="4" w:space="0" w:color="auto"/>
              <w:right w:val="single" w:sz="4" w:space="0" w:color="auto"/>
            </w:tcBorders>
            <w:vAlign w:val="center"/>
          </w:tcPr>
          <w:p w14:paraId="298F6E40" w14:textId="77777777" w:rsidR="00952F4A" w:rsidRDefault="00952F4A" w:rsidP="007D07EA">
            <w:pPr>
              <w:autoSpaceDE w:val="0"/>
              <w:jc w:val="center"/>
              <w:rPr>
                <w:rFonts w:ascii="宋体" w:eastAsia="宋体" w:hAnsi="宋体" w:cs="等线"/>
                <w:bCs/>
                <w:kern w:val="0"/>
                <w:szCs w:val="21"/>
              </w:rPr>
            </w:pPr>
          </w:p>
        </w:tc>
      </w:tr>
      <w:tr w:rsidR="00952F4A" w:rsidRPr="00FE120C" w14:paraId="59E696F7" w14:textId="77777777" w:rsidTr="007D07EA">
        <w:trPr>
          <w:trHeight w:val="20"/>
          <w:jc w:val="center"/>
        </w:trPr>
        <w:tc>
          <w:tcPr>
            <w:tcW w:w="873" w:type="pct"/>
            <w:tcBorders>
              <w:top w:val="single" w:sz="4" w:space="0" w:color="auto"/>
              <w:left w:val="single" w:sz="4" w:space="0" w:color="auto"/>
              <w:bottom w:val="single" w:sz="4" w:space="0" w:color="auto"/>
              <w:right w:val="single" w:sz="4" w:space="0" w:color="auto"/>
            </w:tcBorders>
            <w:vAlign w:val="center"/>
          </w:tcPr>
          <w:p w14:paraId="5D7D7E49" w14:textId="77777777" w:rsidR="00952F4A" w:rsidRDefault="00952F4A" w:rsidP="007D07EA">
            <w:pPr>
              <w:autoSpaceDE w:val="0"/>
              <w:jc w:val="center"/>
              <w:rPr>
                <w:rFonts w:ascii="宋体" w:eastAsia="宋体" w:hAnsi="宋体" w:cs="等线"/>
                <w:szCs w:val="21"/>
              </w:rPr>
            </w:pPr>
            <w:r>
              <w:rPr>
                <w:rFonts w:ascii="宋体" w:eastAsia="宋体" w:hAnsi="宋体" w:cs="等线" w:hint="eastAsia"/>
                <w:szCs w:val="21"/>
              </w:rPr>
              <w:t>课程目标</w:t>
            </w:r>
            <w:r>
              <w:rPr>
                <w:rFonts w:ascii="宋体" w:eastAsia="宋体" w:hAnsi="宋体" w:cs="等线"/>
                <w:szCs w:val="21"/>
              </w:rPr>
              <w:t>3</w:t>
            </w:r>
          </w:p>
        </w:tc>
        <w:tc>
          <w:tcPr>
            <w:tcW w:w="2198" w:type="pct"/>
            <w:tcBorders>
              <w:top w:val="single" w:sz="4" w:space="0" w:color="auto"/>
              <w:left w:val="nil"/>
              <w:bottom w:val="single" w:sz="4" w:space="0" w:color="auto"/>
              <w:right w:val="single" w:sz="4" w:space="0" w:color="auto"/>
            </w:tcBorders>
            <w:vAlign w:val="center"/>
          </w:tcPr>
          <w:p w14:paraId="3262A9D6" w14:textId="77777777" w:rsidR="00952F4A" w:rsidRDefault="00952F4A" w:rsidP="007D07EA">
            <w:pPr>
              <w:pStyle w:val="Default"/>
              <w:adjustRightInd/>
              <w:rPr>
                <w:rFonts w:ascii="宋体" w:eastAsia="宋体" w:hAnsi="宋体" w:cs="等线"/>
                <w:color w:val="auto"/>
                <w:kern w:val="2"/>
                <w:sz w:val="21"/>
                <w:szCs w:val="21"/>
              </w:rPr>
            </w:pPr>
            <w:r>
              <w:rPr>
                <w:rFonts w:ascii="宋体" w:eastAsia="宋体" w:hAnsi="宋体" w:cs="等线" w:hint="eastAsia"/>
                <w:color w:val="auto"/>
                <w:kern w:val="2"/>
                <w:sz w:val="21"/>
                <w:szCs w:val="21"/>
              </w:rPr>
              <w:t>内容</w:t>
            </w:r>
            <w:r>
              <w:rPr>
                <w:rFonts w:ascii="宋体" w:eastAsia="宋体" w:hAnsi="宋体" w:cs="等线"/>
                <w:color w:val="auto"/>
                <w:kern w:val="2"/>
                <w:sz w:val="21"/>
                <w:szCs w:val="21"/>
              </w:rPr>
              <w:t>2</w:t>
            </w:r>
            <w:r>
              <w:rPr>
                <w:rFonts w:ascii="宋体" w:eastAsia="宋体" w:hAnsi="宋体" w:cs="等线" w:hint="eastAsia"/>
                <w:color w:val="auto"/>
                <w:kern w:val="2"/>
                <w:sz w:val="21"/>
                <w:szCs w:val="21"/>
              </w:rPr>
              <w:t>：</w:t>
            </w:r>
            <w:hyperlink r:id="rId15" w:tooltip="新第2章 计算机控制系统的硬件设计技术.ppt" w:history="1">
              <w:r>
                <w:rPr>
                  <w:rFonts w:ascii="宋体" w:eastAsia="宋体" w:hAnsi="宋体" w:cs="等线" w:hint="eastAsia"/>
                  <w:color w:val="auto"/>
                  <w:kern w:val="2"/>
                  <w:sz w:val="21"/>
                  <w:szCs w:val="21"/>
                </w:rPr>
                <w:t>计算机控制系统的硬件设计技术</w:t>
              </w:r>
            </w:hyperlink>
          </w:p>
          <w:p w14:paraId="0E1A3F20" w14:textId="77777777" w:rsidR="00952F4A" w:rsidRDefault="00952F4A" w:rsidP="007D07EA">
            <w:pPr>
              <w:pStyle w:val="Default"/>
              <w:adjustRightInd/>
              <w:rPr>
                <w:rFonts w:ascii="宋体" w:eastAsia="宋体" w:hAnsi="宋体" w:cs="等线"/>
                <w:color w:val="auto"/>
                <w:kern w:val="2"/>
                <w:sz w:val="21"/>
                <w:szCs w:val="21"/>
              </w:rPr>
            </w:pPr>
            <w:r>
              <w:rPr>
                <w:rFonts w:ascii="宋体" w:eastAsia="宋体" w:hAnsi="宋体" w:cs="等线" w:hint="eastAsia"/>
                <w:color w:val="auto"/>
                <w:kern w:val="2"/>
                <w:sz w:val="21"/>
                <w:szCs w:val="21"/>
              </w:rPr>
              <w:t>内容</w:t>
            </w:r>
            <w:r>
              <w:rPr>
                <w:rFonts w:ascii="宋体" w:eastAsia="宋体" w:hAnsi="宋体" w:cs="等线"/>
                <w:color w:val="auto"/>
                <w:kern w:val="2"/>
                <w:sz w:val="21"/>
                <w:szCs w:val="21"/>
              </w:rPr>
              <w:t>7</w:t>
            </w:r>
            <w:r>
              <w:rPr>
                <w:rFonts w:ascii="宋体" w:eastAsia="宋体" w:hAnsi="宋体" w:cs="等线" w:hint="eastAsia"/>
                <w:color w:val="auto"/>
                <w:kern w:val="2"/>
                <w:sz w:val="21"/>
                <w:szCs w:val="21"/>
              </w:rPr>
              <w:t>：计算机控制系统软件设计</w:t>
            </w:r>
          </w:p>
          <w:p w14:paraId="1FF473F0" w14:textId="77777777" w:rsidR="00952F4A" w:rsidRDefault="00952F4A" w:rsidP="007D07EA">
            <w:pPr>
              <w:pStyle w:val="Default"/>
              <w:adjustRightInd/>
              <w:rPr>
                <w:rFonts w:ascii="宋体" w:eastAsia="宋体" w:hAnsi="宋体" w:cs="等线"/>
                <w:color w:val="auto"/>
                <w:kern w:val="2"/>
                <w:sz w:val="21"/>
                <w:szCs w:val="21"/>
              </w:rPr>
            </w:pPr>
            <w:r>
              <w:rPr>
                <w:rFonts w:ascii="宋体" w:eastAsia="宋体" w:hAnsi="宋体" w:cs="等线" w:hint="eastAsia"/>
                <w:color w:val="auto"/>
                <w:kern w:val="2"/>
                <w:sz w:val="21"/>
                <w:szCs w:val="21"/>
              </w:rPr>
              <w:t>内容</w:t>
            </w:r>
            <w:r>
              <w:rPr>
                <w:rFonts w:ascii="宋体" w:eastAsia="宋体" w:hAnsi="宋体" w:cs="等线"/>
                <w:color w:val="auto"/>
                <w:kern w:val="2"/>
                <w:sz w:val="21"/>
                <w:szCs w:val="21"/>
              </w:rPr>
              <w:t>9</w:t>
            </w:r>
            <w:r>
              <w:rPr>
                <w:rFonts w:ascii="宋体" w:eastAsia="宋体" w:hAnsi="宋体" w:cs="等线" w:hint="eastAsia"/>
                <w:color w:val="auto"/>
                <w:kern w:val="2"/>
                <w:sz w:val="21"/>
                <w:szCs w:val="21"/>
              </w:rPr>
              <w:t>：计算机控制系统设计与实现</w:t>
            </w:r>
          </w:p>
          <w:p w14:paraId="00107258" w14:textId="77777777" w:rsidR="00952F4A" w:rsidRDefault="00952F4A" w:rsidP="007D07EA">
            <w:pPr>
              <w:pStyle w:val="Default"/>
              <w:adjustRightInd/>
              <w:rPr>
                <w:rFonts w:ascii="宋体" w:eastAsia="宋体" w:hAnsi="宋体" w:cs="等线"/>
                <w:color w:val="auto"/>
                <w:kern w:val="2"/>
                <w:sz w:val="21"/>
                <w:szCs w:val="21"/>
              </w:rPr>
            </w:pPr>
            <w:r w:rsidRPr="00F63B8D">
              <w:rPr>
                <w:rFonts w:ascii="宋体" w:eastAsia="宋体" w:hAnsi="宋体" w:cs="等线" w:hint="eastAsia"/>
                <w:color w:val="auto"/>
                <w:kern w:val="2"/>
                <w:sz w:val="21"/>
                <w:szCs w:val="21"/>
              </w:rPr>
              <w:t>实验</w:t>
            </w:r>
            <w:r w:rsidRPr="00F63B8D">
              <w:rPr>
                <w:rFonts w:ascii="宋体" w:eastAsia="宋体" w:hAnsi="宋体" w:cs="等线"/>
                <w:color w:val="auto"/>
                <w:kern w:val="2"/>
                <w:sz w:val="21"/>
                <w:szCs w:val="21"/>
              </w:rPr>
              <w:t>1</w:t>
            </w:r>
            <w:r>
              <w:rPr>
                <w:rFonts w:ascii="宋体" w:eastAsia="宋体" w:hAnsi="宋体" w:cs="等线" w:hint="eastAsia"/>
                <w:color w:val="auto"/>
                <w:kern w:val="2"/>
                <w:sz w:val="21"/>
                <w:szCs w:val="21"/>
              </w:rPr>
              <w:t>：</w:t>
            </w:r>
            <w:r w:rsidRPr="00BE670E">
              <w:rPr>
                <w:rFonts w:ascii="宋体" w:eastAsia="宋体" w:hAnsi="宋体" w:cs="等线" w:hint="eastAsia"/>
                <w:color w:val="auto"/>
                <w:kern w:val="2"/>
                <w:sz w:val="21"/>
                <w:szCs w:val="21"/>
              </w:rPr>
              <w:t>数字</w:t>
            </w:r>
            <w:r w:rsidRPr="00BE670E">
              <w:rPr>
                <w:rFonts w:ascii="宋体" w:eastAsia="宋体" w:hAnsi="宋体" w:cs="等线"/>
                <w:color w:val="auto"/>
                <w:kern w:val="2"/>
                <w:sz w:val="21"/>
                <w:szCs w:val="21"/>
              </w:rPr>
              <w:t>PID</w:t>
            </w:r>
            <w:r w:rsidRPr="00BE670E">
              <w:rPr>
                <w:rFonts w:ascii="宋体" w:eastAsia="宋体" w:hAnsi="宋体" w:cs="等线" w:hint="eastAsia"/>
                <w:color w:val="auto"/>
                <w:kern w:val="2"/>
                <w:sz w:val="21"/>
                <w:szCs w:val="21"/>
              </w:rPr>
              <w:t>调节器算法的研究</w:t>
            </w:r>
          </w:p>
          <w:p w14:paraId="11FF3745" w14:textId="77777777" w:rsidR="00952F4A" w:rsidRDefault="00952F4A" w:rsidP="007D07EA">
            <w:pPr>
              <w:pStyle w:val="Default"/>
              <w:adjustRightInd/>
              <w:rPr>
                <w:rFonts w:ascii="宋体" w:eastAsia="宋体" w:hAnsi="宋体" w:cs="等线"/>
                <w:color w:val="auto"/>
                <w:kern w:val="2"/>
                <w:sz w:val="21"/>
                <w:szCs w:val="21"/>
              </w:rPr>
            </w:pPr>
            <w:r w:rsidRPr="000A0BB4">
              <w:rPr>
                <w:rFonts w:ascii="宋体" w:eastAsia="宋体" w:hAnsi="宋体" w:cs="等线" w:hint="eastAsia"/>
                <w:color w:val="auto"/>
                <w:kern w:val="2"/>
                <w:sz w:val="21"/>
                <w:szCs w:val="21"/>
              </w:rPr>
              <w:t>实验</w:t>
            </w:r>
            <w:r>
              <w:rPr>
                <w:rFonts w:ascii="宋体" w:eastAsia="宋体" w:hAnsi="宋体" w:cs="等线"/>
                <w:color w:val="auto"/>
                <w:kern w:val="2"/>
                <w:sz w:val="21"/>
                <w:szCs w:val="21"/>
              </w:rPr>
              <w:t>2</w:t>
            </w:r>
            <w:r>
              <w:rPr>
                <w:rFonts w:ascii="宋体" w:eastAsia="宋体" w:hAnsi="宋体" w:cs="等线" w:hint="eastAsia"/>
                <w:color w:val="auto"/>
                <w:kern w:val="2"/>
                <w:sz w:val="21"/>
                <w:szCs w:val="21"/>
              </w:rPr>
              <w:t>：</w:t>
            </w:r>
            <w:r w:rsidRPr="00BE670E">
              <w:rPr>
                <w:rFonts w:ascii="宋体" w:eastAsia="宋体" w:hAnsi="宋体" w:cs="等线" w:hint="eastAsia"/>
                <w:color w:val="auto"/>
                <w:kern w:val="2"/>
                <w:sz w:val="21"/>
                <w:szCs w:val="21"/>
              </w:rPr>
              <w:t>串级控制算法的研究</w:t>
            </w:r>
          </w:p>
          <w:p w14:paraId="06F8065F" w14:textId="77777777" w:rsidR="00952F4A" w:rsidRDefault="00952F4A" w:rsidP="007D07EA">
            <w:pPr>
              <w:pStyle w:val="Default"/>
              <w:adjustRightInd/>
              <w:rPr>
                <w:rFonts w:ascii="宋体" w:eastAsia="宋体" w:hAnsi="宋体" w:cs="等线"/>
                <w:color w:val="auto"/>
                <w:kern w:val="2"/>
                <w:sz w:val="21"/>
                <w:szCs w:val="21"/>
              </w:rPr>
            </w:pPr>
            <w:r w:rsidRPr="000A0BB4">
              <w:rPr>
                <w:rFonts w:ascii="宋体" w:eastAsia="宋体" w:hAnsi="宋体" w:cs="等线" w:hint="eastAsia"/>
                <w:color w:val="auto"/>
                <w:kern w:val="2"/>
                <w:sz w:val="21"/>
                <w:szCs w:val="21"/>
              </w:rPr>
              <w:t>实验</w:t>
            </w:r>
            <w:r w:rsidRPr="000A0BB4">
              <w:rPr>
                <w:rFonts w:ascii="宋体" w:eastAsia="宋体" w:hAnsi="宋体" w:cs="等线"/>
                <w:color w:val="auto"/>
                <w:kern w:val="2"/>
                <w:sz w:val="21"/>
                <w:szCs w:val="21"/>
              </w:rPr>
              <w:t>3</w:t>
            </w:r>
            <w:r>
              <w:rPr>
                <w:rFonts w:ascii="宋体" w:eastAsia="宋体" w:hAnsi="宋体" w:cs="等线" w:hint="eastAsia"/>
                <w:color w:val="auto"/>
                <w:kern w:val="2"/>
                <w:sz w:val="21"/>
                <w:szCs w:val="21"/>
              </w:rPr>
              <w:t>：</w:t>
            </w:r>
            <w:r w:rsidRPr="00BE670E">
              <w:rPr>
                <w:rFonts w:ascii="宋体" w:eastAsia="宋体" w:hAnsi="宋体" w:cs="等线" w:hint="eastAsia"/>
                <w:color w:val="auto"/>
                <w:kern w:val="2"/>
                <w:sz w:val="21"/>
                <w:szCs w:val="21"/>
              </w:rPr>
              <w:t>最少拍控制算法研究</w:t>
            </w:r>
          </w:p>
          <w:p w14:paraId="74192366" w14:textId="77777777" w:rsidR="00952F4A" w:rsidRDefault="00952F4A" w:rsidP="007D07EA">
            <w:pPr>
              <w:pStyle w:val="Default"/>
              <w:adjustRightInd/>
              <w:rPr>
                <w:rFonts w:ascii="宋体" w:eastAsia="宋体" w:hAnsi="宋体" w:cs="等线"/>
                <w:color w:val="auto"/>
                <w:kern w:val="2"/>
                <w:sz w:val="21"/>
                <w:szCs w:val="21"/>
              </w:rPr>
            </w:pPr>
            <w:r>
              <w:rPr>
                <w:rFonts w:ascii="宋体" w:eastAsia="宋体" w:hAnsi="宋体" w:cs="等线" w:hint="eastAsia"/>
                <w:color w:val="auto"/>
                <w:kern w:val="2"/>
                <w:sz w:val="21"/>
                <w:szCs w:val="21"/>
              </w:rPr>
              <w:t>实验</w:t>
            </w:r>
            <w:r>
              <w:rPr>
                <w:rFonts w:ascii="宋体" w:eastAsia="宋体" w:hAnsi="宋体" w:cs="等线"/>
                <w:color w:val="auto"/>
                <w:kern w:val="2"/>
                <w:sz w:val="21"/>
                <w:szCs w:val="21"/>
              </w:rPr>
              <w:t>4</w:t>
            </w:r>
            <w:r>
              <w:rPr>
                <w:rFonts w:ascii="宋体" w:eastAsia="宋体" w:hAnsi="宋体" w:cs="等线" w:hint="eastAsia"/>
                <w:color w:val="auto"/>
                <w:kern w:val="2"/>
                <w:sz w:val="21"/>
                <w:szCs w:val="21"/>
              </w:rPr>
              <w:t>：</w:t>
            </w:r>
            <w:r w:rsidRPr="00BE670E">
              <w:rPr>
                <w:rFonts w:ascii="宋体" w:eastAsia="宋体" w:hAnsi="宋体" w:cs="等线" w:hint="eastAsia"/>
                <w:color w:val="auto"/>
                <w:kern w:val="2"/>
                <w:sz w:val="21"/>
                <w:szCs w:val="21"/>
              </w:rPr>
              <w:t>单闭环温度恒值控制系统</w:t>
            </w:r>
          </w:p>
        </w:tc>
        <w:tc>
          <w:tcPr>
            <w:tcW w:w="682" w:type="pct"/>
            <w:tcBorders>
              <w:top w:val="single" w:sz="4" w:space="0" w:color="auto"/>
              <w:left w:val="nil"/>
              <w:bottom w:val="single" w:sz="4" w:space="0" w:color="auto"/>
              <w:right w:val="single" w:sz="4" w:space="0" w:color="auto"/>
            </w:tcBorders>
            <w:vAlign w:val="center"/>
          </w:tcPr>
          <w:p w14:paraId="036FF33E" w14:textId="77777777" w:rsidR="00952F4A" w:rsidRDefault="00952F4A" w:rsidP="007D07EA">
            <w:pPr>
              <w:autoSpaceDE w:val="0"/>
              <w:jc w:val="center"/>
              <w:rPr>
                <w:rFonts w:ascii="宋体" w:eastAsia="宋体" w:hAnsi="宋体" w:cs="等线"/>
                <w:bCs/>
                <w:kern w:val="0"/>
                <w:szCs w:val="21"/>
              </w:rPr>
            </w:pPr>
            <w:r>
              <w:rPr>
                <w:rFonts w:ascii="宋体" w:eastAsia="宋体" w:hAnsi="宋体" w:cs="等线" w:hint="eastAsia"/>
                <w:bCs/>
                <w:kern w:val="0"/>
                <w:szCs w:val="21"/>
              </w:rPr>
              <w:t>√</w:t>
            </w:r>
          </w:p>
        </w:tc>
        <w:tc>
          <w:tcPr>
            <w:tcW w:w="599" w:type="pct"/>
            <w:tcBorders>
              <w:top w:val="single" w:sz="4" w:space="0" w:color="auto"/>
              <w:left w:val="nil"/>
              <w:bottom w:val="single" w:sz="4" w:space="0" w:color="auto"/>
              <w:right w:val="single" w:sz="4" w:space="0" w:color="auto"/>
            </w:tcBorders>
            <w:vAlign w:val="center"/>
          </w:tcPr>
          <w:p w14:paraId="78D3443F" w14:textId="77777777" w:rsidR="00952F4A" w:rsidRDefault="00952F4A" w:rsidP="007D07EA">
            <w:pPr>
              <w:autoSpaceDE w:val="0"/>
              <w:jc w:val="center"/>
              <w:rPr>
                <w:rFonts w:ascii="宋体" w:eastAsia="宋体" w:hAnsi="宋体" w:cs="等线"/>
                <w:bCs/>
                <w:kern w:val="0"/>
                <w:szCs w:val="21"/>
              </w:rPr>
            </w:pPr>
          </w:p>
        </w:tc>
        <w:tc>
          <w:tcPr>
            <w:tcW w:w="648" w:type="pct"/>
            <w:gridSpan w:val="2"/>
            <w:tcBorders>
              <w:top w:val="single" w:sz="4" w:space="0" w:color="auto"/>
              <w:left w:val="nil"/>
              <w:bottom w:val="single" w:sz="4" w:space="0" w:color="auto"/>
              <w:right w:val="single" w:sz="4" w:space="0" w:color="auto"/>
            </w:tcBorders>
            <w:vAlign w:val="center"/>
          </w:tcPr>
          <w:p w14:paraId="5BEE23F7" w14:textId="77777777" w:rsidR="00952F4A" w:rsidRDefault="00952F4A" w:rsidP="007D07EA">
            <w:pPr>
              <w:autoSpaceDE w:val="0"/>
              <w:jc w:val="center"/>
              <w:rPr>
                <w:rFonts w:ascii="宋体" w:eastAsia="宋体" w:hAnsi="宋体" w:cs="等线"/>
                <w:bCs/>
                <w:kern w:val="0"/>
                <w:szCs w:val="21"/>
              </w:rPr>
            </w:pPr>
          </w:p>
        </w:tc>
      </w:tr>
    </w:tbl>
    <w:p w14:paraId="7E3A7292" w14:textId="77777777" w:rsidR="00952F4A" w:rsidRDefault="00952F4A" w:rsidP="00BE670E">
      <w:pPr>
        <w:adjustRightInd w:val="0"/>
        <w:snapToGrid w:val="0"/>
        <w:spacing w:beforeLines="50" w:before="156" w:afterLines="50" w:after="156" w:line="420" w:lineRule="exact"/>
        <w:rPr>
          <w:rFonts w:ascii="宋体" w:eastAsia="宋体" w:hAnsi="宋体"/>
        </w:rPr>
      </w:pPr>
      <w:r>
        <w:rPr>
          <w:rFonts w:ascii="宋体" w:eastAsia="宋体" w:hAnsi="宋体" w:cs="等线 Light" w:hint="eastAsia"/>
          <w:b/>
          <w:bCs/>
          <w:sz w:val="28"/>
          <w:szCs w:val="28"/>
        </w:rPr>
        <w:t>六、课程教学方法与学时分配</w:t>
      </w:r>
    </w:p>
    <w:p w14:paraId="234A3A03" w14:textId="77777777" w:rsidR="00952F4A" w:rsidRDefault="00952F4A" w:rsidP="003915DE">
      <w:pPr>
        <w:pStyle w:val="Default"/>
        <w:spacing w:line="420" w:lineRule="exact"/>
        <w:ind w:firstLineChars="200" w:firstLine="480"/>
        <w:rPr>
          <w:rFonts w:ascii="宋体" w:eastAsia="宋体" w:hAnsi="宋体" w:cs="等线"/>
          <w:color w:val="auto"/>
        </w:rPr>
      </w:pPr>
      <w:r>
        <w:rPr>
          <w:rFonts w:ascii="宋体" w:eastAsia="宋体" w:hAnsi="宋体" w:cs="等线" w:hint="eastAsia"/>
          <w:color w:val="auto"/>
        </w:rPr>
        <w:t>（一）教学方法</w:t>
      </w:r>
    </w:p>
    <w:p w14:paraId="71A03903" w14:textId="77777777" w:rsidR="00952F4A" w:rsidRDefault="00952F4A" w:rsidP="003915DE">
      <w:pPr>
        <w:pStyle w:val="Default"/>
        <w:spacing w:after="55"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．兴趣培养：引导、激励学生的学习积极性和自主性，让学生对课程有一个总体把握，多举一些生活中常见的控制系统的实例，使课程更生动，让学生有直观的认识，对课程学习产生兴趣。</w:t>
      </w:r>
    </w:p>
    <w:p w14:paraId="2AB82393" w14:textId="77777777" w:rsidR="00952F4A" w:rsidRDefault="00952F4A" w:rsidP="003915DE">
      <w:pPr>
        <w:pStyle w:val="Default"/>
        <w:spacing w:after="55"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．讨论式教学：通过对核心问题的讨论，加深学生对问题的理解，增强学生主动学习能力和对问题的判断能力。</w:t>
      </w:r>
    </w:p>
    <w:p w14:paraId="75397F10" w14:textId="77777777" w:rsidR="00952F4A" w:rsidRDefault="00952F4A" w:rsidP="003915DE">
      <w:pPr>
        <w:pStyle w:val="Default"/>
        <w:spacing w:after="55"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发现问题式教学：每一次上课前推荐学生阅读下次课的参考资料，并在每次课上针对布置的内容由教师提问，学生作答；或者学生提问，教师回答。通过这种“双向”的方式，更好地了解学生的知识盲点，反过来更有针对性地组织教学活动。</w:t>
      </w:r>
    </w:p>
    <w:p w14:paraId="39CC7FA6"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．合理安排和组织教学进程：从基本知识出发，深入浅出，循序渐进，使学生容易接受，容易理解。</w:t>
      </w:r>
    </w:p>
    <w:p w14:paraId="7549E070"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．课上师生互动和课后作业：作业是检验学生对所学知识掌握情况的有效的手段。教师要课上进行引导性的提问，布置作业时，要从基础知识出发，引发</w:t>
      </w:r>
      <w:r>
        <w:rPr>
          <w:rFonts w:ascii="宋体" w:eastAsia="宋体" w:hAnsi="宋体" w:cs="Times New Roman" w:hint="eastAsia"/>
          <w:color w:val="auto"/>
        </w:rPr>
        <w:lastRenderedPageBreak/>
        <w:t>学生思考，强化课上知识点的练习。让学生在完成作业的过程中，培养自己的思维能力和创新能力。</w:t>
      </w:r>
    </w:p>
    <w:p w14:paraId="2E34206D"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6</w:t>
      </w:r>
      <w:r>
        <w:rPr>
          <w:rFonts w:ascii="Times New Roman" w:eastAsia="宋体" w:hAnsi="Times New Roman" w:cs="Times New Roman" w:hint="eastAsia"/>
          <w:color w:val="auto"/>
        </w:rPr>
        <w:t>．</w:t>
      </w:r>
      <w:r>
        <w:rPr>
          <w:rFonts w:ascii="宋体" w:eastAsia="宋体" w:hAnsi="宋体" w:cs="Times New Roman" w:hint="eastAsia"/>
          <w:color w:val="auto"/>
        </w:rPr>
        <w:t>复习与小结：教师要定期进行复习和小结，帮助学生巩固已掌握的知识，并引导学生自己做好复习和总结。</w:t>
      </w:r>
    </w:p>
    <w:p w14:paraId="20CCB344" w14:textId="77777777" w:rsidR="00952F4A" w:rsidRDefault="00952F4A" w:rsidP="003915DE">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7</w:t>
      </w:r>
      <w:r>
        <w:rPr>
          <w:rFonts w:ascii="宋体" w:eastAsia="宋体" w:hAnsi="宋体" w:cs="Times New Roman" w:hint="eastAsia"/>
          <w:color w:val="auto"/>
        </w:rPr>
        <w:t>．做好课程实验：利用学校资源，使学生通过实验亲自动手，验证已学理论知识；通过亲身实践，不仅掌握课程基本知识内容，而且提高学生的创造能力和适应变化的能力。</w:t>
      </w:r>
    </w:p>
    <w:p w14:paraId="6805FDFC" w14:textId="77777777" w:rsidR="00952F4A" w:rsidRDefault="00952F4A" w:rsidP="003915DE">
      <w:pPr>
        <w:pStyle w:val="Default"/>
        <w:numPr>
          <w:ilvl w:val="0"/>
          <w:numId w:val="1"/>
        </w:numPr>
        <w:spacing w:line="420" w:lineRule="exact"/>
        <w:ind w:firstLineChars="200" w:firstLine="480"/>
        <w:rPr>
          <w:rFonts w:ascii="宋体" w:eastAsia="宋体" w:hAnsi="宋体" w:cs="等线"/>
          <w:color w:val="auto"/>
        </w:rPr>
      </w:pPr>
      <w:r>
        <w:rPr>
          <w:rFonts w:ascii="宋体" w:eastAsia="宋体" w:hAnsi="宋体" w:cs="等线" w:hint="eastAsia"/>
          <w:color w:val="auto"/>
        </w:rPr>
        <w:t>学时分配</w:t>
      </w:r>
    </w:p>
    <w:tbl>
      <w:tblPr>
        <w:tblW w:w="49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3"/>
        <w:gridCol w:w="1388"/>
        <w:gridCol w:w="962"/>
        <w:gridCol w:w="872"/>
      </w:tblGrid>
      <w:tr w:rsidR="00952F4A" w:rsidRPr="00FE120C" w14:paraId="0714101C" w14:textId="77777777" w:rsidTr="007D07EA">
        <w:trPr>
          <w:trHeight w:val="590"/>
          <w:jc w:val="center"/>
        </w:trPr>
        <w:tc>
          <w:tcPr>
            <w:tcW w:w="3090" w:type="pct"/>
            <w:vAlign w:val="center"/>
          </w:tcPr>
          <w:p w14:paraId="48ED94EC" w14:textId="77777777" w:rsidR="00952F4A" w:rsidRDefault="00952F4A" w:rsidP="007D07EA">
            <w:pPr>
              <w:spacing w:line="400" w:lineRule="exact"/>
              <w:jc w:val="center"/>
              <w:rPr>
                <w:rFonts w:ascii="宋体" w:eastAsia="宋体" w:hAnsi="宋体" w:cs="等线"/>
                <w:b/>
                <w:szCs w:val="21"/>
              </w:rPr>
            </w:pPr>
            <w:r>
              <w:rPr>
                <w:rFonts w:ascii="宋体" w:eastAsia="宋体" w:hAnsi="宋体" w:cs="等线" w:hint="eastAsia"/>
                <w:b/>
                <w:szCs w:val="21"/>
              </w:rPr>
              <w:t>教学内容</w:t>
            </w:r>
          </w:p>
        </w:tc>
        <w:tc>
          <w:tcPr>
            <w:tcW w:w="823" w:type="pct"/>
            <w:vAlign w:val="center"/>
          </w:tcPr>
          <w:p w14:paraId="5D76FC8C" w14:textId="77777777" w:rsidR="00952F4A" w:rsidRDefault="00952F4A" w:rsidP="007D07EA">
            <w:pPr>
              <w:spacing w:line="400" w:lineRule="exact"/>
              <w:jc w:val="center"/>
              <w:rPr>
                <w:rFonts w:ascii="宋体" w:eastAsia="宋体" w:hAnsi="宋体" w:cs="等线"/>
                <w:b/>
                <w:szCs w:val="21"/>
              </w:rPr>
            </w:pPr>
            <w:r>
              <w:rPr>
                <w:rFonts w:ascii="宋体" w:eastAsia="宋体" w:hAnsi="宋体" w:cs="等线" w:hint="eastAsia"/>
                <w:b/>
                <w:szCs w:val="21"/>
              </w:rPr>
              <w:t>课堂讲授</w:t>
            </w:r>
          </w:p>
        </w:tc>
        <w:tc>
          <w:tcPr>
            <w:tcW w:w="570" w:type="pct"/>
            <w:vAlign w:val="center"/>
          </w:tcPr>
          <w:p w14:paraId="38C36665" w14:textId="77777777" w:rsidR="00952F4A" w:rsidRDefault="00952F4A" w:rsidP="007D07EA">
            <w:pPr>
              <w:spacing w:line="400" w:lineRule="exact"/>
              <w:jc w:val="center"/>
              <w:rPr>
                <w:rFonts w:ascii="宋体" w:eastAsia="宋体" w:hAnsi="宋体" w:cs="等线"/>
                <w:b/>
                <w:szCs w:val="21"/>
              </w:rPr>
            </w:pPr>
            <w:r>
              <w:rPr>
                <w:rFonts w:ascii="宋体" w:eastAsia="宋体" w:hAnsi="宋体" w:cs="等线" w:hint="eastAsia"/>
                <w:b/>
                <w:szCs w:val="21"/>
              </w:rPr>
              <w:t>实验</w:t>
            </w:r>
          </w:p>
        </w:tc>
        <w:tc>
          <w:tcPr>
            <w:tcW w:w="517" w:type="pct"/>
            <w:vAlign w:val="center"/>
          </w:tcPr>
          <w:p w14:paraId="3B3BFADF" w14:textId="77777777" w:rsidR="00952F4A" w:rsidRDefault="00952F4A" w:rsidP="007D07EA">
            <w:pPr>
              <w:spacing w:line="400" w:lineRule="exact"/>
              <w:jc w:val="center"/>
              <w:rPr>
                <w:rFonts w:ascii="宋体" w:eastAsia="宋体" w:hAnsi="宋体" w:cs="等线"/>
                <w:b/>
                <w:szCs w:val="21"/>
              </w:rPr>
            </w:pPr>
            <w:r>
              <w:rPr>
                <w:rFonts w:ascii="宋体" w:eastAsia="宋体" w:hAnsi="宋体" w:cs="等线" w:hint="eastAsia"/>
                <w:b/>
                <w:szCs w:val="21"/>
              </w:rPr>
              <w:t>合计</w:t>
            </w:r>
          </w:p>
        </w:tc>
      </w:tr>
      <w:tr w:rsidR="00952F4A" w:rsidRPr="00FE120C" w14:paraId="19F5AF3F" w14:textId="77777777" w:rsidTr="007D07EA">
        <w:trPr>
          <w:trHeight w:val="397"/>
          <w:jc w:val="center"/>
        </w:trPr>
        <w:tc>
          <w:tcPr>
            <w:tcW w:w="3090" w:type="pct"/>
            <w:vAlign w:val="center"/>
          </w:tcPr>
          <w:p w14:paraId="27BAC682" w14:textId="77777777" w:rsidR="00952F4A" w:rsidRDefault="00952F4A" w:rsidP="007D07EA">
            <w:pPr>
              <w:pStyle w:val="Default"/>
              <w:adjustRightInd/>
              <w:spacing w:line="400" w:lineRule="exact"/>
              <w:rPr>
                <w:rFonts w:ascii="宋体" w:eastAsia="宋体" w:hAnsi="宋体" w:cs="等线"/>
                <w:color w:val="auto"/>
                <w:kern w:val="2"/>
                <w:sz w:val="21"/>
                <w:szCs w:val="21"/>
              </w:rPr>
            </w:pPr>
            <w:r>
              <w:rPr>
                <w:rFonts w:ascii="宋体" w:eastAsia="宋体" w:hAnsi="宋体" w:cs="等线" w:hint="eastAsia"/>
                <w:color w:val="auto"/>
                <w:kern w:val="2"/>
                <w:sz w:val="21"/>
                <w:szCs w:val="21"/>
              </w:rPr>
              <w:t>内容</w:t>
            </w:r>
            <w:r>
              <w:rPr>
                <w:rFonts w:ascii="宋体" w:eastAsia="宋体" w:hAnsi="宋体" w:cs="等线"/>
                <w:color w:val="auto"/>
                <w:kern w:val="2"/>
                <w:sz w:val="21"/>
                <w:szCs w:val="21"/>
              </w:rPr>
              <w:t>1</w:t>
            </w:r>
            <w:r>
              <w:rPr>
                <w:rFonts w:ascii="宋体" w:eastAsia="宋体" w:hAnsi="宋体" w:cs="等线" w:hint="eastAsia"/>
                <w:color w:val="auto"/>
                <w:kern w:val="2"/>
                <w:sz w:val="21"/>
                <w:szCs w:val="21"/>
              </w:rPr>
              <w:t>：计算机控制系统概述及发展</w:t>
            </w:r>
          </w:p>
        </w:tc>
        <w:tc>
          <w:tcPr>
            <w:tcW w:w="823" w:type="pct"/>
            <w:vAlign w:val="center"/>
          </w:tcPr>
          <w:p w14:paraId="435E35E1"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2</w:t>
            </w:r>
          </w:p>
        </w:tc>
        <w:tc>
          <w:tcPr>
            <w:tcW w:w="570" w:type="pct"/>
            <w:vAlign w:val="center"/>
          </w:tcPr>
          <w:p w14:paraId="1045CB9D" w14:textId="77777777" w:rsidR="00952F4A" w:rsidRDefault="00952F4A" w:rsidP="007D07EA">
            <w:pPr>
              <w:spacing w:line="400" w:lineRule="exact"/>
              <w:rPr>
                <w:rFonts w:ascii="宋体" w:eastAsia="宋体" w:hAnsi="宋体" w:cs="等线"/>
                <w:szCs w:val="21"/>
              </w:rPr>
            </w:pPr>
          </w:p>
        </w:tc>
        <w:tc>
          <w:tcPr>
            <w:tcW w:w="517" w:type="pct"/>
            <w:vAlign w:val="center"/>
          </w:tcPr>
          <w:p w14:paraId="60A0F577"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2</w:t>
            </w:r>
          </w:p>
        </w:tc>
      </w:tr>
      <w:tr w:rsidR="00952F4A" w:rsidRPr="00FE120C" w14:paraId="76AD89D8" w14:textId="77777777" w:rsidTr="007D07EA">
        <w:trPr>
          <w:trHeight w:val="397"/>
          <w:jc w:val="center"/>
        </w:trPr>
        <w:tc>
          <w:tcPr>
            <w:tcW w:w="3090" w:type="pct"/>
            <w:vAlign w:val="center"/>
          </w:tcPr>
          <w:p w14:paraId="0150D5A3" w14:textId="77777777" w:rsidR="00952F4A" w:rsidRDefault="00952F4A" w:rsidP="007D07EA">
            <w:pPr>
              <w:pStyle w:val="Default"/>
              <w:adjustRightInd/>
              <w:spacing w:line="400" w:lineRule="exact"/>
              <w:rPr>
                <w:rFonts w:ascii="宋体" w:eastAsia="宋体" w:hAnsi="宋体" w:cs="等线"/>
                <w:color w:val="auto"/>
                <w:kern w:val="2"/>
                <w:sz w:val="21"/>
                <w:szCs w:val="21"/>
              </w:rPr>
            </w:pPr>
            <w:r>
              <w:rPr>
                <w:rFonts w:ascii="宋体" w:eastAsia="宋体" w:hAnsi="宋体" w:cs="等线" w:hint="eastAsia"/>
                <w:color w:val="auto"/>
                <w:kern w:val="2"/>
                <w:sz w:val="21"/>
                <w:szCs w:val="21"/>
              </w:rPr>
              <w:t>内容</w:t>
            </w:r>
            <w:r>
              <w:rPr>
                <w:rFonts w:ascii="宋体" w:eastAsia="宋体" w:hAnsi="宋体" w:cs="等线"/>
                <w:color w:val="auto"/>
                <w:kern w:val="2"/>
                <w:sz w:val="21"/>
                <w:szCs w:val="21"/>
              </w:rPr>
              <w:t>2</w:t>
            </w:r>
            <w:r>
              <w:rPr>
                <w:rFonts w:ascii="宋体" w:eastAsia="宋体" w:hAnsi="宋体" w:cs="等线" w:hint="eastAsia"/>
                <w:color w:val="auto"/>
                <w:kern w:val="2"/>
                <w:sz w:val="21"/>
                <w:szCs w:val="21"/>
              </w:rPr>
              <w:t>：</w:t>
            </w:r>
            <w:hyperlink r:id="rId16" w:tooltip="新第2章 计算机控制系统的硬件设计技术.ppt" w:history="1">
              <w:r>
                <w:rPr>
                  <w:rFonts w:ascii="宋体" w:eastAsia="宋体" w:hAnsi="宋体" w:cs="等线" w:hint="eastAsia"/>
                  <w:color w:val="auto"/>
                  <w:kern w:val="2"/>
                  <w:sz w:val="21"/>
                  <w:szCs w:val="21"/>
                </w:rPr>
                <w:t>计算机控制系统的硬件设计技术</w:t>
              </w:r>
            </w:hyperlink>
          </w:p>
        </w:tc>
        <w:tc>
          <w:tcPr>
            <w:tcW w:w="823" w:type="pct"/>
            <w:vAlign w:val="center"/>
          </w:tcPr>
          <w:p w14:paraId="15208836"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8</w:t>
            </w:r>
          </w:p>
        </w:tc>
        <w:tc>
          <w:tcPr>
            <w:tcW w:w="570" w:type="pct"/>
            <w:vAlign w:val="center"/>
          </w:tcPr>
          <w:p w14:paraId="1C1649BA" w14:textId="77777777" w:rsidR="00952F4A" w:rsidRDefault="00952F4A" w:rsidP="007D07EA">
            <w:pPr>
              <w:spacing w:line="400" w:lineRule="exact"/>
              <w:ind w:firstLineChars="200" w:firstLine="420"/>
              <w:rPr>
                <w:rFonts w:ascii="宋体" w:eastAsia="宋体" w:hAnsi="宋体" w:cs="等线"/>
                <w:szCs w:val="21"/>
              </w:rPr>
            </w:pPr>
          </w:p>
        </w:tc>
        <w:tc>
          <w:tcPr>
            <w:tcW w:w="517" w:type="pct"/>
            <w:vAlign w:val="center"/>
          </w:tcPr>
          <w:p w14:paraId="1E1715D7"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8</w:t>
            </w:r>
          </w:p>
        </w:tc>
      </w:tr>
      <w:tr w:rsidR="00952F4A" w:rsidRPr="00FE120C" w14:paraId="6EE28EDA" w14:textId="77777777" w:rsidTr="007D07EA">
        <w:trPr>
          <w:trHeight w:val="397"/>
          <w:jc w:val="center"/>
        </w:trPr>
        <w:tc>
          <w:tcPr>
            <w:tcW w:w="3090" w:type="pct"/>
            <w:vAlign w:val="center"/>
          </w:tcPr>
          <w:p w14:paraId="7A8E1685" w14:textId="77777777" w:rsidR="00952F4A" w:rsidRDefault="00952F4A" w:rsidP="007D07EA">
            <w:pPr>
              <w:pStyle w:val="Default"/>
              <w:adjustRightInd/>
              <w:spacing w:line="400" w:lineRule="exact"/>
              <w:rPr>
                <w:rFonts w:ascii="宋体" w:eastAsia="宋体" w:hAnsi="宋体" w:cs="等线"/>
                <w:color w:val="auto"/>
                <w:kern w:val="2"/>
                <w:sz w:val="21"/>
                <w:szCs w:val="21"/>
              </w:rPr>
            </w:pPr>
            <w:r>
              <w:rPr>
                <w:rFonts w:ascii="宋体" w:eastAsia="宋体" w:hAnsi="宋体" w:cs="等线" w:hint="eastAsia"/>
                <w:color w:val="auto"/>
                <w:kern w:val="2"/>
                <w:sz w:val="21"/>
                <w:szCs w:val="21"/>
              </w:rPr>
              <w:t>内容</w:t>
            </w:r>
            <w:r>
              <w:rPr>
                <w:rFonts w:ascii="宋体" w:eastAsia="宋体" w:hAnsi="宋体" w:cs="等线"/>
                <w:color w:val="auto"/>
                <w:kern w:val="2"/>
                <w:sz w:val="21"/>
                <w:szCs w:val="21"/>
              </w:rPr>
              <w:t>3</w:t>
            </w:r>
            <w:r>
              <w:rPr>
                <w:rFonts w:ascii="宋体" w:eastAsia="宋体" w:hAnsi="宋体" w:cs="等线" w:hint="eastAsia"/>
                <w:color w:val="auto"/>
                <w:kern w:val="2"/>
                <w:sz w:val="21"/>
                <w:szCs w:val="21"/>
              </w:rPr>
              <w:t>：数字控制技术</w:t>
            </w:r>
          </w:p>
        </w:tc>
        <w:tc>
          <w:tcPr>
            <w:tcW w:w="823" w:type="pct"/>
            <w:vAlign w:val="center"/>
          </w:tcPr>
          <w:p w14:paraId="3802D5E4"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12</w:t>
            </w:r>
          </w:p>
        </w:tc>
        <w:tc>
          <w:tcPr>
            <w:tcW w:w="570" w:type="pct"/>
            <w:vAlign w:val="center"/>
          </w:tcPr>
          <w:p w14:paraId="5FD4631E" w14:textId="77777777" w:rsidR="00952F4A" w:rsidRDefault="00952F4A" w:rsidP="007D07EA">
            <w:pPr>
              <w:spacing w:line="400" w:lineRule="exact"/>
              <w:ind w:firstLineChars="200" w:firstLine="420"/>
              <w:rPr>
                <w:rFonts w:ascii="宋体" w:eastAsia="宋体" w:hAnsi="宋体" w:cs="等线"/>
                <w:szCs w:val="21"/>
              </w:rPr>
            </w:pPr>
          </w:p>
        </w:tc>
        <w:tc>
          <w:tcPr>
            <w:tcW w:w="517" w:type="pct"/>
            <w:vAlign w:val="center"/>
          </w:tcPr>
          <w:p w14:paraId="71EB6730"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12</w:t>
            </w:r>
          </w:p>
        </w:tc>
      </w:tr>
      <w:tr w:rsidR="00952F4A" w:rsidRPr="00FE120C" w14:paraId="0C1490A0" w14:textId="77777777" w:rsidTr="007D07EA">
        <w:trPr>
          <w:trHeight w:val="397"/>
          <w:jc w:val="center"/>
        </w:trPr>
        <w:tc>
          <w:tcPr>
            <w:tcW w:w="3090" w:type="pct"/>
            <w:vAlign w:val="center"/>
          </w:tcPr>
          <w:p w14:paraId="048F2920" w14:textId="77777777" w:rsidR="00952F4A" w:rsidRDefault="00952F4A" w:rsidP="007D07EA">
            <w:pPr>
              <w:pStyle w:val="Default"/>
              <w:adjustRightInd/>
              <w:spacing w:line="400" w:lineRule="exact"/>
              <w:rPr>
                <w:rFonts w:ascii="宋体" w:eastAsia="宋体" w:hAnsi="宋体" w:cs="等线"/>
                <w:color w:val="auto"/>
                <w:kern w:val="2"/>
                <w:sz w:val="21"/>
                <w:szCs w:val="21"/>
              </w:rPr>
            </w:pPr>
            <w:r>
              <w:rPr>
                <w:rFonts w:ascii="宋体" w:eastAsia="宋体" w:hAnsi="宋体" w:cs="等线" w:hint="eastAsia"/>
                <w:color w:val="auto"/>
                <w:kern w:val="2"/>
                <w:sz w:val="21"/>
                <w:szCs w:val="21"/>
              </w:rPr>
              <w:t>内容</w:t>
            </w:r>
            <w:r>
              <w:rPr>
                <w:rFonts w:ascii="宋体" w:eastAsia="宋体" w:hAnsi="宋体" w:cs="等线"/>
                <w:color w:val="auto"/>
                <w:kern w:val="2"/>
                <w:sz w:val="21"/>
                <w:szCs w:val="21"/>
              </w:rPr>
              <w:t>4</w:t>
            </w:r>
            <w:r>
              <w:rPr>
                <w:rFonts w:ascii="宋体" w:eastAsia="宋体" w:hAnsi="宋体" w:cs="等线" w:hint="eastAsia"/>
                <w:color w:val="auto"/>
                <w:kern w:val="2"/>
                <w:sz w:val="21"/>
                <w:szCs w:val="21"/>
              </w:rPr>
              <w:t>：常规及复杂控制技术</w:t>
            </w:r>
          </w:p>
        </w:tc>
        <w:tc>
          <w:tcPr>
            <w:tcW w:w="823" w:type="pct"/>
            <w:vAlign w:val="center"/>
          </w:tcPr>
          <w:p w14:paraId="032961B5"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12</w:t>
            </w:r>
          </w:p>
        </w:tc>
        <w:tc>
          <w:tcPr>
            <w:tcW w:w="570" w:type="pct"/>
            <w:vAlign w:val="center"/>
          </w:tcPr>
          <w:p w14:paraId="65960F41" w14:textId="77777777" w:rsidR="00952F4A" w:rsidRDefault="00952F4A" w:rsidP="007D07EA">
            <w:pPr>
              <w:spacing w:line="400" w:lineRule="exact"/>
              <w:ind w:firstLineChars="200" w:firstLine="420"/>
              <w:rPr>
                <w:rFonts w:ascii="宋体" w:eastAsia="宋体" w:hAnsi="宋体" w:cs="等线"/>
                <w:szCs w:val="21"/>
              </w:rPr>
            </w:pPr>
          </w:p>
        </w:tc>
        <w:tc>
          <w:tcPr>
            <w:tcW w:w="517" w:type="pct"/>
            <w:vAlign w:val="center"/>
          </w:tcPr>
          <w:p w14:paraId="48D41ACA"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12</w:t>
            </w:r>
          </w:p>
        </w:tc>
      </w:tr>
      <w:tr w:rsidR="00952F4A" w:rsidRPr="00FE120C" w14:paraId="11982B87" w14:textId="77777777" w:rsidTr="007D07EA">
        <w:trPr>
          <w:trHeight w:val="397"/>
          <w:jc w:val="center"/>
        </w:trPr>
        <w:tc>
          <w:tcPr>
            <w:tcW w:w="3090" w:type="pct"/>
            <w:vAlign w:val="center"/>
          </w:tcPr>
          <w:p w14:paraId="0BFD0A6B" w14:textId="77777777" w:rsidR="00952F4A" w:rsidRDefault="00952F4A" w:rsidP="007D07EA">
            <w:pPr>
              <w:pStyle w:val="Default"/>
              <w:adjustRightInd/>
              <w:spacing w:line="400" w:lineRule="exact"/>
              <w:rPr>
                <w:rFonts w:ascii="宋体" w:eastAsia="宋体" w:hAnsi="宋体" w:cs="等线"/>
                <w:color w:val="auto"/>
                <w:kern w:val="2"/>
                <w:sz w:val="21"/>
                <w:szCs w:val="21"/>
              </w:rPr>
            </w:pPr>
            <w:r>
              <w:rPr>
                <w:rFonts w:ascii="宋体" w:eastAsia="宋体" w:hAnsi="宋体" w:cs="等线" w:hint="eastAsia"/>
                <w:color w:val="auto"/>
                <w:kern w:val="2"/>
                <w:sz w:val="21"/>
                <w:szCs w:val="21"/>
              </w:rPr>
              <w:t>内容</w:t>
            </w:r>
            <w:r>
              <w:rPr>
                <w:rFonts w:ascii="宋体" w:eastAsia="宋体" w:hAnsi="宋体" w:cs="等线"/>
                <w:color w:val="auto"/>
                <w:kern w:val="2"/>
                <w:sz w:val="21"/>
                <w:szCs w:val="21"/>
              </w:rPr>
              <w:t>5</w:t>
            </w:r>
            <w:r>
              <w:rPr>
                <w:rFonts w:ascii="宋体" w:eastAsia="宋体" w:hAnsi="宋体" w:cs="等线" w:hint="eastAsia"/>
                <w:color w:val="auto"/>
                <w:kern w:val="2"/>
                <w:sz w:val="21"/>
                <w:szCs w:val="21"/>
              </w:rPr>
              <w:t>：现代控制技术</w:t>
            </w:r>
          </w:p>
        </w:tc>
        <w:tc>
          <w:tcPr>
            <w:tcW w:w="823" w:type="pct"/>
            <w:vAlign w:val="center"/>
          </w:tcPr>
          <w:p w14:paraId="05855882"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2</w:t>
            </w:r>
          </w:p>
        </w:tc>
        <w:tc>
          <w:tcPr>
            <w:tcW w:w="570" w:type="pct"/>
            <w:vAlign w:val="center"/>
          </w:tcPr>
          <w:p w14:paraId="67A11817" w14:textId="77777777" w:rsidR="00952F4A" w:rsidRDefault="00952F4A" w:rsidP="007D07EA">
            <w:pPr>
              <w:spacing w:line="400" w:lineRule="exact"/>
              <w:ind w:firstLineChars="200" w:firstLine="420"/>
              <w:rPr>
                <w:rFonts w:ascii="宋体" w:eastAsia="宋体" w:hAnsi="宋体" w:cs="等线"/>
                <w:szCs w:val="21"/>
              </w:rPr>
            </w:pPr>
          </w:p>
        </w:tc>
        <w:tc>
          <w:tcPr>
            <w:tcW w:w="517" w:type="pct"/>
            <w:vAlign w:val="center"/>
          </w:tcPr>
          <w:p w14:paraId="2A261248"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2</w:t>
            </w:r>
          </w:p>
        </w:tc>
      </w:tr>
      <w:tr w:rsidR="00952F4A" w:rsidRPr="00FE120C" w14:paraId="16292E2C" w14:textId="77777777" w:rsidTr="007D07EA">
        <w:trPr>
          <w:trHeight w:val="397"/>
          <w:jc w:val="center"/>
        </w:trPr>
        <w:tc>
          <w:tcPr>
            <w:tcW w:w="3090" w:type="pct"/>
            <w:vAlign w:val="center"/>
          </w:tcPr>
          <w:p w14:paraId="15CA8594" w14:textId="77777777" w:rsidR="00952F4A" w:rsidRDefault="00952F4A" w:rsidP="007D07EA">
            <w:pPr>
              <w:pStyle w:val="Default"/>
              <w:adjustRightInd/>
              <w:spacing w:line="400" w:lineRule="exact"/>
              <w:rPr>
                <w:rFonts w:ascii="宋体" w:eastAsia="宋体" w:hAnsi="宋体" w:cs="等线"/>
                <w:color w:val="auto"/>
                <w:kern w:val="2"/>
                <w:sz w:val="21"/>
                <w:szCs w:val="21"/>
              </w:rPr>
            </w:pPr>
            <w:r>
              <w:rPr>
                <w:rFonts w:ascii="宋体" w:eastAsia="宋体" w:hAnsi="宋体" w:cs="等线" w:hint="eastAsia"/>
                <w:color w:val="auto"/>
                <w:kern w:val="2"/>
                <w:sz w:val="21"/>
                <w:szCs w:val="21"/>
              </w:rPr>
              <w:t>内容</w:t>
            </w:r>
            <w:r>
              <w:rPr>
                <w:rFonts w:ascii="宋体" w:eastAsia="宋体" w:hAnsi="宋体" w:cs="等线"/>
                <w:color w:val="auto"/>
                <w:kern w:val="2"/>
                <w:sz w:val="21"/>
                <w:szCs w:val="21"/>
              </w:rPr>
              <w:t>6</w:t>
            </w:r>
            <w:r>
              <w:rPr>
                <w:rFonts w:ascii="宋体" w:eastAsia="宋体" w:hAnsi="宋体" w:cs="等线" w:hint="eastAsia"/>
                <w:color w:val="auto"/>
                <w:kern w:val="2"/>
                <w:sz w:val="21"/>
                <w:szCs w:val="21"/>
              </w:rPr>
              <w:t>：先进控制技术</w:t>
            </w:r>
          </w:p>
        </w:tc>
        <w:tc>
          <w:tcPr>
            <w:tcW w:w="823" w:type="pct"/>
            <w:vAlign w:val="center"/>
          </w:tcPr>
          <w:p w14:paraId="157346B3"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4</w:t>
            </w:r>
          </w:p>
        </w:tc>
        <w:tc>
          <w:tcPr>
            <w:tcW w:w="570" w:type="pct"/>
            <w:vAlign w:val="center"/>
          </w:tcPr>
          <w:p w14:paraId="026C02E5" w14:textId="77777777" w:rsidR="00952F4A" w:rsidRDefault="00952F4A" w:rsidP="007D07EA">
            <w:pPr>
              <w:spacing w:line="400" w:lineRule="exact"/>
              <w:ind w:firstLineChars="200" w:firstLine="420"/>
              <w:jc w:val="center"/>
              <w:rPr>
                <w:rFonts w:ascii="宋体" w:eastAsia="宋体" w:hAnsi="宋体" w:cs="等线"/>
                <w:szCs w:val="21"/>
              </w:rPr>
            </w:pPr>
          </w:p>
        </w:tc>
        <w:tc>
          <w:tcPr>
            <w:tcW w:w="517" w:type="pct"/>
            <w:vAlign w:val="center"/>
          </w:tcPr>
          <w:p w14:paraId="04B7B1B5"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4</w:t>
            </w:r>
          </w:p>
        </w:tc>
      </w:tr>
      <w:tr w:rsidR="00952F4A" w:rsidRPr="00FE120C" w14:paraId="2C1BA68E" w14:textId="77777777" w:rsidTr="007D07EA">
        <w:trPr>
          <w:trHeight w:val="397"/>
          <w:jc w:val="center"/>
        </w:trPr>
        <w:tc>
          <w:tcPr>
            <w:tcW w:w="3090" w:type="pct"/>
            <w:vAlign w:val="center"/>
          </w:tcPr>
          <w:p w14:paraId="44DD080B" w14:textId="77777777" w:rsidR="00952F4A" w:rsidRDefault="00952F4A" w:rsidP="007D07EA">
            <w:pPr>
              <w:pStyle w:val="Default"/>
              <w:adjustRightInd/>
              <w:spacing w:line="400" w:lineRule="exact"/>
              <w:rPr>
                <w:rFonts w:ascii="宋体" w:eastAsia="宋体" w:hAnsi="宋体" w:cs="等线"/>
                <w:color w:val="auto"/>
                <w:kern w:val="2"/>
                <w:sz w:val="21"/>
                <w:szCs w:val="21"/>
              </w:rPr>
            </w:pPr>
            <w:r>
              <w:rPr>
                <w:rFonts w:ascii="宋体" w:eastAsia="宋体" w:hAnsi="宋体" w:cs="等线" w:hint="eastAsia"/>
                <w:color w:val="auto"/>
                <w:kern w:val="2"/>
                <w:sz w:val="21"/>
                <w:szCs w:val="21"/>
              </w:rPr>
              <w:t>内容</w:t>
            </w:r>
            <w:r>
              <w:rPr>
                <w:rFonts w:ascii="宋体" w:eastAsia="宋体" w:hAnsi="宋体" w:cs="等线"/>
                <w:color w:val="auto"/>
                <w:kern w:val="2"/>
                <w:sz w:val="21"/>
                <w:szCs w:val="21"/>
              </w:rPr>
              <w:t>7</w:t>
            </w:r>
            <w:r>
              <w:rPr>
                <w:rFonts w:ascii="宋体" w:eastAsia="宋体" w:hAnsi="宋体" w:cs="等线" w:hint="eastAsia"/>
                <w:color w:val="auto"/>
                <w:kern w:val="2"/>
                <w:sz w:val="21"/>
                <w:szCs w:val="21"/>
              </w:rPr>
              <w:t>：计算机控制系统软件设计</w:t>
            </w:r>
          </w:p>
        </w:tc>
        <w:tc>
          <w:tcPr>
            <w:tcW w:w="823" w:type="pct"/>
            <w:vAlign w:val="center"/>
          </w:tcPr>
          <w:p w14:paraId="6E8A762E"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4</w:t>
            </w:r>
          </w:p>
        </w:tc>
        <w:tc>
          <w:tcPr>
            <w:tcW w:w="570" w:type="pct"/>
            <w:vAlign w:val="center"/>
          </w:tcPr>
          <w:p w14:paraId="50E4C5AF" w14:textId="77777777" w:rsidR="00952F4A" w:rsidRDefault="00952F4A" w:rsidP="007D07EA">
            <w:pPr>
              <w:spacing w:line="400" w:lineRule="exact"/>
              <w:ind w:firstLineChars="200" w:firstLine="420"/>
              <w:jc w:val="center"/>
              <w:rPr>
                <w:rFonts w:ascii="宋体" w:eastAsia="宋体" w:hAnsi="宋体" w:cs="等线"/>
                <w:szCs w:val="21"/>
              </w:rPr>
            </w:pPr>
          </w:p>
        </w:tc>
        <w:tc>
          <w:tcPr>
            <w:tcW w:w="517" w:type="pct"/>
            <w:vAlign w:val="center"/>
          </w:tcPr>
          <w:p w14:paraId="7380B7E4"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4</w:t>
            </w:r>
          </w:p>
        </w:tc>
      </w:tr>
      <w:tr w:rsidR="00952F4A" w:rsidRPr="00FE120C" w14:paraId="6A62ED70" w14:textId="77777777" w:rsidTr="007D07EA">
        <w:trPr>
          <w:trHeight w:val="397"/>
          <w:jc w:val="center"/>
        </w:trPr>
        <w:tc>
          <w:tcPr>
            <w:tcW w:w="3090" w:type="pct"/>
            <w:vAlign w:val="center"/>
          </w:tcPr>
          <w:p w14:paraId="3BD171D3" w14:textId="77777777" w:rsidR="00952F4A" w:rsidRDefault="00952F4A" w:rsidP="007D07EA">
            <w:pPr>
              <w:pStyle w:val="Default"/>
              <w:adjustRightInd/>
              <w:spacing w:line="400" w:lineRule="exact"/>
              <w:rPr>
                <w:rFonts w:ascii="宋体" w:eastAsia="宋体" w:hAnsi="宋体" w:cs="等线"/>
                <w:color w:val="auto"/>
                <w:kern w:val="2"/>
                <w:sz w:val="21"/>
                <w:szCs w:val="21"/>
              </w:rPr>
            </w:pPr>
            <w:r>
              <w:rPr>
                <w:rFonts w:ascii="宋体" w:eastAsia="宋体" w:hAnsi="宋体" w:cs="等线" w:hint="eastAsia"/>
                <w:color w:val="auto"/>
                <w:kern w:val="2"/>
                <w:sz w:val="21"/>
                <w:szCs w:val="21"/>
              </w:rPr>
              <w:t>内容</w:t>
            </w:r>
            <w:r>
              <w:rPr>
                <w:rFonts w:ascii="宋体" w:eastAsia="宋体" w:hAnsi="宋体" w:cs="等线"/>
                <w:color w:val="auto"/>
                <w:kern w:val="2"/>
                <w:sz w:val="21"/>
                <w:szCs w:val="21"/>
              </w:rPr>
              <w:t>8</w:t>
            </w:r>
            <w:r>
              <w:rPr>
                <w:rFonts w:ascii="宋体" w:eastAsia="宋体" w:hAnsi="宋体" w:cs="等线" w:hint="eastAsia"/>
                <w:color w:val="auto"/>
                <w:kern w:val="2"/>
                <w:sz w:val="21"/>
                <w:szCs w:val="21"/>
              </w:rPr>
              <w:t>：分散型测控网络技术</w:t>
            </w:r>
          </w:p>
        </w:tc>
        <w:tc>
          <w:tcPr>
            <w:tcW w:w="823" w:type="pct"/>
            <w:vAlign w:val="center"/>
          </w:tcPr>
          <w:p w14:paraId="6D087621"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2</w:t>
            </w:r>
          </w:p>
        </w:tc>
        <w:tc>
          <w:tcPr>
            <w:tcW w:w="570" w:type="pct"/>
            <w:vAlign w:val="center"/>
          </w:tcPr>
          <w:p w14:paraId="78A8BEF4" w14:textId="77777777" w:rsidR="00952F4A" w:rsidRDefault="00952F4A" w:rsidP="007D07EA">
            <w:pPr>
              <w:spacing w:line="400" w:lineRule="exact"/>
              <w:ind w:firstLineChars="200" w:firstLine="420"/>
              <w:jc w:val="center"/>
              <w:rPr>
                <w:rFonts w:ascii="宋体" w:eastAsia="宋体" w:hAnsi="宋体" w:cs="等线"/>
                <w:szCs w:val="21"/>
              </w:rPr>
            </w:pPr>
          </w:p>
        </w:tc>
        <w:tc>
          <w:tcPr>
            <w:tcW w:w="517" w:type="pct"/>
            <w:vAlign w:val="center"/>
          </w:tcPr>
          <w:p w14:paraId="7CB2974A"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2</w:t>
            </w:r>
          </w:p>
        </w:tc>
      </w:tr>
      <w:tr w:rsidR="00952F4A" w:rsidRPr="00FE120C" w14:paraId="238EDE8B" w14:textId="77777777" w:rsidTr="007D07EA">
        <w:trPr>
          <w:trHeight w:val="397"/>
          <w:jc w:val="center"/>
        </w:trPr>
        <w:tc>
          <w:tcPr>
            <w:tcW w:w="3090" w:type="pct"/>
            <w:vAlign w:val="center"/>
          </w:tcPr>
          <w:p w14:paraId="703BCFC1" w14:textId="77777777" w:rsidR="00952F4A" w:rsidRDefault="00952F4A" w:rsidP="007D07EA">
            <w:pPr>
              <w:pStyle w:val="Default"/>
              <w:adjustRightInd/>
              <w:spacing w:line="400" w:lineRule="exact"/>
              <w:rPr>
                <w:rFonts w:ascii="宋体" w:eastAsia="宋体" w:hAnsi="宋体" w:cs="等线"/>
                <w:color w:val="auto"/>
                <w:kern w:val="2"/>
                <w:sz w:val="21"/>
                <w:szCs w:val="21"/>
              </w:rPr>
            </w:pPr>
            <w:r>
              <w:rPr>
                <w:rFonts w:ascii="宋体" w:eastAsia="宋体" w:hAnsi="宋体" w:cs="等线" w:hint="eastAsia"/>
                <w:color w:val="auto"/>
                <w:kern w:val="2"/>
                <w:sz w:val="21"/>
                <w:szCs w:val="21"/>
              </w:rPr>
              <w:t>内容</w:t>
            </w:r>
            <w:r>
              <w:rPr>
                <w:rFonts w:ascii="宋体" w:eastAsia="宋体" w:hAnsi="宋体" w:cs="等线"/>
                <w:color w:val="auto"/>
                <w:kern w:val="2"/>
                <w:sz w:val="21"/>
                <w:szCs w:val="21"/>
              </w:rPr>
              <w:t>9</w:t>
            </w:r>
            <w:r>
              <w:rPr>
                <w:rFonts w:ascii="宋体" w:eastAsia="宋体" w:hAnsi="宋体" w:cs="等线" w:hint="eastAsia"/>
                <w:color w:val="auto"/>
                <w:kern w:val="2"/>
                <w:sz w:val="21"/>
                <w:szCs w:val="21"/>
              </w:rPr>
              <w:t>：计算机控制系统设计与实现</w:t>
            </w:r>
          </w:p>
        </w:tc>
        <w:tc>
          <w:tcPr>
            <w:tcW w:w="823" w:type="pct"/>
            <w:vAlign w:val="center"/>
          </w:tcPr>
          <w:p w14:paraId="419E18CC"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2</w:t>
            </w:r>
          </w:p>
        </w:tc>
        <w:tc>
          <w:tcPr>
            <w:tcW w:w="570" w:type="pct"/>
            <w:vAlign w:val="center"/>
          </w:tcPr>
          <w:p w14:paraId="692A2359" w14:textId="77777777" w:rsidR="00952F4A" w:rsidRDefault="00952F4A" w:rsidP="007D07EA">
            <w:pPr>
              <w:spacing w:line="400" w:lineRule="exact"/>
              <w:ind w:firstLineChars="200" w:firstLine="420"/>
              <w:jc w:val="center"/>
              <w:rPr>
                <w:rFonts w:ascii="宋体" w:eastAsia="宋体" w:hAnsi="宋体" w:cs="等线"/>
                <w:szCs w:val="21"/>
              </w:rPr>
            </w:pPr>
          </w:p>
        </w:tc>
        <w:tc>
          <w:tcPr>
            <w:tcW w:w="517" w:type="pct"/>
            <w:vAlign w:val="center"/>
          </w:tcPr>
          <w:p w14:paraId="109AF3FD"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2</w:t>
            </w:r>
          </w:p>
        </w:tc>
      </w:tr>
      <w:tr w:rsidR="00952F4A" w:rsidRPr="00FE120C" w14:paraId="078575B3" w14:textId="77777777" w:rsidTr="007D07EA">
        <w:trPr>
          <w:trHeight w:val="397"/>
          <w:jc w:val="center"/>
        </w:trPr>
        <w:tc>
          <w:tcPr>
            <w:tcW w:w="3090" w:type="pct"/>
            <w:vAlign w:val="center"/>
          </w:tcPr>
          <w:p w14:paraId="3AFC45BA" w14:textId="77777777" w:rsidR="00952F4A" w:rsidRPr="00A910E0" w:rsidRDefault="00952F4A" w:rsidP="007D07EA">
            <w:pPr>
              <w:spacing w:line="400" w:lineRule="exact"/>
              <w:jc w:val="left"/>
              <w:rPr>
                <w:rFonts w:ascii="宋体" w:eastAsia="宋体" w:hAnsi="宋体"/>
                <w:szCs w:val="21"/>
              </w:rPr>
            </w:pPr>
            <w:r>
              <w:rPr>
                <w:rFonts w:ascii="宋体" w:eastAsia="宋体" w:hAnsi="宋体" w:cs="等线" w:hint="eastAsia"/>
                <w:szCs w:val="21"/>
              </w:rPr>
              <w:t>实验</w:t>
            </w:r>
            <w:r>
              <w:rPr>
                <w:rFonts w:ascii="宋体" w:eastAsia="宋体" w:hAnsi="宋体" w:cs="等线"/>
                <w:szCs w:val="21"/>
              </w:rPr>
              <w:t>1</w:t>
            </w:r>
            <w:r>
              <w:rPr>
                <w:rFonts w:ascii="宋体" w:eastAsia="宋体" w:hAnsi="宋体" w:cs="等线" w:hint="eastAsia"/>
                <w:szCs w:val="21"/>
              </w:rPr>
              <w:t>：</w:t>
            </w:r>
            <w:r w:rsidRPr="00A910E0">
              <w:rPr>
                <w:rFonts w:ascii="宋体" w:eastAsia="宋体" w:hAnsi="宋体" w:hint="eastAsia"/>
              </w:rPr>
              <w:t>数字</w:t>
            </w:r>
            <w:r w:rsidRPr="00A910E0">
              <w:rPr>
                <w:rFonts w:ascii="宋体" w:eastAsia="宋体" w:hAnsi="宋体"/>
              </w:rPr>
              <w:t>PID</w:t>
            </w:r>
            <w:r w:rsidRPr="00A910E0">
              <w:rPr>
                <w:rFonts w:ascii="宋体" w:eastAsia="宋体" w:hAnsi="宋体" w:hint="eastAsia"/>
              </w:rPr>
              <w:t>调节器算法的研究</w:t>
            </w:r>
          </w:p>
        </w:tc>
        <w:tc>
          <w:tcPr>
            <w:tcW w:w="823" w:type="pct"/>
            <w:vAlign w:val="center"/>
          </w:tcPr>
          <w:p w14:paraId="7B0BB221" w14:textId="77777777" w:rsidR="00952F4A" w:rsidRDefault="00952F4A" w:rsidP="007D07EA">
            <w:pPr>
              <w:spacing w:line="400" w:lineRule="exact"/>
              <w:jc w:val="center"/>
              <w:rPr>
                <w:rFonts w:ascii="宋体" w:eastAsia="宋体" w:hAnsi="宋体" w:cs="等线"/>
                <w:szCs w:val="21"/>
              </w:rPr>
            </w:pPr>
          </w:p>
        </w:tc>
        <w:tc>
          <w:tcPr>
            <w:tcW w:w="570" w:type="pct"/>
            <w:vAlign w:val="center"/>
          </w:tcPr>
          <w:p w14:paraId="0ABD99B9"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2</w:t>
            </w:r>
          </w:p>
        </w:tc>
        <w:tc>
          <w:tcPr>
            <w:tcW w:w="517" w:type="pct"/>
            <w:vAlign w:val="center"/>
          </w:tcPr>
          <w:p w14:paraId="26BEF9E4"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2</w:t>
            </w:r>
          </w:p>
        </w:tc>
      </w:tr>
      <w:tr w:rsidR="00952F4A" w:rsidRPr="00FE120C" w14:paraId="79555245" w14:textId="77777777" w:rsidTr="007D07EA">
        <w:trPr>
          <w:trHeight w:val="397"/>
          <w:jc w:val="center"/>
        </w:trPr>
        <w:tc>
          <w:tcPr>
            <w:tcW w:w="3090" w:type="pct"/>
            <w:vAlign w:val="center"/>
          </w:tcPr>
          <w:p w14:paraId="26010DA6" w14:textId="77777777" w:rsidR="00952F4A" w:rsidRPr="00A910E0" w:rsidRDefault="00952F4A" w:rsidP="007D07EA">
            <w:pPr>
              <w:spacing w:line="400" w:lineRule="exact"/>
              <w:jc w:val="left"/>
              <w:rPr>
                <w:rFonts w:ascii="宋体" w:eastAsia="宋体" w:hAnsi="宋体"/>
              </w:rPr>
            </w:pPr>
            <w:r w:rsidRPr="00FE120C">
              <w:rPr>
                <w:rFonts w:ascii="宋体" w:eastAsia="宋体" w:hAnsi="宋体" w:hint="eastAsia"/>
              </w:rPr>
              <w:t>实验</w:t>
            </w:r>
            <w:r w:rsidRPr="00FE120C">
              <w:rPr>
                <w:rFonts w:ascii="宋体" w:eastAsia="宋体" w:hAnsi="宋体"/>
              </w:rPr>
              <w:t>2</w:t>
            </w:r>
            <w:r w:rsidRPr="00FE120C">
              <w:rPr>
                <w:rFonts w:ascii="宋体" w:eastAsia="宋体" w:hAnsi="宋体" w:hint="eastAsia"/>
              </w:rPr>
              <w:t>：</w:t>
            </w:r>
            <w:r w:rsidRPr="00A910E0">
              <w:rPr>
                <w:rFonts w:ascii="宋体" w:eastAsia="宋体" w:hAnsi="宋体" w:hint="eastAsia"/>
              </w:rPr>
              <w:t>串级控制算法的研究</w:t>
            </w:r>
          </w:p>
        </w:tc>
        <w:tc>
          <w:tcPr>
            <w:tcW w:w="823" w:type="pct"/>
            <w:vAlign w:val="center"/>
          </w:tcPr>
          <w:p w14:paraId="117566EF" w14:textId="77777777" w:rsidR="00952F4A" w:rsidRDefault="00952F4A" w:rsidP="007D07EA">
            <w:pPr>
              <w:spacing w:line="400" w:lineRule="exact"/>
              <w:jc w:val="center"/>
              <w:rPr>
                <w:rFonts w:ascii="宋体" w:eastAsia="宋体" w:hAnsi="宋体" w:cs="等线"/>
                <w:szCs w:val="21"/>
              </w:rPr>
            </w:pPr>
          </w:p>
        </w:tc>
        <w:tc>
          <w:tcPr>
            <w:tcW w:w="570" w:type="pct"/>
            <w:vAlign w:val="center"/>
          </w:tcPr>
          <w:p w14:paraId="5FFA9931"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2</w:t>
            </w:r>
          </w:p>
        </w:tc>
        <w:tc>
          <w:tcPr>
            <w:tcW w:w="517" w:type="pct"/>
            <w:vAlign w:val="center"/>
          </w:tcPr>
          <w:p w14:paraId="2BD3D9C0"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2</w:t>
            </w:r>
          </w:p>
        </w:tc>
      </w:tr>
      <w:tr w:rsidR="00952F4A" w:rsidRPr="00FE120C" w14:paraId="01C615A7" w14:textId="77777777" w:rsidTr="007D07EA">
        <w:trPr>
          <w:trHeight w:val="397"/>
          <w:jc w:val="center"/>
        </w:trPr>
        <w:tc>
          <w:tcPr>
            <w:tcW w:w="3090" w:type="pct"/>
            <w:vAlign w:val="center"/>
          </w:tcPr>
          <w:p w14:paraId="594211C2" w14:textId="77777777" w:rsidR="00952F4A" w:rsidRPr="00A910E0" w:rsidRDefault="00952F4A" w:rsidP="007D07EA">
            <w:pPr>
              <w:spacing w:line="400" w:lineRule="exact"/>
              <w:jc w:val="left"/>
              <w:rPr>
                <w:rFonts w:ascii="宋体" w:eastAsia="宋体" w:hAnsi="宋体"/>
              </w:rPr>
            </w:pPr>
            <w:r w:rsidRPr="00FE120C">
              <w:rPr>
                <w:rFonts w:ascii="宋体" w:eastAsia="宋体" w:hAnsi="宋体" w:hint="eastAsia"/>
              </w:rPr>
              <w:t>实验</w:t>
            </w:r>
            <w:r w:rsidRPr="00FE120C">
              <w:rPr>
                <w:rFonts w:ascii="宋体" w:eastAsia="宋体" w:hAnsi="宋体"/>
              </w:rPr>
              <w:t>3</w:t>
            </w:r>
            <w:r w:rsidRPr="00FE120C">
              <w:rPr>
                <w:rFonts w:ascii="宋体" w:eastAsia="宋体" w:hAnsi="宋体" w:hint="eastAsia"/>
              </w:rPr>
              <w:t>：</w:t>
            </w:r>
            <w:r w:rsidRPr="00A910E0">
              <w:rPr>
                <w:rFonts w:ascii="宋体" w:eastAsia="宋体" w:hAnsi="宋体" w:hint="eastAsia"/>
              </w:rPr>
              <w:t>最少拍控制算法研究</w:t>
            </w:r>
          </w:p>
        </w:tc>
        <w:tc>
          <w:tcPr>
            <w:tcW w:w="823" w:type="pct"/>
            <w:vAlign w:val="center"/>
          </w:tcPr>
          <w:p w14:paraId="56B02082" w14:textId="77777777" w:rsidR="00952F4A" w:rsidRDefault="00952F4A" w:rsidP="007D07EA">
            <w:pPr>
              <w:spacing w:line="400" w:lineRule="exact"/>
              <w:jc w:val="center"/>
              <w:rPr>
                <w:rFonts w:ascii="宋体" w:eastAsia="宋体" w:hAnsi="宋体" w:cs="等线"/>
                <w:szCs w:val="21"/>
              </w:rPr>
            </w:pPr>
          </w:p>
        </w:tc>
        <w:tc>
          <w:tcPr>
            <w:tcW w:w="570" w:type="pct"/>
            <w:vAlign w:val="center"/>
          </w:tcPr>
          <w:p w14:paraId="3DDBFDAF"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2</w:t>
            </w:r>
          </w:p>
        </w:tc>
        <w:tc>
          <w:tcPr>
            <w:tcW w:w="517" w:type="pct"/>
            <w:vAlign w:val="center"/>
          </w:tcPr>
          <w:p w14:paraId="3B9FEFFA"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2</w:t>
            </w:r>
          </w:p>
        </w:tc>
      </w:tr>
      <w:tr w:rsidR="00952F4A" w:rsidRPr="00FE120C" w14:paraId="05973165" w14:textId="77777777" w:rsidTr="007D07EA">
        <w:trPr>
          <w:jc w:val="center"/>
        </w:trPr>
        <w:tc>
          <w:tcPr>
            <w:tcW w:w="3090" w:type="pct"/>
            <w:vAlign w:val="center"/>
          </w:tcPr>
          <w:p w14:paraId="27395441" w14:textId="77777777" w:rsidR="00952F4A" w:rsidRPr="00A910E0" w:rsidRDefault="00952F4A" w:rsidP="007D07EA">
            <w:pPr>
              <w:spacing w:line="400" w:lineRule="exact"/>
              <w:jc w:val="left"/>
              <w:rPr>
                <w:rFonts w:ascii="宋体" w:eastAsia="宋体" w:hAnsi="宋体"/>
              </w:rPr>
            </w:pPr>
            <w:r w:rsidRPr="00FE120C">
              <w:rPr>
                <w:rFonts w:ascii="宋体" w:eastAsia="宋体" w:hAnsi="宋体" w:hint="eastAsia"/>
              </w:rPr>
              <w:t>实验</w:t>
            </w:r>
            <w:r w:rsidRPr="00FE120C">
              <w:rPr>
                <w:rFonts w:ascii="宋体" w:eastAsia="宋体" w:hAnsi="宋体"/>
              </w:rPr>
              <w:t>4</w:t>
            </w:r>
            <w:r w:rsidRPr="00FE120C">
              <w:rPr>
                <w:rFonts w:ascii="宋体" w:eastAsia="宋体" w:hAnsi="宋体" w:hint="eastAsia"/>
              </w:rPr>
              <w:t>：</w:t>
            </w:r>
            <w:r w:rsidRPr="00A910E0">
              <w:rPr>
                <w:rFonts w:ascii="宋体" w:eastAsia="宋体" w:hAnsi="宋体" w:hint="eastAsia"/>
              </w:rPr>
              <w:t>单闭环温度恒值控制系统</w:t>
            </w:r>
          </w:p>
        </w:tc>
        <w:tc>
          <w:tcPr>
            <w:tcW w:w="823" w:type="pct"/>
            <w:vAlign w:val="center"/>
          </w:tcPr>
          <w:p w14:paraId="5D61F803" w14:textId="77777777" w:rsidR="00952F4A" w:rsidRDefault="00952F4A" w:rsidP="007D07EA">
            <w:pPr>
              <w:spacing w:line="400" w:lineRule="exact"/>
              <w:jc w:val="center"/>
              <w:rPr>
                <w:rFonts w:ascii="宋体" w:eastAsia="宋体" w:hAnsi="宋体" w:cs="等线"/>
                <w:szCs w:val="21"/>
              </w:rPr>
            </w:pPr>
          </w:p>
        </w:tc>
        <w:tc>
          <w:tcPr>
            <w:tcW w:w="570" w:type="pct"/>
            <w:vAlign w:val="center"/>
          </w:tcPr>
          <w:p w14:paraId="127476FD"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2</w:t>
            </w:r>
          </w:p>
        </w:tc>
        <w:tc>
          <w:tcPr>
            <w:tcW w:w="517" w:type="pct"/>
            <w:vAlign w:val="center"/>
          </w:tcPr>
          <w:p w14:paraId="190590F8"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2</w:t>
            </w:r>
          </w:p>
        </w:tc>
      </w:tr>
      <w:tr w:rsidR="00952F4A" w:rsidRPr="00FE120C" w14:paraId="0763B167" w14:textId="77777777" w:rsidTr="007D07EA">
        <w:trPr>
          <w:jc w:val="center"/>
        </w:trPr>
        <w:tc>
          <w:tcPr>
            <w:tcW w:w="3090" w:type="pct"/>
            <w:vAlign w:val="center"/>
          </w:tcPr>
          <w:p w14:paraId="144EA51E"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hint="eastAsia"/>
                <w:szCs w:val="21"/>
              </w:rPr>
              <w:t>合计</w:t>
            </w:r>
          </w:p>
        </w:tc>
        <w:tc>
          <w:tcPr>
            <w:tcW w:w="823" w:type="pct"/>
            <w:vAlign w:val="center"/>
          </w:tcPr>
          <w:p w14:paraId="282136EF"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48</w:t>
            </w:r>
          </w:p>
        </w:tc>
        <w:tc>
          <w:tcPr>
            <w:tcW w:w="570" w:type="pct"/>
            <w:vAlign w:val="center"/>
          </w:tcPr>
          <w:p w14:paraId="1D4529CC"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8</w:t>
            </w:r>
          </w:p>
        </w:tc>
        <w:tc>
          <w:tcPr>
            <w:tcW w:w="517" w:type="pct"/>
            <w:vAlign w:val="center"/>
          </w:tcPr>
          <w:p w14:paraId="016128B7" w14:textId="77777777" w:rsidR="00952F4A" w:rsidRDefault="00952F4A" w:rsidP="007D07EA">
            <w:pPr>
              <w:spacing w:line="400" w:lineRule="exact"/>
              <w:jc w:val="center"/>
              <w:rPr>
                <w:rFonts w:ascii="宋体" w:eastAsia="宋体" w:hAnsi="宋体" w:cs="等线"/>
                <w:szCs w:val="21"/>
              </w:rPr>
            </w:pPr>
            <w:r>
              <w:rPr>
                <w:rFonts w:ascii="宋体" w:eastAsia="宋体" w:hAnsi="宋体" w:cs="等线"/>
                <w:szCs w:val="21"/>
              </w:rPr>
              <w:t>56</w:t>
            </w:r>
          </w:p>
        </w:tc>
      </w:tr>
    </w:tbl>
    <w:p w14:paraId="16996362" w14:textId="77777777" w:rsidR="00952F4A" w:rsidRDefault="00952F4A" w:rsidP="00BE670E">
      <w:pPr>
        <w:adjustRightInd w:val="0"/>
        <w:snapToGrid w:val="0"/>
        <w:spacing w:beforeLines="50" w:before="156" w:afterLines="50" w:after="156" w:line="420" w:lineRule="exact"/>
        <w:rPr>
          <w:rFonts w:ascii="宋体" w:eastAsia="宋体" w:hAnsi="宋体"/>
        </w:rPr>
      </w:pPr>
      <w:r>
        <w:rPr>
          <w:rFonts w:ascii="宋体" w:eastAsia="宋体" w:hAnsi="宋体" w:cs="等线" w:hint="eastAsia"/>
          <w:b/>
          <w:bCs/>
          <w:sz w:val="28"/>
          <w:szCs w:val="28"/>
        </w:rPr>
        <w:t>七、课程考核及成绩评定方法</w:t>
      </w:r>
    </w:p>
    <w:p w14:paraId="158676F7" w14:textId="77777777" w:rsidR="00952F4A" w:rsidRDefault="00952F4A" w:rsidP="003915DE">
      <w:pPr>
        <w:autoSpaceDE w:val="0"/>
        <w:autoSpaceDN w:val="0"/>
        <w:adjustRightInd w:val="0"/>
        <w:spacing w:line="420" w:lineRule="exact"/>
        <w:ind w:firstLineChars="200" w:firstLine="480"/>
        <w:rPr>
          <w:rFonts w:ascii="宋体" w:eastAsia="宋体" w:hAnsi="宋体" w:cs="等线"/>
          <w:kern w:val="0"/>
          <w:sz w:val="24"/>
        </w:rPr>
      </w:pPr>
      <w:r>
        <w:rPr>
          <w:rFonts w:ascii="宋体" w:eastAsia="宋体" w:hAnsi="宋体" w:cs="等线" w:hint="eastAsia"/>
          <w:kern w:val="0"/>
          <w:sz w:val="24"/>
        </w:rPr>
        <w:t>本门课程采用“</w:t>
      </w:r>
      <w:r>
        <w:rPr>
          <w:rFonts w:ascii="宋体" w:eastAsia="宋体" w:hAnsi="宋体" w:cs="等线"/>
          <w:kern w:val="0"/>
          <w:sz w:val="24"/>
        </w:rPr>
        <w:t>N+1</w:t>
      </w:r>
      <w:r>
        <w:rPr>
          <w:rFonts w:ascii="宋体" w:eastAsia="宋体" w:hAnsi="宋体" w:cs="等线" w:hint="eastAsia"/>
          <w:kern w:val="0"/>
          <w:sz w:val="24"/>
        </w:rPr>
        <w:t>”过程性考核的方式进行考核。</w:t>
      </w:r>
    </w:p>
    <w:p w14:paraId="628EA115" w14:textId="77777777" w:rsidR="00952F4A" w:rsidRDefault="00952F4A" w:rsidP="003915DE">
      <w:pPr>
        <w:autoSpaceDE w:val="0"/>
        <w:autoSpaceDN w:val="0"/>
        <w:adjustRightInd w:val="0"/>
        <w:spacing w:line="420" w:lineRule="exact"/>
        <w:ind w:firstLineChars="200" w:firstLine="480"/>
        <w:rPr>
          <w:rFonts w:ascii="宋体" w:eastAsia="宋体" w:hAnsi="宋体" w:cs="等线"/>
          <w:sz w:val="24"/>
        </w:rPr>
      </w:pPr>
      <w:r>
        <w:rPr>
          <w:rFonts w:ascii="宋体" w:eastAsia="宋体" w:hAnsi="宋体" w:cs="等线" w:hint="eastAsia"/>
          <w:kern w:val="0"/>
          <w:sz w:val="24"/>
        </w:rPr>
        <w:t>考核方式：采用</w:t>
      </w:r>
      <w:r>
        <w:rPr>
          <w:rFonts w:ascii="宋体" w:eastAsia="宋体" w:hAnsi="宋体" w:cs="等线" w:hint="eastAsia"/>
          <w:sz w:val="24"/>
        </w:rPr>
        <w:t>期中考试、期末考试、阶段测验和实验</w:t>
      </w:r>
      <w:r>
        <w:rPr>
          <w:rFonts w:ascii="宋体" w:eastAsia="宋体" w:hAnsi="宋体" w:cs="等线" w:hint="eastAsia"/>
          <w:kern w:val="0"/>
          <w:sz w:val="24"/>
        </w:rPr>
        <w:t>相结合的形式对学生课程成绩进行综合评定。课程目标达成评价考核总成绩中，</w:t>
      </w:r>
      <w:r>
        <w:rPr>
          <w:rFonts w:ascii="宋体" w:eastAsia="宋体" w:hAnsi="宋体" w:cs="等线" w:hint="eastAsia"/>
          <w:sz w:val="24"/>
        </w:rPr>
        <w:t>期中考试</w:t>
      </w:r>
      <w:r>
        <w:rPr>
          <w:rFonts w:ascii="宋体" w:eastAsia="宋体" w:hAnsi="宋体" w:cs="等线" w:hint="eastAsia"/>
          <w:kern w:val="0"/>
          <w:sz w:val="24"/>
        </w:rPr>
        <w:t>成绩占</w:t>
      </w:r>
      <w:r>
        <w:rPr>
          <w:rFonts w:ascii="宋体" w:eastAsia="宋体" w:hAnsi="宋体" w:cs="等线"/>
          <w:sz w:val="24"/>
        </w:rPr>
        <w:t>20</w:t>
      </w:r>
      <w:r>
        <w:rPr>
          <w:rFonts w:ascii="宋体" w:eastAsia="宋体" w:hAnsi="宋体" w:cs="等线"/>
          <w:kern w:val="0"/>
          <w:sz w:val="24"/>
        </w:rPr>
        <w:t>%</w:t>
      </w:r>
      <w:r>
        <w:rPr>
          <w:rFonts w:ascii="宋体" w:eastAsia="宋体" w:hAnsi="宋体" w:cs="等线" w:hint="eastAsia"/>
          <w:kern w:val="0"/>
          <w:sz w:val="24"/>
        </w:rPr>
        <w:t>、</w:t>
      </w:r>
      <w:r>
        <w:rPr>
          <w:rFonts w:ascii="宋体" w:eastAsia="宋体" w:hAnsi="宋体" w:cs="等线" w:hint="eastAsia"/>
          <w:sz w:val="24"/>
        </w:rPr>
        <w:t>阶段测验</w:t>
      </w:r>
      <w:r>
        <w:rPr>
          <w:rFonts w:ascii="宋体" w:eastAsia="宋体" w:hAnsi="宋体" w:cs="等线" w:hint="eastAsia"/>
          <w:kern w:val="0"/>
          <w:sz w:val="24"/>
        </w:rPr>
        <w:t>成绩占</w:t>
      </w:r>
      <w:r>
        <w:rPr>
          <w:rFonts w:ascii="宋体" w:eastAsia="宋体" w:hAnsi="宋体" w:cs="等线"/>
          <w:sz w:val="24"/>
        </w:rPr>
        <w:t>20</w:t>
      </w:r>
      <w:r>
        <w:rPr>
          <w:rFonts w:ascii="宋体" w:eastAsia="宋体" w:hAnsi="宋体" w:cs="等线"/>
          <w:kern w:val="0"/>
          <w:sz w:val="24"/>
        </w:rPr>
        <w:t>%</w:t>
      </w:r>
      <w:r>
        <w:rPr>
          <w:rFonts w:ascii="宋体" w:eastAsia="宋体" w:hAnsi="宋体" w:cs="等线" w:hint="eastAsia"/>
          <w:kern w:val="0"/>
          <w:sz w:val="24"/>
        </w:rPr>
        <w:t>、</w:t>
      </w:r>
      <w:r>
        <w:rPr>
          <w:rFonts w:ascii="宋体" w:eastAsia="宋体" w:hAnsi="宋体" w:cs="等线" w:hint="eastAsia"/>
          <w:sz w:val="24"/>
        </w:rPr>
        <w:t>实验</w:t>
      </w:r>
      <w:r>
        <w:rPr>
          <w:rFonts w:ascii="宋体" w:eastAsia="宋体" w:hAnsi="宋体" w:cs="等线" w:hint="eastAsia"/>
          <w:kern w:val="0"/>
          <w:sz w:val="24"/>
        </w:rPr>
        <w:t>成绩占</w:t>
      </w:r>
      <w:r>
        <w:rPr>
          <w:rFonts w:ascii="宋体" w:eastAsia="宋体" w:hAnsi="宋体" w:cs="等线"/>
          <w:sz w:val="24"/>
        </w:rPr>
        <w:t>10</w:t>
      </w:r>
      <w:r>
        <w:rPr>
          <w:rFonts w:ascii="宋体" w:eastAsia="宋体" w:hAnsi="宋体" w:cs="等线"/>
          <w:kern w:val="0"/>
          <w:sz w:val="24"/>
        </w:rPr>
        <w:t>%</w:t>
      </w:r>
      <w:r>
        <w:rPr>
          <w:rFonts w:ascii="宋体" w:eastAsia="宋体" w:hAnsi="宋体" w:cs="等线" w:hint="eastAsia"/>
          <w:kern w:val="0"/>
          <w:sz w:val="24"/>
        </w:rPr>
        <w:t>、期末考试成绩占</w:t>
      </w:r>
      <w:r>
        <w:rPr>
          <w:rFonts w:ascii="宋体" w:eastAsia="宋体" w:hAnsi="宋体" w:cs="等线"/>
          <w:sz w:val="24"/>
        </w:rPr>
        <w:t>50</w:t>
      </w:r>
      <w:r>
        <w:rPr>
          <w:rFonts w:ascii="宋体" w:eastAsia="宋体" w:hAnsi="宋体" w:cs="等线"/>
          <w:kern w:val="0"/>
          <w:sz w:val="24"/>
        </w:rPr>
        <w:t>%</w:t>
      </w:r>
      <w:r>
        <w:rPr>
          <w:rFonts w:ascii="宋体" w:eastAsia="宋体" w:hAnsi="宋体" w:cs="等线" w:hint="eastAsia"/>
          <w:kern w:val="0"/>
          <w:sz w:val="24"/>
        </w:rPr>
        <w:t>。</w:t>
      </w:r>
    </w:p>
    <w:p w14:paraId="14C67F6E" w14:textId="77777777" w:rsidR="00952F4A" w:rsidRDefault="00952F4A" w:rsidP="003915DE">
      <w:pPr>
        <w:pStyle w:val="Default"/>
        <w:spacing w:line="420" w:lineRule="exact"/>
        <w:jc w:val="both"/>
        <w:rPr>
          <w:rFonts w:ascii="宋体" w:eastAsia="宋体" w:hAnsi="宋体" w:cs="等线"/>
          <w:color w:val="auto"/>
          <w:kern w:val="2"/>
          <w:szCs w:val="22"/>
        </w:rPr>
      </w:pPr>
      <w:r>
        <w:rPr>
          <w:rFonts w:ascii="宋体" w:eastAsia="宋体" w:hAnsi="宋体" w:cs="等线" w:hint="eastAsia"/>
          <w:color w:val="auto"/>
          <w:kern w:val="2"/>
          <w:szCs w:val="22"/>
        </w:rPr>
        <w:t>课程目标与课程考核环节的对应关系：</w:t>
      </w:r>
    </w:p>
    <w:p w14:paraId="1E136432" w14:textId="77777777" w:rsidR="00952F4A" w:rsidRDefault="00952F4A" w:rsidP="003915DE">
      <w:pPr>
        <w:pStyle w:val="Default"/>
        <w:spacing w:line="420" w:lineRule="exact"/>
        <w:jc w:val="both"/>
        <w:rPr>
          <w:rFonts w:ascii="宋体" w:eastAsia="宋体" w:hAnsi="宋体" w:cs="等线"/>
          <w:color w:val="auto"/>
          <w:kern w:val="2"/>
          <w:szCs w:val="22"/>
        </w:rPr>
      </w:pPr>
    </w:p>
    <w:tbl>
      <w:tblPr>
        <w:tblW w:w="5000" w:type="pct"/>
        <w:jc w:val="center"/>
        <w:tblCellMar>
          <w:left w:w="57" w:type="dxa"/>
          <w:right w:w="57" w:type="dxa"/>
        </w:tblCellMar>
        <w:tblLook w:val="00A0" w:firstRow="1" w:lastRow="0" w:firstColumn="1" w:lastColumn="0" w:noHBand="0" w:noVBand="0"/>
      </w:tblPr>
      <w:tblGrid>
        <w:gridCol w:w="901"/>
        <w:gridCol w:w="1411"/>
        <w:gridCol w:w="1607"/>
        <w:gridCol w:w="1404"/>
        <w:gridCol w:w="1239"/>
        <w:gridCol w:w="1095"/>
        <w:gridCol w:w="763"/>
      </w:tblGrid>
      <w:tr w:rsidR="00952F4A" w:rsidRPr="00FE120C" w14:paraId="64985763" w14:textId="77777777" w:rsidTr="007D07EA">
        <w:trPr>
          <w:trHeight w:val="20"/>
          <w:jc w:val="center"/>
        </w:trPr>
        <w:tc>
          <w:tcPr>
            <w:tcW w:w="535" w:type="pct"/>
            <w:vMerge w:val="restart"/>
            <w:tcBorders>
              <w:top w:val="single" w:sz="4" w:space="0" w:color="auto"/>
              <w:left w:val="single" w:sz="4" w:space="0" w:color="auto"/>
              <w:right w:val="single" w:sz="4" w:space="0" w:color="auto"/>
            </w:tcBorders>
            <w:vAlign w:val="center"/>
          </w:tcPr>
          <w:p w14:paraId="68F7A5B5" w14:textId="77777777" w:rsidR="00952F4A" w:rsidRDefault="00952F4A" w:rsidP="00BE670E">
            <w:pPr>
              <w:autoSpaceDE w:val="0"/>
              <w:spacing w:beforeLines="10" w:before="31" w:afterLines="10" w:after="31" w:line="400" w:lineRule="exact"/>
              <w:ind w:rightChars="50" w:right="105"/>
              <w:jc w:val="center"/>
              <w:rPr>
                <w:rFonts w:ascii="宋体" w:eastAsia="宋体" w:hAnsi="宋体"/>
                <w:b/>
                <w:bCs/>
                <w:szCs w:val="21"/>
              </w:rPr>
            </w:pPr>
            <w:r>
              <w:rPr>
                <w:rFonts w:ascii="宋体" w:eastAsia="宋体" w:hAnsi="宋体" w:hint="eastAsia"/>
                <w:b/>
                <w:bCs/>
                <w:szCs w:val="21"/>
              </w:rPr>
              <w:t>序号</w:t>
            </w:r>
          </w:p>
        </w:tc>
        <w:tc>
          <w:tcPr>
            <w:tcW w:w="838" w:type="pct"/>
            <w:vMerge w:val="restart"/>
            <w:tcBorders>
              <w:top w:val="single" w:sz="4" w:space="0" w:color="auto"/>
              <w:left w:val="single" w:sz="4" w:space="0" w:color="auto"/>
              <w:bottom w:val="single" w:sz="4" w:space="0" w:color="auto"/>
              <w:right w:val="single" w:sz="4" w:space="0" w:color="auto"/>
            </w:tcBorders>
            <w:vAlign w:val="center"/>
          </w:tcPr>
          <w:p w14:paraId="7F9CFEE5" w14:textId="77777777" w:rsidR="00952F4A" w:rsidRDefault="00952F4A" w:rsidP="00BE670E">
            <w:pPr>
              <w:autoSpaceDE w:val="0"/>
              <w:spacing w:beforeLines="10" w:before="31" w:afterLines="10" w:after="31" w:line="400" w:lineRule="exact"/>
              <w:ind w:rightChars="50" w:right="105" w:firstLineChars="100" w:firstLine="211"/>
              <w:jc w:val="center"/>
              <w:rPr>
                <w:rFonts w:ascii="宋体" w:eastAsia="宋体" w:hAnsi="宋体"/>
                <w:b/>
                <w:bCs/>
                <w:szCs w:val="21"/>
              </w:rPr>
            </w:pPr>
            <w:r>
              <w:rPr>
                <w:rFonts w:ascii="宋体" w:eastAsia="宋体" w:hAnsi="宋体" w:hint="eastAsia"/>
                <w:b/>
                <w:bCs/>
                <w:szCs w:val="21"/>
              </w:rPr>
              <w:t>课程目标</w:t>
            </w:r>
          </w:p>
        </w:tc>
        <w:tc>
          <w:tcPr>
            <w:tcW w:w="3174" w:type="pct"/>
            <w:gridSpan w:val="4"/>
            <w:tcBorders>
              <w:top w:val="single" w:sz="4" w:space="0" w:color="auto"/>
              <w:left w:val="nil"/>
              <w:bottom w:val="single" w:sz="4" w:space="0" w:color="auto"/>
              <w:right w:val="single" w:sz="4" w:space="0" w:color="auto"/>
            </w:tcBorders>
            <w:vAlign w:val="center"/>
          </w:tcPr>
          <w:p w14:paraId="44EB97D8" w14:textId="77777777" w:rsidR="00952F4A" w:rsidRDefault="00952F4A" w:rsidP="00BE670E">
            <w:pPr>
              <w:autoSpaceDE w:val="0"/>
              <w:spacing w:beforeLines="10" w:before="31" w:afterLines="10" w:after="31" w:line="400" w:lineRule="exact"/>
              <w:ind w:rightChars="50" w:right="105"/>
              <w:jc w:val="center"/>
              <w:rPr>
                <w:rFonts w:ascii="宋体" w:eastAsia="宋体" w:hAnsi="宋体"/>
                <w:b/>
                <w:bCs/>
                <w:szCs w:val="21"/>
              </w:rPr>
            </w:pPr>
            <w:r>
              <w:rPr>
                <w:rFonts w:ascii="宋体" w:eastAsia="宋体" w:hAnsi="宋体" w:hint="eastAsia"/>
                <w:b/>
                <w:bCs/>
                <w:szCs w:val="21"/>
              </w:rPr>
              <w:t>考核环节</w:t>
            </w:r>
          </w:p>
        </w:tc>
        <w:tc>
          <w:tcPr>
            <w:tcW w:w="453" w:type="pct"/>
            <w:vMerge w:val="restart"/>
            <w:tcBorders>
              <w:top w:val="single" w:sz="4" w:space="0" w:color="auto"/>
              <w:left w:val="nil"/>
              <w:bottom w:val="single" w:sz="4" w:space="0" w:color="auto"/>
              <w:right w:val="single" w:sz="4" w:space="0" w:color="auto"/>
            </w:tcBorders>
            <w:vAlign w:val="center"/>
          </w:tcPr>
          <w:p w14:paraId="1D2D0EAA" w14:textId="77777777" w:rsidR="00952F4A" w:rsidRDefault="00952F4A" w:rsidP="00BE670E">
            <w:pPr>
              <w:autoSpaceDE w:val="0"/>
              <w:spacing w:beforeLines="10" w:before="31" w:afterLines="10" w:after="31" w:line="400" w:lineRule="exact"/>
              <w:ind w:rightChars="50" w:right="105"/>
              <w:jc w:val="center"/>
              <w:rPr>
                <w:rFonts w:ascii="宋体" w:eastAsia="宋体" w:hAnsi="宋体"/>
                <w:b/>
                <w:bCs/>
                <w:szCs w:val="21"/>
              </w:rPr>
            </w:pPr>
            <w:r>
              <w:rPr>
                <w:rFonts w:ascii="宋体" w:eastAsia="宋体" w:hAnsi="宋体" w:hint="eastAsia"/>
                <w:b/>
                <w:bCs/>
                <w:szCs w:val="21"/>
              </w:rPr>
              <w:t>合计</w:t>
            </w:r>
          </w:p>
        </w:tc>
      </w:tr>
      <w:tr w:rsidR="00952F4A" w:rsidRPr="00FE120C" w14:paraId="71EE4C58" w14:textId="77777777" w:rsidTr="007D07EA">
        <w:trPr>
          <w:trHeight w:val="20"/>
          <w:jc w:val="center"/>
        </w:trPr>
        <w:tc>
          <w:tcPr>
            <w:tcW w:w="535" w:type="pct"/>
            <w:vMerge/>
            <w:tcBorders>
              <w:left w:val="single" w:sz="4" w:space="0" w:color="auto"/>
              <w:bottom w:val="single" w:sz="4" w:space="0" w:color="auto"/>
              <w:right w:val="single" w:sz="4" w:space="0" w:color="auto"/>
            </w:tcBorders>
            <w:vAlign w:val="center"/>
          </w:tcPr>
          <w:p w14:paraId="435D63AE" w14:textId="77777777" w:rsidR="00952F4A" w:rsidRDefault="00952F4A" w:rsidP="007D07EA">
            <w:pPr>
              <w:widowControl/>
              <w:spacing w:line="400" w:lineRule="exact"/>
              <w:jc w:val="left"/>
              <w:rPr>
                <w:rFonts w:ascii="宋体" w:eastAsia="宋体" w:hAnsi="宋体"/>
                <w:b/>
                <w:bCs/>
                <w:szCs w:val="21"/>
              </w:rPr>
            </w:pPr>
          </w:p>
        </w:tc>
        <w:tc>
          <w:tcPr>
            <w:tcW w:w="838" w:type="pct"/>
            <w:vMerge/>
            <w:tcBorders>
              <w:top w:val="single" w:sz="4" w:space="0" w:color="auto"/>
              <w:left w:val="single" w:sz="4" w:space="0" w:color="auto"/>
              <w:bottom w:val="single" w:sz="4" w:space="0" w:color="auto"/>
              <w:right w:val="single" w:sz="4" w:space="0" w:color="auto"/>
            </w:tcBorders>
            <w:vAlign w:val="center"/>
          </w:tcPr>
          <w:p w14:paraId="70C5E792" w14:textId="77777777" w:rsidR="00952F4A" w:rsidRDefault="00952F4A" w:rsidP="007D07EA">
            <w:pPr>
              <w:widowControl/>
              <w:spacing w:line="400" w:lineRule="exact"/>
              <w:jc w:val="left"/>
              <w:rPr>
                <w:rFonts w:ascii="宋体" w:eastAsia="宋体" w:hAnsi="宋体"/>
                <w:b/>
                <w:bCs/>
                <w:szCs w:val="21"/>
              </w:rPr>
            </w:pPr>
          </w:p>
        </w:tc>
        <w:tc>
          <w:tcPr>
            <w:tcW w:w="954" w:type="pct"/>
            <w:tcBorders>
              <w:top w:val="single" w:sz="4" w:space="0" w:color="auto"/>
              <w:left w:val="nil"/>
              <w:bottom w:val="single" w:sz="4" w:space="0" w:color="auto"/>
              <w:right w:val="single" w:sz="4" w:space="0" w:color="auto"/>
            </w:tcBorders>
            <w:vAlign w:val="center"/>
          </w:tcPr>
          <w:p w14:paraId="7351B250" w14:textId="77777777" w:rsidR="00952F4A" w:rsidRDefault="00952F4A" w:rsidP="007D07EA">
            <w:pPr>
              <w:autoSpaceDE w:val="0"/>
              <w:spacing w:line="400" w:lineRule="exact"/>
              <w:jc w:val="center"/>
              <w:rPr>
                <w:rFonts w:ascii="宋体" w:eastAsia="宋体" w:hAnsi="宋体"/>
                <w:b/>
                <w:bCs/>
                <w:szCs w:val="21"/>
              </w:rPr>
            </w:pPr>
            <w:r>
              <w:rPr>
                <w:rFonts w:ascii="宋体" w:eastAsia="宋体" w:hAnsi="宋体" w:hint="eastAsia"/>
                <w:b/>
                <w:bCs/>
                <w:szCs w:val="21"/>
              </w:rPr>
              <w:t>阶段测验</w:t>
            </w:r>
          </w:p>
        </w:tc>
        <w:tc>
          <w:tcPr>
            <w:tcW w:w="834" w:type="pct"/>
            <w:tcBorders>
              <w:top w:val="single" w:sz="4" w:space="0" w:color="auto"/>
              <w:left w:val="nil"/>
              <w:bottom w:val="single" w:sz="4" w:space="0" w:color="auto"/>
              <w:right w:val="single" w:sz="4" w:space="0" w:color="auto"/>
            </w:tcBorders>
            <w:vAlign w:val="center"/>
          </w:tcPr>
          <w:p w14:paraId="2032A505" w14:textId="77777777" w:rsidR="00952F4A" w:rsidRDefault="00952F4A" w:rsidP="007D07EA">
            <w:pPr>
              <w:autoSpaceDE w:val="0"/>
              <w:spacing w:line="400" w:lineRule="exact"/>
              <w:jc w:val="center"/>
              <w:rPr>
                <w:rFonts w:ascii="宋体" w:eastAsia="宋体" w:hAnsi="宋体"/>
                <w:b/>
                <w:bCs/>
                <w:szCs w:val="21"/>
              </w:rPr>
            </w:pPr>
            <w:r>
              <w:rPr>
                <w:rFonts w:ascii="宋体" w:eastAsia="宋体" w:hAnsi="宋体" w:hint="eastAsia"/>
                <w:b/>
                <w:bCs/>
                <w:szCs w:val="21"/>
              </w:rPr>
              <w:t>期中考试</w:t>
            </w:r>
          </w:p>
        </w:tc>
        <w:tc>
          <w:tcPr>
            <w:tcW w:w="736" w:type="pct"/>
            <w:tcBorders>
              <w:top w:val="single" w:sz="4" w:space="0" w:color="auto"/>
              <w:left w:val="nil"/>
              <w:bottom w:val="single" w:sz="4" w:space="0" w:color="auto"/>
              <w:right w:val="single" w:sz="4" w:space="0" w:color="auto"/>
            </w:tcBorders>
            <w:vAlign w:val="center"/>
          </w:tcPr>
          <w:p w14:paraId="51F17154" w14:textId="77777777" w:rsidR="00952F4A" w:rsidRDefault="00952F4A" w:rsidP="007D07EA">
            <w:pPr>
              <w:autoSpaceDE w:val="0"/>
              <w:spacing w:line="400" w:lineRule="exact"/>
              <w:jc w:val="center"/>
              <w:rPr>
                <w:rFonts w:ascii="宋体" w:eastAsia="宋体" w:hAnsi="宋体"/>
                <w:b/>
                <w:bCs/>
                <w:szCs w:val="21"/>
              </w:rPr>
            </w:pPr>
            <w:r>
              <w:rPr>
                <w:rFonts w:ascii="宋体" w:eastAsia="宋体" w:hAnsi="宋体" w:hint="eastAsia"/>
                <w:b/>
                <w:bCs/>
                <w:szCs w:val="21"/>
              </w:rPr>
              <w:t>课内实验</w:t>
            </w:r>
          </w:p>
        </w:tc>
        <w:tc>
          <w:tcPr>
            <w:tcW w:w="650" w:type="pct"/>
            <w:tcBorders>
              <w:top w:val="single" w:sz="4" w:space="0" w:color="auto"/>
              <w:left w:val="single" w:sz="4" w:space="0" w:color="auto"/>
              <w:bottom w:val="single" w:sz="4" w:space="0" w:color="auto"/>
              <w:right w:val="single" w:sz="4" w:space="0" w:color="auto"/>
            </w:tcBorders>
            <w:vAlign w:val="center"/>
          </w:tcPr>
          <w:p w14:paraId="36958C6B" w14:textId="77777777" w:rsidR="00952F4A" w:rsidRDefault="00952F4A" w:rsidP="007D07EA">
            <w:pPr>
              <w:autoSpaceDE w:val="0"/>
              <w:spacing w:line="400" w:lineRule="exact"/>
              <w:jc w:val="center"/>
              <w:rPr>
                <w:rFonts w:ascii="宋体" w:eastAsia="宋体" w:hAnsi="宋体"/>
                <w:b/>
                <w:bCs/>
                <w:szCs w:val="21"/>
              </w:rPr>
            </w:pPr>
            <w:r>
              <w:rPr>
                <w:rFonts w:ascii="宋体" w:eastAsia="宋体" w:hAnsi="宋体" w:hint="eastAsia"/>
                <w:b/>
                <w:bCs/>
                <w:szCs w:val="21"/>
              </w:rPr>
              <w:t>期末考试</w:t>
            </w:r>
          </w:p>
        </w:tc>
        <w:tc>
          <w:tcPr>
            <w:tcW w:w="453" w:type="pct"/>
            <w:vMerge/>
            <w:tcBorders>
              <w:top w:val="single" w:sz="4" w:space="0" w:color="auto"/>
              <w:left w:val="nil"/>
              <w:bottom w:val="single" w:sz="4" w:space="0" w:color="auto"/>
              <w:right w:val="single" w:sz="4" w:space="0" w:color="auto"/>
            </w:tcBorders>
            <w:vAlign w:val="center"/>
          </w:tcPr>
          <w:p w14:paraId="2238A3BD" w14:textId="77777777" w:rsidR="00952F4A" w:rsidRDefault="00952F4A" w:rsidP="007D07EA">
            <w:pPr>
              <w:widowControl/>
              <w:spacing w:line="400" w:lineRule="exact"/>
              <w:jc w:val="left"/>
              <w:rPr>
                <w:rFonts w:ascii="宋体" w:eastAsia="宋体" w:hAnsi="宋体"/>
                <w:b/>
                <w:bCs/>
                <w:szCs w:val="21"/>
              </w:rPr>
            </w:pPr>
          </w:p>
        </w:tc>
      </w:tr>
      <w:tr w:rsidR="00952F4A" w:rsidRPr="00FE120C" w14:paraId="635EB88C" w14:textId="77777777" w:rsidTr="007D07EA">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14:paraId="5DF3BF22"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sidRPr="00671F47">
              <w:rPr>
                <w:rFonts w:ascii="Times New Roman" w:eastAsia="宋体" w:hAnsi="Times New Roman"/>
                <w:szCs w:val="21"/>
              </w:rPr>
              <w:lastRenderedPageBreak/>
              <w:t>1</w:t>
            </w:r>
          </w:p>
        </w:tc>
        <w:tc>
          <w:tcPr>
            <w:tcW w:w="838" w:type="pct"/>
            <w:tcBorders>
              <w:top w:val="single" w:sz="4" w:space="0" w:color="auto"/>
              <w:left w:val="single" w:sz="4" w:space="0" w:color="auto"/>
              <w:bottom w:val="single" w:sz="4" w:space="0" w:color="auto"/>
              <w:right w:val="single" w:sz="4" w:space="0" w:color="auto"/>
            </w:tcBorders>
            <w:vAlign w:val="center"/>
          </w:tcPr>
          <w:p w14:paraId="6AF85C3B"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sidRPr="00671F47">
              <w:rPr>
                <w:rFonts w:ascii="Times New Roman" w:eastAsia="宋体" w:hAnsi="Times New Roman" w:hint="eastAsia"/>
                <w:szCs w:val="21"/>
              </w:rPr>
              <w:t>课程目标</w:t>
            </w:r>
            <w:r w:rsidRPr="00671F47">
              <w:rPr>
                <w:rFonts w:ascii="Times New Roman" w:eastAsia="宋体" w:hAnsi="Times New Roman"/>
                <w:szCs w:val="21"/>
              </w:rPr>
              <w:t>1</w:t>
            </w:r>
          </w:p>
        </w:tc>
        <w:tc>
          <w:tcPr>
            <w:tcW w:w="954" w:type="pct"/>
            <w:tcBorders>
              <w:top w:val="single" w:sz="4" w:space="0" w:color="auto"/>
              <w:left w:val="nil"/>
              <w:bottom w:val="single" w:sz="4" w:space="0" w:color="auto"/>
              <w:right w:val="single" w:sz="4" w:space="0" w:color="auto"/>
            </w:tcBorders>
            <w:vAlign w:val="center"/>
          </w:tcPr>
          <w:p w14:paraId="54F73E51"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Pr>
                <w:rFonts w:ascii="Times New Roman" w:eastAsia="宋体" w:hAnsi="Times New Roman"/>
                <w:szCs w:val="21"/>
              </w:rPr>
              <w:t>10</w:t>
            </w:r>
            <w:r w:rsidRPr="00671F47">
              <w:rPr>
                <w:rFonts w:ascii="Times New Roman" w:eastAsia="宋体" w:hAnsi="Times New Roman"/>
                <w:szCs w:val="21"/>
              </w:rPr>
              <w:t>%</w:t>
            </w:r>
          </w:p>
        </w:tc>
        <w:tc>
          <w:tcPr>
            <w:tcW w:w="834" w:type="pct"/>
            <w:tcBorders>
              <w:top w:val="single" w:sz="4" w:space="0" w:color="auto"/>
              <w:left w:val="nil"/>
              <w:bottom w:val="single" w:sz="4" w:space="0" w:color="auto"/>
              <w:right w:val="single" w:sz="4" w:space="0" w:color="auto"/>
            </w:tcBorders>
            <w:vAlign w:val="center"/>
          </w:tcPr>
          <w:p w14:paraId="2C1E7F12"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Pr>
                <w:rFonts w:ascii="Times New Roman" w:eastAsia="宋体" w:hAnsi="Times New Roman"/>
                <w:szCs w:val="21"/>
              </w:rPr>
              <w:t>10</w:t>
            </w:r>
            <w:r w:rsidRPr="00671F47">
              <w:rPr>
                <w:rFonts w:ascii="Times New Roman" w:eastAsia="宋体" w:hAnsi="Times New Roman"/>
                <w:szCs w:val="21"/>
              </w:rPr>
              <w:t>%</w:t>
            </w:r>
          </w:p>
        </w:tc>
        <w:tc>
          <w:tcPr>
            <w:tcW w:w="736" w:type="pct"/>
            <w:tcBorders>
              <w:top w:val="single" w:sz="4" w:space="0" w:color="auto"/>
              <w:left w:val="nil"/>
              <w:bottom w:val="single" w:sz="4" w:space="0" w:color="auto"/>
              <w:right w:val="single" w:sz="4" w:space="0" w:color="auto"/>
            </w:tcBorders>
            <w:vAlign w:val="center"/>
          </w:tcPr>
          <w:p w14:paraId="28FDA09E"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p>
        </w:tc>
        <w:tc>
          <w:tcPr>
            <w:tcW w:w="650" w:type="pct"/>
            <w:tcBorders>
              <w:top w:val="single" w:sz="4" w:space="0" w:color="auto"/>
              <w:left w:val="single" w:sz="4" w:space="0" w:color="auto"/>
              <w:bottom w:val="single" w:sz="4" w:space="0" w:color="auto"/>
              <w:right w:val="single" w:sz="4" w:space="0" w:color="auto"/>
            </w:tcBorders>
            <w:vAlign w:val="center"/>
          </w:tcPr>
          <w:p w14:paraId="2507A764"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sidRPr="00671F47">
              <w:rPr>
                <w:rFonts w:ascii="Times New Roman" w:eastAsia="宋体" w:hAnsi="Times New Roman"/>
                <w:szCs w:val="21"/>
              </w:rPr>
              <w:t>20%</w:t>
            </w:r>
          </w:p>
        </w:tc>
        <w:tc>
          <w:tcPr>
            <w:tcW w:w="453" w:type="pct"/>
            <w:tcBorders>
              <w:top w:val="single" w:sz="4" w:space="0" w:color="auto"/>
              <w:left w:val="nil"/>
              <w:bottom w:val="single" w:sz="4" w:space="0" w:color="auto"/>
              <w:right w:val="single" w:sz="4" w:space="0" w:color="auto"/>
            </w:tcBorders>
            <w:vAlign w:val="center"/>
          </w:tcPr>
          <w:p w14:paraId="31AD6093"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Pr>
                <w:rFonts w:ascii="Times New Roman" w:eastAsia="宋体" w:hAnsi="Times New Roman"/>
                <w:szCs w:val="21"/>
              </w:rPr>
              <w:t>4</w:t>
            </w:r>
            <w:r w:rsidRPr="00671F47">
              <w:rPr>
                <w:rFonts w:ascii="Times New Roman" w:eastAsia="宋体" w:hAnsi="Times New Roman"/>
                <w:szCs w:val="21"/>
              </w:rPr>
              <w:t>0%</w:t>
            </w:r>
          </w:p>
        </w:tc>
      </w:tr>
      <w:tr w:rsidR="00952F4A" w:rsidRPr="00FE120C" w14:paraId="77B735F5" w14:textId="77777777" w:rsidTr="007D07EA">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14:paraId="43DAC832"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sidRPr="00671F47">
              <w:rPr>
                <w:rFonts w:ascii="Times New Roman" w:eastAsia="宋体" w:hAnsi="Times New Roman"/>
                <w:szCs w:val="21"/>
              </w:rPr>
              <w:t>2</w:t>
            </w:r>
          </w:p>
        </w:tc>
        <w:tc>
          <w:tcPr>
            <w:tcW w:w="838" w:type="pct"/>
            <w:tcBorders>
              <w:top w:val="single" w:sz="4" w:space="0" w:color="auto"/>
              <w:left w:val="single" w:sz="4" w:space="0" w:color="auto"/>
              <w:bottom w:val="single" w:sz="4" w:space="0" w:color="auto"/>
              <w:right w:val="single" w:sz="4" w:space="0" w:color="auto"/>
            </w:tcBorders>
            <w:vAlign w:val="center"/>
          </w:tcPr>
          <w:p w14:paraId="3B3F113D"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sidRPr="00671F47">
              <w:rPr>
                <w:rFonts w:ascii="Times New Roman" w:eastAsia="宋体" w:hAnsi="Times New Roman" w:hint="eastAsia"/>
                <w:szCs w:val="21"/>
              </w:rPr>
              <w:t>课程目标</w:t>
            </w:r>
            <w:r w:rsidRPr="00671F47">
              <w:rPr>
                <w:rFonts w:ascii="Times New Roman" w:eastAsia="宋体" w:hAnsi="Times New Roman"/>
                <w:szCs w:val="21"/>
              </w:rPr>
              <w:t>2</w:t>
            </w:r>
          </w:p>
        </w:tc>
        <w:tc>
          <w:tcPr>
            <w:tcW w:w="954" w:type="pct"/>
            <w:tcBorders>
              <w:top w:val="single" w:sz="4" w:space="0" w:color="auto"/>
              <w:left w:val="nil"/>
              <w:bottom w:val="single" w:sz="4" w:space="0" w:color="auto"/>
              <w:right w:val="single" w:sz="4" w:space="0" w:color="auto"/>
            </w:tcBorders>
            <w:vAlign w:val="center"/>
          </w:tcPr>
          <w:p w14:paraId="7D851A49"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Pr>
                <w:rFonts w:ascii="Times New Roman" w:eastAsia="宋体" w:hAnsi="Times New Roman"/>
                <w:szCs w:val="21"/>
              </w:rPr>
              <w:t>5</w:t>
            </w:r>
            <w:r w:rsidRPr="00671F47">
              <w:rPr>
                <w:rFonts w:ascii="Times New Roman" w:eastAsia="宋体" w:hAnsi="Times New Roman"/>
                <w:szCs w:val="21"/>
              </w:rPr>
              <w:t>%</w:t>
            </w:r>
          </w:p>
        </w:tc>
        <w:tc>
          <w:tcPr>
            <w:tcW w:w="834" w:type="pct"/>
            <w:tcBorders>
              <w:top w:val="single" w:sz="4" w:space="0" w:color="auto"/>
              <w:left w:val="nil"/>
              <w:bottom w:val="single" w:sz="4" w:space="0" w:color="auto"/>
              <w:right w:val="single" w:sz="4" w:space="0" w:color="auto"/>
            </w:tcBorders>
            <w:vAlign w:val="center"/>
          </w:tcPr>
          <w:p w14:paraId="764E6D82"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Pr>
                <w:rFonts w:ascii="Times New Roman" w:eastAsia="宋体" w:hAnsi="Times New Roman"/>
                <w:szCs w:val="21"/>
              </w:rPr>
              <w:t>5</w:t>
            </w:r>
            <w:r w:rsidRPr="00671F47">
              <w:rPr>
                <w:rFonts w:ascii="Times New Roman" w:eastAsia="宋体" w:hAnsi="Times New Roman"/>
                <w:szCs w:val="21"/>
              </w:rPr>
              <w:t>%</w:t>
            </w:r>
          </w:p>
        </w:tc>
        <w:tc>
          <w:tcPr>
            <w:tcW w:w="736" w:type="pct"/>
            <w:tcBorders>
              <w:top w:val="single" w:sz="4" w:space="0" w:color="auto"/>
              <w:left w:val="nil"/>
              <w:bottom w:val="single" w:sz="4" w:space="0" w:color="auto"/>
              <w:right w:val="single" w:sz="4" w:space="0" w:color="auto"/>
            </w:tcBorders>
            <w:vAlign w:val="center"/>
          </w:tcPr>
          <w:p w14:paraId="39CC1255"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p>
        </w:tc>
        <w:tc>
          <w:tcPr>
            <w:tcW w:w="650" w:type="pct"/>
            <w:tcBorders>
              <w:top w:val="single" w:sz="4" w:space="0" w:color="auto"/>
              <w:left w:val="single" w:sz="4" w:space="0" w:color="auto"/>
              <w:bottom w:val="single" w:sz="4" w:space="0" w:color="auto"/>
              <w:right w:val="single" w:sz="4" w:space="0" w:color="auto"/>
            </w:tcBorders>
            <w:vAlign w:val="center"/>
          </w:tcPr>
          <w:p w14:paraId="64E81554"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sidRPr="00671F47">
              <w:rPr>
                <w:rFonts w:ascii="Times New Roman" w:eastAsia="宋体" w:hAnsi="Times New Roman"/>
                <w:szCs w:val="21"/>
              </w:rPr>
              <w:t>20%</w:t>
            </w:r>
          </w:p>
        </w:tc>
        <w:tc>
          <w:tcPr>
            <w:tcW w:w="453" w:type="pct"/>
            <w:tcBorders>
              <w:top w:val="single" w:sz="4" w:space="0" w:color="auto"/>
              <w:left w:val="nil"/>
              <w:bottom w:val="single" w:sz="4" w:space="0" w:color="auto"/>
              <w:right w:val="single" w:sz="4" w:space="0" w:color="auto"/>
            </w:tcBorders>
            <w:vAlign w:val="center"/>
          </w:tcPr>
          <w:p w14:paraId="3687182D"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Pr>
                <w:rFonts w:ascii="Times New Roman" w:eastAsia="宋体" w:hAnsi="Times New Roman"/>
                <w:szCs w:val="21"/>
              </w:rPr>
              <w:t>3</w:t>
            </w:r>
            <w:r w:rsidRPr="00671F47">
              <w:rPr>
                <w:rFonts w:ascii="Times New Roman" w:eastAsia="宋体" w:hAnsi="Times New Roman"/>
                <w:szCs w:val="21"/>
              </w:rPr>
              <w:t>0%</w:t>
            </w:r>
          </w:p>
        </w:tc>
      </w:tr>
      <w:tr w:rsidR="00952F4A" w:rsidRPr="00FE120C" w14:paraId="45AA8586" w14:textId="77777777" w:rsidTr="007D07EA">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14:paraId="4A9E0060"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sidRPr="00671F47">
              <w:rPr>
                <w:rFonts w:ascii="Times New Roman" w:eastAsia="宋体" w:hAnsi="Times New Roman"/>
                <w:szCs w:val="21"/>
              </w:rPr>
              <w:t>3</w:t>
            </w:r>
          </w:p>
        </w:tc>
        <w:tc>
          <w:tcPr>
            <w:tcW w:w="838" w:type="pct"/>
            <w:tcBorders>
              <w:top w:val="single" w:sz="4" w:space="0" w:color="auto"/>
              <w:left w:val="single" w:sz="4" w:space="0" w:color="auto"/>
              <w:bottom w:val="single" w:sz="4" w:space="0" w:color="auto"/>
              <w:right w:val="single" w:sz="4" w:space="0" w:color="auto"/>
            </w:tcBorders>
            <w:vAlign w:val="center"/>
          </w:tcPr>
          <w:p w14:paraId="2A812CD5"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sidRPr="00671F47">
              <w:rPr>
                <w:rFonts w:ascii="Times New Roman" w:eastAsia="宋体" w:hAnsi="Times New Roman" w:hint="eastAsia"/>
                <w:szCs w:val="21"/>
              </w:rPr>
              <w:t>课程目标</w:t>
            </w:r>
            <w:r w:rsidRPr="00671F47">
              <w:rPr>
                <w:rFonts w:ascii="Times New Roman" w:eastAsia="宋体" w:hAnsi="Times New Roman"/>
                <w:szCs w:val="21"/>
              </w:rPr>
              <w:t>3</w:t>
            </w:r>
          </w:p>
        </w:tc>
        <w:tc>
          <w:tcPr>
            <w:tcW w:w="954" w:type="pct"/>
            <w:tcBorders>
              <w:top w:val="single" w:sz="4" w:space="0" w:color="auto"/>
              <w:left w:val="nil"/>
              <w:bottom w:val="single" w:sz="4" w:space="0" w:color="auto"/>
              <w:right w:val="single" w:sz="4" w:space="0" w:color="auto"/>
            </w:tcBorders>
            <w:vAlign w:val="center"/>
          </w:tcPr>
          <w:p w14:paraId="38A1A592"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sidRPr="00671F47">
              <w:rPr>
                <w:rFonts w:ascii="Times New Roman" w:eastAsia="宋体" w:hAnsi="Times New Roman"/>
                <w:szCs w:val="21"/>
              </w:rPr>
              <w:t>5%</w:t>
            </w:r>
          </w:p>
        </w:tc>
        <w:tc>
          <w:tcPr>
            <w:tcW w:w="834" w:type="pct"/>
            <w:tcBorders>
              <w:top w:val="single" w:sz="4" w:space="0" w:color="auto"/>
              <w:left w:val="nil"/>
              <w:bottom w:val="single" w:sz="4" w:space="0" w:color="auto"/>
              <w:right w:val="single" w:sz="4" w:space="0" w:color="auto"/>
            </w:tcBorders>
            <w:vAlign w:val="center"/>
          </w:tcPr>
          <w:p w14:paraId="2C59A2BD"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sidRPr="00671F47">
              <w:rPr>
                <w:rFonts w:ascii="Times New Roman" w:eastAsia="宋体" w:hAnsi="Times New Roman"/>
                <w:szCs w:val="21"/>
              </w:rPr>
              <w:t>5%</w:t>
            </w:r>
          </w:p>
        </w:tc>
        <w:tc>
          <w:tcPr>
            <w:tcW w:w="736" w:type="pct"/>
            <w:tcBorders>
              <w:top w:val="single" w:sz="4" w:space="0" w:color="auto"/>
              <w:left w:val="nil"/>
              <w:bottom w:val="single" w:sz="4" w:space="0" w:color="auto"/>
              <w:right w:val="single" w:sz="4" w:space="0" w:color="auto"/>
            </w:tcBorders>
            <w:vAlign w:val="center"/>
          </w:tcPr>
          <w:p w14:paraId="05C4F831"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sidRPr="00671F47">
              <w:rPr>
                <w:rFonts w:ascii="Times New Roman" w:eastAsia="宋体" w:hAnsi="Times New Roman"/>
                <w:szCs w:val="21"/>
              </w:rPr>
              <w:t>10%</w:t>
            </w:r>
          </w:p>
        </w:tc>
        <w:tc>
          <w:tcPr>
            <w:tcW w:w="650" w:type="pct"/>
            <w:tcBorders>
              <w:top w:val="single" w:sz="4" w:space="0" w:color="auto"/>
              <w:left w:val="single" w:sz="4" w:space="0" w:color="auto"/>
              <w:bottom w:val="single" w:sz="4" w:space="0" w:color="auto"/>
              <w:right w:val="single" w:sz="4" w:space="0" w:color="auto"/>
            </w:tcBorders>
            <w:vAlign w:val="center"/>
          </w:tcPr>
          <w:p w14:paraId="707226DF"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sidRPr="00671F47">
              <w:rPr>
                <w:rFonts w:ascii="Times New Roman" w:eastAsia="宋体" w:hAnsi="Times New Roman"/>
                <w:szCs w:val="21"/>
              </w:rPr>
              <w:t>10%</w:t>
            </w:r>
          </w:p>
        </w:tc>
        <w:tc>
          <w:tcPr>
            <w:tcW w:w="453" w:type="pct"/>
            <w:tcBorders>
              <w:top w:val="single" w:sz="4" w:space="0" w:color="auto"/>
              <w:left w:val="nil"/>
              <w:bottom w:val="single" w:sz="4" w:space="0" w:color="auto"/>
              <w:right w:val="single" w:sz="4" w:space="0" w:color="auto"/>
            </w:tcBorders>
            <w:vAlign w:val="center"/>
          </w:tcPr>
          <w:p w14:paraId="664A2641"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sidRPr="00671F47">
              <w:rPr>
                <w:rFonts w:ascii="Times New Roman" w:eastAsia="宋体" w:hAnsi="Times New Roman"/>
                <w:szCs w:val="21"/>
              </w:rPr>
              <w:t>30%</w:t>
            </w:r>
          </w:p>
        </w:tc>
      </w:tr>
      <w:tr w:rsidR="00952F4A" w:rsidRPr="00FE120C" w14:paraId="727426D3" w14:textId="77777777" w:rsidTr="007D07EA">
        <w:trPr>
          <w:trHeight w:val="20"/>
          <w:jc w:val="center"/>
        </w:trPr>
        <w:tc>
          <w:tcPr>
            <w:tcW w:w="1373" w:type="pct"/>
            <w:gridSpan w:val="2"/>
            <w:tcBorders>
              <w:top w:val="single" w:sz="4" w:space="0" w:color="auto"/>
              <w:left w:val="single" w:sz="4" w:space="0" w:color="auto"/>
              <w:bottom w:val="single" w:sz="4" w:space="0" w:color="auto"/>
              <w:right w:val="single" w:sz="4" w:space="0" w:color="auto"/>
            </w:tcBorders>
            <w:vAlign w:val="center"/>
          </w:tcPr>
          <w:p w14:paraId="39D12D76"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sidRPr="00671F47">
              <w:rPr>
                <w:rFonts w:ascii="Times New Roman" w:eastAsia="宋体" w:hAnsi="Times New Roman" w:hint="eastAsia"/>
                <w:szCs w:val="21"/>
              </w:rPr>
              <w:t>合计</w:t>
            </w:r>
          </w:p>
        </w:tc>
        <w:tc>
          <w:tcPr>
            <w:tcW w:w="954" w:type="pct"/>
            <w:tcBorders>
              <w:top w:val="single" w:sz="4" w:space="0" w:color="auto"/>
              <w:left w:val="nil"/>
              <w:bottom w:val="single" w:sz="4" w:space="0" w:color="auto"/>
              <w:right w:val="single" w:sz="4" w:space="0" w:color="auto"/>
            </w:tcBorders>
            <w:vAlign w:val="center"/>
          </w:tcPr>
          <w:p w14:paraId="28C9E228"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sidRPr="00671F47">
              <w:rPr>
                <w:rFonts w:ascii="Times New Roman" w:eastAsia="宋体" w:hAnsi="Times New Roman"/>
                <w:szCs w:val="21"/>
              </w:rPr>
              <w:t>20%</w:t>
            </w:r>
          </w:p>
        </w:tc>
        <w:tc>
          <w:tcPr>
            <w:tcW w:w="834" w:type="pct"/>
            <w:tcBorders>
              <w:top w:val="single" w:sz="4" w:space="0" w:color="auto"/>
              <w:left w:val="nil"/>
              <w:bottom w:val="single" w:sz="4" w:space="0" w:color="auto"/>
              <w:right w:val="single" w:sz="4" w:space="0" w:color="auto"/>
            </w:tcBorders>
            <w:vAlign w:val="center"/>
          </w:tcPr>
          <w:p w14:paraId="63F5EDA6"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sidRPr="00671F47">
              <w:rPr>
                <w:rFonts w:ascii="Times New Roman" w:eastAsia="宋体" w:hAnsi="Times New Roman"/>
                <w:szCs w:val="21"/>
              </w:rPr>
              <w:t>20%</w:t>
            </w:r>
          </w:p>
        </w:tc>
        <w:tc>
          <w:tcPr>
            <w:tcW w:w="736" w:type="pct"/>
            <w:tcBorders>
              <w:top w:val="single" w:sz="4" w:space="0" w:color="auto"/>
              <w:left w:val="nil"/>
              <w:bottom w:val="single" w:sz="4" w:space="0" w:color="auto"/>
              <w:right w:val="single" w:sz="4" w:space="0" w:color="auto"/>
            </w:tcBorders>
            <w:vAlign w:val="center"/>
          </w:tcPr>
          <w:p w14:paraId="6CAAE054"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sidRPr="00671F47">
              <w:rPr>
                <w:rFonts w:ascii="Times New Roman" w:eastAsia="宋体" w:hAnsi="Times New Roman"/>
                <w:szCs w:val="21"/>
              </w:rPr>
              <w:t>10%</w:t>
            </w:r>
          </w:p>
        </w:tc>
        <w:tc>
          <w:tcPr>
            <w:tcW w:w="650" w:type="pct"/>
            <w:tcBorders>
              <w:top w:val="single" w:sz="4" w:space="0" w:color="auto"/>
              <w:left w:val="single" w:sz="4" w:space="0" w:color="auto"/>
              <w:bottom w:val="single" w:sz="4" w:space="0" w:color="auto"/>
              <w:right w:val="single" w:sz="4" w:space="0" w:color="auto"/>
            </w:tcBorders>
            <w:vAlign w:val="center"/>
          </w:tcPr>
          <w:p w14:paraId="726CED59"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sidRPr="00671F47">
              <w:rPr>
                <w:rFonts w:ascii="Times New Roman" w:eastAsia="宋体" w:hAnsi="Times New Roman"/>
                <w:szCs w:val="21"/>
              </w:rPr>
              <w:t>50%</w:t>
            </w:r>
          </w:p>
        </w:tc>
        <w:tc>
          <w:tcPr>
            <w:tcW w:w="453" w:type="pct"/>
            <w:tcBorders>
              <w:top w:val="single" w:sz="4" w:space="0" w:color="auto"/>
              <w:left w:val="nil"/>
              <w:bottom w:val="single" w:sz="4" w:space="0" w:color="auto"/>
              <w:right w:val="single" w:sz="4" w:space="0" w:color="auto"/>
            </w:tcBorders>
            <w:vAlign w:val="center"/>
          </w:tcPr>
          <w:p w14:paraId="57DA72D4" w14:textId="77777777" w:rsidR="00952F4A" w:rsidRPr="00671F47" w:rsidRDefault="00952F4A" w:rsidP="00BE670E">
            <w:pPr>
              <w:autoSpaceDE w:val="0"/>
              <w:spacing w:beforeLines="10" w:before="31" w:afterLines="10" w:after="31" w:line="400" w:lineRule="exact"/>
              <w:jc w:val="center"/>
              <w:rPr>
                <w:rFonts w:ascii="Times New Roman" w:eastAsia="宋体" w:hAnsi="Times New Roman"/>
                <w:szCs w:val="21"/>
              </w:rPr>
            </w:pPr>
            <w:r w:rsidRPr="00671F47">
              <w:rPr>
                <w:rFonts w:ascii="Times New Roman" w:eastAsia="宋体" w:hAnsi="Times New Roman"/>
                <w:szCs w:val="21"/>
              </w:rPr>
              <w:t>100%</w:t>
            </w:r>
          </w:p>
        </w:tc>
      </w:tr>
    </w:tbl>
    <w:p w14:paraId="6D02577F" w14:textId="77777777" w:rsidR="00952F4A" w:rsidRDefault="00952F4A" w:rsidP="003915DE">
      <w:pPr>
        <w:pStyle w:val="Default"/>
        <w:spacing w:line="420" w:lineRule="exact"/>
        <w:ind w:firstLineChars="200" w:firstLine="480"/>
        <w:rPr>
          <w:rFonts w:ascii="宋体" w:eastAsia="宋体" w:hAnsi="宋体" w:cs="等线"/>
          <w:color w:val="auto"/>
        </w:rPr>
      </w:pPr>
      <w:r>
        <w:rPr>
          <w:rFonts w:ascii="宋体" w:eastAsia="宋体" w:hAnsi="宋体" w:cs="等线" w:hint="eastAsia"/>
          <w:color w:val="auto"/>
        </w:rPr>
        <w:t>各考核环节按照附件中的评分标准进行成绩评定。</w:t>
      </w:r>
    </w:p>
    <w:p w14:paraId="0DE3A43E" w14:textId="77777777" w:rsidR="00952F4A" w:rsidRDefault="00952F4A" w:rsidP="00BE670E">
      <w:pPr>
        <w:adjustRightInd w:val="0"/>
        <w:snapToGrid w:val="0"/>
        <w:spacing w:beforeLines="50" w:before="156" w:afterLines="50" w:after="156" w:line="420" w:lineRule="exact"/>
        <w:rPr>
          <w:rFonts w:ascii="宋体" w:eastAsia="宋体" w:hAnsi="宋体" w:cs="等线"/>
          <w:b/>
          <w:bCs/>
          <w:sz w:val="28"/>
          <w:szCs w:val="28"/>
        </w:rPr>
      </w:pPr>
      <w:r>
        <w:rPr>
          <w:rFonts w:ascii="宋体" w:eastAsia="宋体" w:hAnsi="宋体" w:cs="等线" w:hint="eastAsia"/>
          <w:b/>
          <w:bCs/>
          <w:sz w:val="28"/>
          <w:szCs w:val="28"/>
        </w:rPr>
        <w:t>八、课程参考书目及资源</w:t>
      </w:r>
    </w:p>
    <w:p w14:paraId="712090CC" w14:textId="77777777" w:rsidR="00952F4A" w:rsidRDefault="00952F4A" w:rsidP="003915DE">
      <w:pPr>
        <w:numPr>
          <w:ilvl w:val="0"/>
          <w:numId w:val="2"/>
        </w:numPr>
        <w:spacing w:line="420" w:lineRule="exact"/>
        <w:ind w:firstLineChars="200" w:firstLine="480"/>
        <w:rPr>
          <w:rFonts w:ascii="Times New Roman" w:eastAsia="宋体" w:hAnsi="Times New Roman"/>
          <w:sz w:val="24"/>
        </w:rPr>
      </w:pPr>
      <w:r>
        <w:rPr>
          <w:rFonts w:ascii="Times New Roman" w:eastAsia="宋体" w:hAnsi="Times New Roman" w:hint="eastAsia"/>
          <w:sz w:val="24"/>
        </w:rPr>
        <w:t>于海生</w:t>
      </w:r>
      <w:r>
        <w:rPr>
          <w:rFonts w:ascii="Times New Roman" w:eastAsia="宋体" w:hAnsi="Times New Roman"/>
          <w:sz w:val="24"/>
        </w:rPr>
        <w:t xml:space="preserve">. </w:t>
      </w:r>
      <w:r>
        <w:rPr>
          <w:rFonts w:ascii="Times New Roman" w:eastAsia="宋体" w:hAnsi="Times New Roman" w:hint="eastAsia"/>
          <w:sz w:val="24"/>
        </w:rPr>
        <w:t>计算机控制技术</w:t>
      </w:r>
      <w:r>
        <w:rPr>
          <w:rFonts w:ascii="Times New Roman" w:eastAsia="宋体" w:hAnsi="Times New Roman"/>
          <w:sz w:val="24"/>
        </w:rPr>
        <w:t xml:space="preserve">. </w:t>
      </w:r>
      <w:r>
        <w:rPr>
          <w:rFonts w:ascii="Times New Roman" w:eastAsia="宋体" w:hAnsi="Times New Roman" w:hint="eastAsia"/>
          <w:sz w:val="24"/>
        </w:rPr>
        <w:t>北京</w:t>
      </w:r>
      <w:r>
        <w:rPr>
          <w:rFonts w:ascii="Times New Roman" w:eastAsia="宋体" w:hAnsi="Times New Roman"/>
          <w:sz w:val="24"/>
        </w:rPr>
        <w:t xml:space="preserve">: </w:t>
      </w:r>
      <w:r>
        <w:rPr>
          <w:rFonts w:ascii="Times New Roman" w:eastAsia="宋体" w:hAnsi="Times New Roman" w:hint="eastAsia"/>
          <w:sz w:val="24"/>
        </w:rPr>
        <w:t>机械工业出版社</w:t>
      </w:r>
      <w:r>
        <w:rPr>
          <w:rFonts w:ascii="Times New Roman" w:eastAsia="宋体" w:hAnsi="Times New Roman"/>
          <w:sz w:val="24"/>
        </w:rPr>
        <w:t xml:space="preserve">, 2017.  </w:t>
      </w:r>
    </w:p>
    <w:p w14:paraId="095FDDBF" w14:textId="77777777" w:rsidR="00952F4A" w:rsidRDefault="00952F4A" w:rsidP="003915DE">
      <w:pPr>
        <w:numPr>
          <w:ilvl w:val="0"/>
          <w:numId w:val="2"/>
        </w:numPr>
        <w:spacing w:line="420" w:lineRule="exact"/>
        <w:ind w:firstLineChars="200" w:firstLine="480"/>
        <w:rPr>
          <w:rFonts w:ascii="Times New Roman" w:eastAsia="宋体" w:hAnsi="Times New Roman"/>
          <w:sz w:val="24"/>
        </w:rPr>
      </w:pPr>
      <w:r>
        <w:rPr>
          <w:rFonts w:ascii="Times New Roman" w:eastAsia="宋体" w:hAnsi="Times New Roman" w:hint="eastAsia"/>
          <w:sz w:val="24"/>
        </w:rPr>
        <w:t>黄一夫</w:t>
      </w:r>
      <w:r>
        <w:rPr>
          <w:rFonts w:ascii="Times New Roman" w:eastAsia="宋体" w:hAnsi="Times New Roman"/>
          <w:sz w:val="24"/>
        </w:rPr>
        <w:t xml:space="preserve">. </w:t>
      </w:r>
      <w:r>
        <w:rPr>
          <w:rFonts w:ascii="Times New Roman" w:eastAsia="宋体" w:hAnsi="Times New Roman" w:hint="eastAsia"/>
          <w:sz w:val="24"/>
        </w:rPr>
        <w:t>微型计算机控制技术</w:t>
      </w:r>
      <w:r>
        <w:rPr>
          <w:rFonts w:ascii="Times New Roman" w:eastAsia="宋体" w:hAnsi="Times New Roman"/>
          <w:sz w:val="24"/>
        </w:rPr>
        <w:t xml:space="preserve">. </w:t>
      </w:r>
      <w:r>
        <w:rPr>
          <w:rFonts w:ascii="Times New Roman" w:eastAsia="宋体" w:hAnsi="Times New Roman" w:hint="eastAsia"/>
          <w:sz w:val="24"/>
        </w:rPr>
        <w:t>北京</w:t>
      </w:r>
      <w:r>
        <w:rPr>
          <w:rFonts w:ascii="Times New Roman" w:eastAsia="宋体" w:hAnsi="Times New Roman"/>
          <w:sz w:val="24"/>
        </w:rPr>
        <w:t xml:space="preserve">: </w:t>
      </w:r>
      <w:r>
        <w:rPr>
          <w:rFonts w:ascii="Times New Roman" w:eastAsia="宋体" w:hAnsi="Times New Roman" w:hint="eastAsia"/>
          <w:sz w:val="24"/>
        </w:rPr>
        <w:t>机械工业出版社</w:t>
      </w:r>
      <w:r>
        <w:rPr>
          <w:rFonts w:ascii="Times New Roman" w:eastAsia="宋体" w:hAnsi="Times New Roman"/>
          <w:sz w:val="24"/>
        </w:rPr>
        <w:t>, 2001.</w:t>
      </w:r>
    </w:p>
    <w:p w14:paraId="3DCA90C6" w14:textId="77777777" w:rsidR="00952F4A" w:rsidRDefault="00952F4A" w:rsidP="003915DE">
      <w:pPr>
        <w:numPr>
          <w:ilvl w:val="0"/>
          <w:numId w:val="2"/>
        </w:numPr>
        <w:spacing w:line="420" w:lineRule="exact"/>
        <w:ind w:firstLineChars="200" w:firstLine="480"/>
        <w:rPr>
          <w:rFonts w:ascii="Times New Roman" w:eastAsia="宋体" w:hAnsi="Times New Roman"/>
          <w:sz w:val="24"/>
        </w:rPr>
      </w:pPr>
      <w:r>
        <w:rPr>
          <w:rFonts w:ascii="Times New Roman" w:eastAsia="宋体" w:hAnsi="Times New Roman" w:hint="eastAsia"/>
          <w:sz w:val="24"/>
        </w:rPr>
        <w:t>杨天怡</w:t>
      </w:r>
      <w:r>
        <w:rPr>
          <w:rFonts w:ascii="Times New Roman" w:eastAsia="宋体" w:hAnsi="Times New Roman"/>
          <w:sz w:val="24"/>
        </w:rPr>
        <w:t xml:space="preserve">. </w:t>
      </w:r>
      <w:r>
        <w:rPr>
          <w:rFonts w:ascii="Times New Roman" w:eastAsia="宋体" w:hAnsi="Times New Roman" w:hint="eastAsia"/>
          <w:sz w:val="24"/>
        </w:rPr>
        <w:t>微型计算机控制技术</w:t>
      </w:r>
      <w:r>
        <w:rPr>
          <w:rFonts w:ascii="Times New Roman" w:eastAsia="宋体" w:hAnsi="Times New Roman"/>
          <w:sz w:val="24"/>
        </w:rPr>
        <w:t xml:space="preserve">. </w:t>
      </w:r>
      <w:r>
        <w:rPr>
          <w:rFonts w:ascii="Times New Roman" w:eastAsia="宋体" w:hAnsi="Times New Roman" w:hint="eastAsia"/>
          <w:sz w:val="24"/>
        </w:rPr>
        <w:t>重庆</w:t>
      </w:r>
      <w:r>
        <w:rPr>
          <w:rFonts w:ascii="Times New Roman" w:eastAsia="宋体" w:hAnsi="Times New Roman"/>
          <w:sz w:val="24"/>
        </w:rPr>
        <w:t xml:space="preserve">: </w:t>
      </w:r>
      <w:r>
        <w:rPr>
          <w:rFonts w:ascii="Times New Roman" w:eastAsia="宋体" w:hAnsi="Times New Roman" w:hint="eastAsia"/>
          <w:sz w:val="24"/>
        </w:rPr>
        <w:t>重庆大学出版社</w:t>
      </w:r>
      <w:r>
        <w:rPr>
          <w:rFonts w:ascii="Times New Roman" w:eastAsia="宋体" w:hAnsi="Times New Roman"/>
          <w:sz w:val="24"/>
        </w:rPr>
        <w:t>, 1996.</w:t>
      </w:r>
    </w:p>
    <w:p w14:paraId="1F20D219" w14:textId="77777777" w:rsidR="00952F4A" w:rsidRDefault="00952F4A" w:rsidP="003915DE">
      <w:pPr>
        <w:numPr>
          <w:ilvl w:val="0"/>
          <w:numId w:val="2"/>
        </w:numPr>
        <w:spacing w:line="420" w:lineRule="exact"/>
        <w:ind w:firstLineChars="200" w:firstLine="480"/>
        <w:rPr>
          <w:rFonts w:ascii="Times New Roman" w:eastAsia="宋体" w:hAnsi="Times New Roman"/>
          <w:sz w:val="24"/>
        </w:rPr>
      </w:pPr>
      <w:r>
        <w:rPr>
          <w:rFonts w:ascii="Times New Roman" w:eastAsia="宋体" w:hAnsi="Times New Roman" w:hint="eastAsia"/>
          <w:sz w:val="24"/>
        </w:rPr>
        <w:t>张晋格</w:t>
      </w:r>
      <w:r>
        <w:rPr>
          <w:rFonts w:ascii="Times New Roman" w:eastAsia="宋体" w:hAnsi="Times New Roman"/>
          <w:sz w:val="24"/>
        </w:rPr>
        <w:t xml:space="preserve">. </w:t>
      </w:r>
      <w:r>
        <w:rPr>
          <w:rFonts w:ascii="Times New Roman" w:eastAsia="宋体" w:hAnsi="Times New Roman" w:hint="eastAsia"/>
          <w:sz w:val="24"/>
        </w:rPr>
        <w:t>计算机控制原理与应用</w:t>
      </w:r>
      <w:r>
        <w:rPr>
          <w:rFonts w:ascii="Times New Roman" w:eastAsia="宋体" w:hAnsi="Times New Roman"/>
          <w:sz w:val="24"/>
        </w:rPr>
        <w:t xml:space="preserve">. </w:t>
      </w:r>
      <w:r>
        <w:rPr>
          <w:rFonts w:ascii="Times New Roman" w:eastAsia="宋体" w:hAnsi="Times New Roman" w:hint="eastAsia"/>
          <w:sz w:val="24"/>
        </w:rPr>
        <w:t>北京</w:t>
      </w:r>
      <w:r>
        <w:rPr>
          <w:rFonts w:ascii="Times New Roman" w:eastAsia="宋体" w:hAnsi="Times New Roman"/>
          <w:sz w:val="24"/>
        </w:rPr>
        <w:t>:</w:t>
      </w:r>
      <w:r>
        <w:rPr>
          <w:rFonts w:ascii="Times New Roman" w:eastAsia="宋体" w:hAnsi="Times New Roman" w:hint="eastAsia"/>
          <w:sz w:val="24"/>
        </w:rPr>
        <w:t>电子工业出版社</w:t>
      </w:r>
      <w:r>
        <w:rPr>
          <w:rFonts w:ascii="Times New Roman" w:eastAsia="宋体" w:hAnsi="Times New Roman"/>
          <w:sz w:val="24"/>
        </w:rPr>
        <w:t>, 1995.</w:t>
      </w:r>
    </w:p>
    <w:p w14:paraId="4928DE93" w14:textId="77777777" w:rsidR="00952F4A" w:rsidRDefault="00952F4A" w:rsidP="003915DE">
      <w:pPr>
        <w:numPr>
          <w:ilvl w:val="0"/>
          <w:numId w:val="2"/>
        </w:numPr>
        <w:spacing w:line="420" w:lineRule="exact"/>
        <w:ind w:firstLineChars="200" w:firstLine="480"/>
        <w:rPr>
          <w:rFonts w:ascii="Times New Roman" w:eastAsia="宋体" w:hAnsi="Times New Roman"/>
          <w:sz w:val="24"/>
        </w:rPr>
      </w:pPr>
      <w:r>
        <w:rPr>
          <w:rFonts w:ascii="Times New Roman" w:eastAsia="宋体" w:hAnsi="Times New Roman" w:hint="eastAsia"/>
          <w:sz w:val="24"/>
        </w:rPr>
        <w:t>田玉平</w:t>
      </w:r>
      <w:r>
        <w:rPr>
          <w:rFonts w:ascii="Times New Roman" w:eastAsia="宋体" w:hAnsi="Times New Roman"/>
          <w:sz w:val="24"/>
        </w:rPr>
        <w:t xml:space="preserve">. </w:t>
      </w:r>
      <w:r>
        <w:rPr>
          <w:rFonts w:ascii="Times New Roman" w:eastAsia="宋体" w:hAnsi="Times New Roman" w:hint="eastAsia"/>
          <w:sz w:val="24"/>
        </w:rPr>
        <w:t>自动控制原理</w:t>
      </w:r>
      <w:r>
        <w:rPr>
          <w:rFonts w:ascii="Times New Roman" w:eastAsia="宋体" w:hAnsi="Times New Roman"/>
          <w:sz w:val="24"/>
        </w:rPr>
        <w:t xml:space="preserve">. </w:t>
      </w:r>
      <w:r>
        <w:rPr>
          <w:rFonts w:ascii="Times New Roman" w:eastAsia="宋体" w:hAnsi="Times New Roman" w:hint="eastAsia"/>
          <w:sz w:val="24"/>
        </w:rPr>
        <w:t>北京</w:t>
      </w:r>
      <w:r>
        <w:rPr>
          <w:rFonts w:ascii="Times New Roman" w:eastAsia="宋体" w:hAnsi="Times New Roman"/>
          <w:sz w:val="24"/>
        </w:rPr>
        <w:t>:</w:t>
      </w:r>
      <w:r>
        <w:rPr>
          <w:rFonts w:ascii="Times New Roman" w:eastAsia="宋体" w:hAnsi="Times New Roman" w:hint="eastAsia"/>
          <w:sz w:val="24"/>
        </w:rPr>
        <w:t>电子工业出版</w:t>
      </w:r>
      <w:r>
        <w:rPr>
          <w:rFonts w:ascii="Times New Roman" w:eastAsia="宋体" w:hAnsi="Times New Roman"/>
          <w:sz w:val="24"/>
        </w:rPr>
        <w:t>, 2002.</w:t>
      </w:r>
    </w:p>
    <w:p w14:paraId="3FEF90E8" w14:textId="77777777" w:rsidR="00952F4A" w:rsidRDefault="00952F4A" w:rsidP="003915DE">
      <w:pPr>
        <w:widowControl/>
        <w:numPr>
          <w:ilvl w:val="0"/>
          <w:numId w:val="2"/>
        </w:numPr>
        <w:spacing w:line="420" w:lineRule="exact"/>
        <w:ind w:firstLineChars="200" w:firstLine="480"/>
        <w:rPr>
          <w:rStyle w:val="a7"/>
          <w:rFonts w:ascii="Times New Roman" w:eastAsia="宋体" w:hAnsi="Times New Roman"/>
          <w:b/>
          <w:bCs/>
          <w:sz w:val="28"/>
          <w:szCs w:val="28"/>
        </w:rPr>
      </w:pPr>
      <w:r>
        <w:rPr>
          <w:rFonts w:ascii="宋体" w:eastAsia="宋体" w:hAnsi="宋体" w:hint="eastAsia"/>
          <w:sz w:val="24"/>
        </w:rPr>
        <w:t>中国大学</w:t>
      </w:r>
      <w:r>
        <w:rPr>
          <w:rFonts w:ascii="宋体" w:eastAsia="宋体" w:hAnsi="宋体"/>
          <w:sz w:val="24"/>
        </w:rPr>
        <w:t>MOOC</w:t>
      </w:r>
      <w:r>
        <w:rPr>
          <w:rFonts w:ascii="宋体" w:eastAsia="宋体" w:hAnsi="宋体" w:hint="eastAsia"/>
          <w:sz w:val="24"/>
        </w:rPr>
        <w:t>国家精品资源共享课，计算机控制技术，北京交通大学，</w:t>
      </w:r>
      <w:hyperlink r:id="rId17" w:history="1">
        <w:r>
          <w:rPr>
            <w:rStyle w:val="a7"/>
            <w:rFonts w:ascii="Times New Roman" w:eastAsia="宋体" w:hAnsi="Times New Roman"/>
            <w:sz w:val="24"/>
          </w:rPr>
          <w:t>https://www.icourse163.org/course/NJTU-1207226804?from=searchPage&amp;outVendor</w:t>
        </w:r>
      </w:hyperlink>
    </w:p>
    <w:p w14:paraId="6496F683" w14:textId="77777777" w:rsidR="00952F4A" w:rsidRDefault="00952F4A" w:rsidP="003915DE">
      <w:pPr>
        <w:widowControl/>
        <w:spacing w:line="420" w:lineRule="exact"/>
        <w:rPr>
          <w:rFonts w:ascii="Times New Roman" w:eastAsia="宋体" w:hAnsi="Times New Roman"/>
          <w:b/>
          <w:bCs/>
          <w:sz w:val="28"/>
          <w:szCs w:val="28"/>
        </w:rPr>
      </w:pPr>
      <w:r>
        <w:rPr>
          <w:rFonts w:ascii="Times New Roman" w:eastAsia="宋体" w:hAnsi="Times New Roman"/>
          <w:sz w:val="24"/>
        </w:rPr>
        <w:t>=zw_mooc_pcssjg_.</w:t>
      </w:r>
    </w:p>
    <w:p w14:paraId="0E7BDE74" w14:textId="77777777" w:rsidR="00952F4A" w:rsidRDefault="00952F4A" w:rsidP="00BE670E">
      <w:pPr>
        <w:widowControl/>
        <w:spacing w:beforeLines="50" w:before="156" w:afterLines="50" w:after="156" w:line="360" w:lineRule="auto"/>
        <w:jc w:val="left"/>
        <w:rPr>
          <w:rFonts w:ascii="宋体" w:eastAsia="宋体" w:hAnsi="宋体" w:cs="等线"/>
          <w:sz w:val="24"/>
        </w:rPr>
      </w:pPr>
      <w:r>
        <w:rPr>
          <w:rFonts w:ascii="宋体" w:eastAsia="宋体" w:hAnsi="宋体" w:cs="等线"/>
          <w:sz w:val="24"/>
        </w:rPr>
        <w:br w:type="page"/>
      </w:r>
      <w:r>
        <w:rPr>
          <w:rFonts w:ascii="宋体" w:eastAsia="宋体" w:hAnsi="宋体" w:cs="等线" w:hint="eastAsia"/>
          <w:b/>
          <w:bCs/>
          <w:sz w:val="28"/>
          <w:szCs w:val="28"/>
        </w:rPr>
        <w:lastRenderedPageBreak/>
        <w:t>附件：评分标准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04"/>
        <w:gridCol w:w="1602"/>
        <w:gridCol w:w="1454"/>
        <w:gridCol w:w="1454"/>
        <w:gridCol w:w="1457"/>
        <w:gridCol w:w="1251"/>
      </w:tblGrid>
      <w:tr w:rsidR="00952F4A" w:rsidRPr="00FE120C" w14:paraId="5B669281" w14:textId="77777777" w:rsidTr="007D07EA">
        <w:trPr>
          <w:jc w:val="center"/>
        </w:trPr>
        <w:tc>
          <w:tcPr>
            <w:tcW w:w="765" w:type="pct"/>
            <w:vAlign w:val="center"/>
          </w:tcPr>
          <w:p w14:paraId="4111B9F8" w14:textId="77777777" w:rsidR="00952F4A" w:rsidRDefault="00952F4A" w:rsidP="007D07EA">
            <w:pPr>
              <w:pStyle w:val="a9"/>
              <w:spacing w:line="360" w:lineRule="auto"/>
              <w:rPr>
                <w:rFonts w:eastAsia="宋体" w:cs="等线"/>
                <w:kern w:val="2"/>
                <w:sz w:val="21"/>
                <w:szCs w:val="21"/>
              </w:rPr>
            </w:pPr>
            <w:r>
              <w:rPr>
                <w:rFonts w:eastAsia="宋体" w:cs="等线" w:hint="eastAsia"/>
                <w:kern w:val="2"/>
                <w:sz w:val="21"/>
                <w:szCs w:val="21"/>
              </w:rPr>
              <w:t>考核环节</w:t>
            </w:r>
          </w:p>
        </w:tc>
        <w:tc>
          <w:tcPr>
            <w:tcW w:w="940" w:type="pct"/>
            <w:vAlign w:val="center"/>
          </w:tcPr>
          <w:p w14:paraId="601830EA" w14:textId="77777777" w:rsidR="00952F4A" w:rsidRDefault="00952F4A" w:rsidP="007D07EA">
            <w:pPr>
              <w:spacing w:line="360" w:lineRule="auto"/>
              <w:jc w:val="center"/>
              <w:rPr>
                <w:rFonts w:ascii="宋体" w:eastAsia="宋体" w:hAnsi="宋体" w:cs="等线"/>
                <w:b/>
                <w:bCs/>
                <w:szCs w:val="21"/>
              </w:rPr>
            </w:pPr>
            <w:r>
              <w:rPr>
                <w:rFonts w:ascii="宋体" w:eastAsia="宋体" w:hAnsi="宋体" w:cs="等线" w:hint="eastAsia"/>
                <w:b/>
                <w:bCs/>
                <w:szCs w:val="21"/>
              </w:rPr>
              <w:t>优</w:t>
            </w:r>
          </w:p>
          <w:p w14:paraId="1B196856" w14:textId="77777777" w:rsidR="00952F4A" w:rsidRDefault="00952F4A" w:rsidP="007D07EA">
            <w:pPr>
              <w:spacing w:line="360" w:lineRule="auto"/>
              <w:jc w:val="center"/>
              <w:rPr>
                <w:rFonts w:ascii="宋体" w:eastAsia="宋体" w:hAnsi="宋体" w:cs="等线"/>
                <w:b/>
                <w:bCs/>
                <w:szCs w:val="21"/>
              </w:rPr>
            </w:pPr>
            <w:r>
              <w:rPr>
                <w:rFonts w:ascii="宋体" w:eastAsia="宋体" w:hAnsi="宋体" w:cs="等线" w:hint="eastAsia"/>
                <w:b/>
                <w:bCs/>
                <w:szCs w:val="21"/>
              </w:rPr>
              <w:t>（</w:t>
            </w:r>
            <w:r>
              <w:rPr>
                <w:rFonts w:ascii="宋体" w:eastAsia="宋体" w:hAnsi="宋体" w:cs="等线"/>
                <w:b/>
                <w:bCs/>
                <w:szCs w:val="21"/>
              </w:rPr>
              <w:t>90</w:t>
            </w:r>
            <w:r>
              <w:rPr>
                <w:rFonts w:ascii="宋体" w:eastAsia="宋体" w:hAnsi="宋体" w:cs="等线" w:hint="eastAsia"/>
                <w:b/>
                <w:bCs/>
                <w:szCs w:val="21"/>
              </w:rPr>
              <w:t>～</w:t>
            </w:r>
            <w:r>
              <w:rPr>
                <w:rFonts w:ascii="宋体" w:eastAsia="宋体" w:hAnsi="宋体" w:cs="等线"/>
                <w:b/>
                <w:bCs/>
                <w:szCs w:val="21"/>
              </w:rPr>
              <w:t>100</w:t>
            </w:r>
            <w:r>
              <w:rPr>
                <w:rFonts w:ascii="宋体" w:eastAsia="宋体" w:hAnsi="宋体" w:cs="等线" w:hint="eastAsia"/>
                <w:b/>
                <w:bCs/>
                <w:szCs w:val="21"/>
              </w:rPr>
              <w:t>）</w:t>
            </w:r>
          </w:p>
        </w:tc>
        <w:tc>
          <w:tcPr>
            <w:tcW w:w="853" w:type="pct"/>
            <w:vAlign w:val="center"/>
          </w:tcPr>
          <w:p w14:paraId="38C4713A" w14:textId="77777777" w:rsidR="00952F4A" w:rsidRDefault="00952F4A" w:rsidP="007D07EA">
            <w:pPr>
              <w:spacing w:line="360" w:lineRule="auto"/>
              <w:jc w:val="center"/>
              <w:rPr>
                <w:rFonts w:ascii="宋体" w:eastAsia="宋体" w:hAnsi="宋体" w:cs="等线"/>
                <w:b/>
                <w:bCs/>
                <w:szCs w:val="21"/>
              </w:rPr>
            </w:pPr>
            <w:r>
              <w:rPr>
                <w:rFonts w:ascii="宋体" w:eastAsia="宋体" w:hAnsi="宋体" w:cs="等线" w:hint="eastAsia"/>
                <w:b/>
                <w:bCs/>
                <w:szCs w:val="21"/>
              </w:rPr>
              <w:t>良</w:t>
            </w:r>
          </w:p>
          <w:p w14:paraId="63388A92" w14:textId="77777777" w:rsidR="00952F4A" w:rsidRDefault="00952F4A" w:rsidP="007D07EA">
            <w:pPr>
              <w:spacing w:line="360" w:lineRule="auto"/>
              <w:jc w:val="center"/>
              <w:rPr>
                <w:rFonts w:ascii="宋体" w:eastAsia="宋体" w:hAnsi="宋体" w:cs="等线"/>
                <w:b/>
                <w:bCs/>
                <w:szCs w:val="21"/>
              </w:rPr>
            </w:pPr>
            <w:r>
              <w:rPr>
                <w:rFonts w:ascii="宋体" w:eastAsia="宋体" w:hAnsi="宋体" w:cs="等线" w:hint="eastAsia"/>
                <w:b/>
                <w:bCs/>
                <w:szCs w:val="21"/>
              </w:rPr>
              <w:t>（</w:t>
            </w:r>
            <w:r>
              <w:rPr>
                <w:rFonts w:ascii="宋体" w:eastAsia="宋体" w:hAnsi="宋体" w:cs="等线"/>
                <w:b/>
                <w:bCs/>
                <w:szCs w:val="21"/>
              </w:rPr>
              <w:t>80</w:t>
            </w:r>
            <w:r>
              <w:rPr>
                <w:rFonts w:ascii="宋体" w:eastAsia="宋体" w:hAnsi="宋体" w:cs="等线" w:hint="eastAsia"/>
                <w:b/>
                <w:bCs/>
                <w:szCs w:val="21"/>
              </w:rPr>
              <w:t>～</w:t>
            </w:r>
            <w:r>
              <w:rPr>
                <w:rFonts w:ascii="宋体" w:eastAsia="宋体" w:hAnsi="宋体" w:cs="等线"/>
                <w:b/>
                <w:bCs/>
                <w:szCs w:val="21"/>
              </w:rPr>
              <w:t>89</w:t>
            </w:r>
            <w:r>
              <w:rPr>
                <w:rFonts w:ascii="宋体" w:eastAsia="宋体" w:hAnsi="宋体" w:cs="等线" w:hint="eastAsia"/>
                <w:b/>
                <w:bCs/>
                <w:szCs w:val="21"/>
              </w:rPr>
              <w:t>）</w:t>
            </w:r>
          </w:p>
        </w:tc>
        <w:tc>
          <w:tcPr>
            <w:tcW w:w="853" w:type="pct"/>
            <w:vAlign w:val="center"/>
          </w:tcPr>
          <w:p w14:paraId="0B28EE57" w14:textId="77777777" w:rsidR="00952F4A" w:rsidRDefault="00952F4A" w:rsidP="007D07EA">
            <w:pPr>
              <w:spacing w:line="360" w:lineRule="auto"/>
              <w:jc w:val="center"/>
              <w:rPr>
                <w:rFonts w:ascii="宋体" w:eastAsia="宋体" w:hAnsi="宋体" w:cs="等线"/>
                <w:b/>
                <w:bCs/>
                <w:szCs w:val="21"/>
              </w:rPr>
            </w:pPr>
            <w:r>
              <w:rPr>
                <w:rFonts w:ascii="宋体" w:eastAsia="宋体" w:hAnsi="宋体" w:cs="等线" w:hint="eastAsia"/>
                <w:b/>
                <w:bCs/>
                <w:szCs w:val="21"/>
              </w:rPr>
              <w:t>中等</w:t>
            </w:r>
          </w:p>
          <w:p w14:paraId="3C4C3747" w14:textId="77777777" w:rsidR="00952F4A" w:rsidRDefault="00952F4A" w:rsidP="007D07EA">
            <w:pPr>
              <w:spacing w:line="360" w:lineRule="auto"/>
              <w:jc w:val="center"/>
              <w:rPr>
                <w:rFonts w:ascii="宋体" w:eastAsia="宋体" w:hAnsi="宋体" w:cs="等线"/>
                <w:b/>
                <w:bCs/>
                <w:szCs w:val="21"/>
              </w:rPr>
            </w:pPr>
            <w:r>
              <w:rPr>
                <w:rFonts w:ascii="宋体" w:eastAsia="宋体" w:hAnsi="宋体" w:cs="等线" w:hint="eastAsia"/>
                <w:b/>
                <w:bCs/>
                <w:szCs w:val="21"/>
              </w:rPr>
              <w:t>（</w:t>
            </w:r>
            <w:r>
              <w:rPr>
                <w:rFonts w:ascii="宋体" w:eastAsia="宋体" w:hAnsi="宋体" w:cs="等线"/>
                <w:b/>
                <w:bCs/>
                <w:szCs w:val="21"/>
              </w:rPr>
              <w:t>70</w:t>
            </w:r>
            <w:r>
              <w:rPr>
                <w:rFonts w:ascii="宋体" w:eastAsia="宋体" w:hAnsi="宋体" w:cs="等线" w:hint="eastAsia"/>
                <w:b/>
                <w:bCs/>
                <w:szCs w:val="21"/>
              </w:rPr>
              <w:t>～</w:t>
            </w:r>
            <w:r>
              <w:rPr>
                <w:rFonts w:ascii="宋体" w:eastAsia="宋体" w:hAnsi="宋体" w:cs="等线"/>
                <w:b/>
                <w:bCs/>
                <w:szCs w:val="21"/>
              </w:rPr>
              <w:t>79</w:t>
            </w:r>
            <w:r>
              <w:rPr>
                <w:rFonts w:ascii="宋体" w:eastAsia="宋体" w:hAnsi="宋体" w:cs="等线" w:hint="eastAsia"/>
                <w:b/>
                <w:bCs/>
                <w:szCs w:val="21"/>
              </w:rPr>
              <w:t>）</w:t>
            </w:r>
          </w:p>
        </w:tc>
        <w:tc>
          <w:tcPr>
            <w:tcW w:w="855" w:type="pct"/>
            <w:vAlign w:val="center"/>
          </w:tcPr>
          <w:p w14:paraId="52F1770F" w14:textId="77777777" w:rsidR="00952F4A" w:rsidRDefault="00952F4A" w:rsidP="007D07EA">
            <w:pPr>
              <w:spacing w:line="360" w:lineRule="auto"/>
              <w:jc w:val="center"/>
              <w:rPr>
                <w:rFonts w:ascii="宋体" w:eastAsia="宋体" w:hAnsi="宋体" w:cs="等线"/>
                <w:b/>
                <w:bCs/>
                <w:szCs w:val="21"/>
              </w:rPr>
            </w:pPr>
            <w:r>
              <w:rPr>
                <w:rFonts w:ascii="宋体" w:eastAsia="宋体" w:hAnsi="宋体" w:cs="等线" w:hint="eastAsia"/>
                <w:b/>
                <w:bCs/>
                <w:szCs w:val="21"/>
              </w:rPr>
              <w:t>及格</w:t>
            </w:r>
          </w:p>
          <w:p w14:paraId="1471533E" w14:textId="77777777" w:rsidR="00952F4A" w:rsidRDefault="00952F4A" w:rsidP="007D07EA">
            <w:pPr>
              <w:spacing w:line="360" w:lineRule="auto"/>
              <w:jc w:val="center"/>
              <w:rPr>
                <w:rFonts w:ascii="宋体" w:eastAsia="宋体" w:hAnsi="宋体" w:cs="等线"/>
                <w:b/>
                <w:bCs/>
                <w:szCs w:val="21"/>
              </w:rPr>
            </w:pPr>
            <w:r>
              <w:rPr>
                <w:rFonts w:ascii="宋体" w:eastAsia="宋体" w:hAnsi="宋体" w:cs="等线" w:hint="eastAsia"/>
                <w:b/>
                <w:bCs/>
                <w:szCs w:val="21"/>
              </w:rPr>
              <w:t>（</w:t>
            </w:r>
            <w:r>
              <w:rPr>
                <w:rFonts w:ascii="宋体" w:eastAsia="宋体" w:hAnsi="宋体" w:cs="等线"/>
                <w:b/>
                <w:bCs/>
                <w:szCs w:val="21"/>
              </w:rPr>
              <w:t>60</w:t>
            </w:r>
            <w:r>
              <w:rPr>
                <w:rFonts w:ascii="宋体" w:eastAsia="宋体" w:hAnsi="宋体" w:cs="等线" w:hint="eastAsia"/>
                <w:b/>
                <w:bCs/>
                <w:szCs w:val="21"/>
              </w:rPr>
              <w:t>～</w:t>
            </w:r>
            <w:r>
              <w:rPr>
                <w:rFonts w:ascii="宋体" w:eastAsia="宋体" w:hAnsi="宋体" w:cs="等线"/>
                <w:b/>
                <w:bCs/>
                <w:szCs w:val="21"/>
              </w:rPr>
              <w:t>69</w:t>
            </w:r>
            <w:r>
              <w:rPr>
                <w:rFonts w:ascii="宋体" w:eastAsia="宋体" w:hAnsi="宋体" w:cs="等线" w:hint="eastAsia"/>
                <w:b/>
                <w:bCs/>
                <w:szCs w:val="21"/>
              </w:rPr>
              <w:t>）</w:t>
            </w:r>
          </w:p>
        </w:tc>
        <w:tc>
          <w:tcPr>
            <w:tcW w:w="734" w:type="pct"/>
            <w:vAlign w:val="center"/>
          </w:tcPr>
          <w:p w14:paraId="5A932E5D" w14:textId="77777777" w:rsidR="00952F4A" w:rsidRDefault="00952F4A" w:rsidP="007D07EA">
            <w:pPr>
              <w:spacing w:line="360" w:lineRule="auto"/>
              <w:jc w:val="center"/>
              <w:rPr>
                <w:rFonts w:ascii="宋体" w:eastAsia="宋体" w:hAnsi="宋体" w:cs="等线"/>
                <w:b/>
                <w:bCs/>
                <w:szCs w:val="21"/>
              </w:rPr>
            </w:pPr>
            <w:r>
              <w:rPr>
                <w:rFonts w:ascii="宋体" w:eastAsia="宋体" w:hAnsi="宋体" w:cs="等线" w:hint="eastAsia"/>
                <w:b/>
                <w:bCs/>
                <w:szCs w:val="21"/>
              </w:rPr>
              <w:t>不及格（</w:t>
            </w:r>
            <w:r>
              <w:rPr>
                <w:rFonts w:ascii="宋体" w:eastAsia="宋体" w:hAnsi="宋体" w:cs="等线"/>
                <w:b/>
                <w:bCs/>
                <w:szCs w:val="21"/>
              </w:rPr>
              <w:t>&lt;60</w:t>
            </w:r>
            <w:r>
              <w:rPr>
                <w:rFonts w:ascii="宋体" w:eastAsia="宋体" w:hAnsi="宋体" w:cs="等线" w:hint="eastAsia"/>
                <w:b/>
                <w:bCs/>
                <w:szCs w:val="21"/>
              </w:rPr>
              <w:t>）</w:t>
            </w:r>
          </w:p>
        </w:tc>
      </w:tr>
      <w:tr w:rsidR="00952F4A" w:rsidRPr="00FE120C" w14:paraId="22E1ACD3" w14:textId="77777777" w:rsidTr="007D07EA">
        <w:trPr>
          <w:jc w:val="center"/>
        </w:trPr>
        <w:tc>
          <w:tcPr>
            <w:tcW w:w="765" w:type="pct"/>
            <w:vAlign w:val="center"/>
          </w:tcPr>
          <w:p w14:paraId="090F4E36" w14:textId="77777777" w:rsidR="00952F4A" w:rsidRDefault="00952F4A" w:rsidP="007D07EA">
            <w:pPr>
              <w:pStyle w:val="aa"/>
              <w:spacing w:line="240" w:lineRule="auto"/>
              <w:jc w:val="center"/>
              <w:rPr>
                <w:rFonts w:eastAsia="宋体" w:cs="等线"/>
                <w:b/>
                <w:bCs/>
              </w:rPr>
            </w:pPr>
            <w:r>
              <w:rPr>
                <w:rFonts w:eastAsia="宋体" w:cs="等线" w:hint="eastAsia"/>
                <w:b/>
                <w:bCs/>
              </w:rPr>
              <w:t>阶段测验</w:t>
            </w:r>
          </w:p>
        </w:tc>
        <w:tc>
          <w:tcPr>
            <w:tcW w:w="4235" w:type="pct"/>
            <w:gridSpan w:val="5"/>
            <w:vAlign w:val="center"/>
          </w:tcPr>
          <w:p w14:paraId="2B381DF3" w14:textId="77777777" w:rsidR="00952F4A" w:rsidRDefault="00952F4A" w:rsidP="007D07EA">
            <w:pPr>
              <w:rPr>
                <w:rFonts w:ascii="宋体" w:eastAsia="宋体" w:hAnsi="宋体" w:cs="等线"/>
                <w:szCs w:val="21"/>
              </w:rPr>
            </w:pPr>
            <w:r>
              <w:rPr>
                <w:rFonts w:ascii="宋体" w:eastAsia="宋体" w:hAnsi="宋体" w:hint="eastAsia"/>
                <w:szCs w:val="21"/>
              </w:rPr>
              <w:t>采用随堂测验的方式，考查内容按照“七、课程考核及成绩评定方法”中的要求，依据该考核环节与课程目标之间的对应关系，按照参考答案与评分标准评分。</w:t>
            </w:r>
          </w:p>
        </w:tc>
      </w:tr>
      <w:tr w:rsidR="00952F4A" w:rsidRPr="00FE120C" w14:paraId="5714A5CB" w14:textId="77777777" w:rsidTr="007D07EA">
        <w:trPr>
          <w:jc w:val="center"/>
        </w:trPr>
        <w:tc>
          <w:tcPr>
            <w:tcW w:w="765" w:type="pct"/>
            <w:vAlign w:val="center"/>
          </w:tcPr>
          <w:p w14:paraId="46AFE14F" w14:textId="77777777" w:rsidR="00952F4A" w:rsidRDefault="00952F4A" w:rsidP="007D07EA">
            <w:pPr>
              <w:pStyle w:val="aa"/>
              <w:spacing w:line="240" w:lineRule="auto"/>
              <w:jc w:val="center"/>
              <w:rPr>
                <w:rFonts w:eastAsia="宋体" w:cs="等线"/>
                <w:b/>
                <w:bCs/>
              </w:rPr>
            </w:pPr>
            <w:r>
              <w:rPr>
                <w:rFonts w:eastAsia="宋体" w:cs="等线" w:hint="eastAsia"/>
                <w:b/>
                <w:bCs/>
              </w:rPr>
              <w:t>期中考试</w:t>
            </w:r>
          </w:p>
        </w:tc>
        <w:tc>
          <w:tcPr>
            <w:tcW w:w="4235" w:type="pct"/>
            <w:gridSpan w:val="5"/>
            <w:vAlign w:val="center"/>
          </w:tcPr>
          <w:p w14:paraId="6463788D" w14:textId="77777777" w:rsidR="00952F4A" w:rsidRDefault="00952F4A" w:rsidP="007D07EA">
            <w:pPr>
              <w:rPr>
                <w:rFonts w:ascii="宋体" w:eastAsia="宋体" w:hAnsi="宋体" w:cs="等线"/>
                <w:szCs w:val="21"/>
              </w:rPr>
            </w:pPr>
            <w:r>
              <w:rPr>
                <w:rFonts w:ascii="宋体" w:eastAsia="宋体" w:hAnsi="宋体" w:hint="eastAsia"/>
                <w:szCs w:val="21"/>
              </w:rPr>
              <w:t>采用试卷考试的方式，考查内容按照“七、课程考核及成绩评定方法”中的要求，采用填空题、计算题等题型，依据该考核环节中每个题型与课程目标之间的对应关系，按照期中测验参考答案与评分标准评分。</w:t>
            </w:r>
          </w:p>
        </w:tc>
      </w:tr>
      <w:tr w:rsidR="00952F4A" w:rsidRPr="00FE120C" w14:paraId="3D510C7F" w14:textId="77777777" w:rsidTr="007D07EA">
        <w:trPr>
          <w:jc w:val="center"/>
        </w:trPr>
        <w:tc>
          <w:tcPr>
            <w:tcW w:w="765" w:type="pct"/>
            <w:vAlign w:val="center"/>
          </w:tcPr>
          <w:p w14:paraId="4E293E27" w14:textId="77777777" w:rsidR="00952F4A" w:rsidRDefault="00952F4A" w:rsidP="007D07EA">
            <w:pPr>
              <w:pStyle w:val="aa"/>
              <w:spacing w:line="240" w:lineRule="auto"/>
              <w:jc w:val="center"/>
              <w:rPr>
                <w:rFonts w:eastAsia="宋体" w:cs="等线"/>
                <w:b/>
                <w:bCs/>
              </w:rPr>
            </w:pPr>
            <w:r>
              <w:rPr>
                <w:rFonts w:eastAsia="宋体" w:cs="等线" w:hint="eastAsia"/>
                <w:b/>
                <w:bCs/>
              </w:rPr>
              <w:t>实验</w:t>
            </w:r>
          </w:p>
        </w:tc>
        <w:tc>
          <w:tcPr>
            <w:tcW w:w="940" w:type="pct"/>
            <w:vAlign w:val="center"/>
          </w:tcPr>
          <w:p w14:paraId="1F423D1B" w14:textId="77777777" w:rsidR="00952F4A" w:rsidRDefault="00952F4A" w:rsidP="007D07EA">
            <w:pPr>
              <w:rPr>
                <w:rFonts w:ascii="宋体" w:eastAsia="宋体" w:hAnsi="宋体" w:cs="等线"/>
                <w:szCs w:val="21"/>
              </w:rPr>
            </w:pPr>
            <w:r w:rsidRPr="00AF3961">
              <w:rPr>
                <w:rFonts w:ascii="宋体" w:eastAsia="宋体" w:hAnsi="宋体" w:cs="等线" w:hint="eastAsia"/>
                <w:szCs w:val="21"/>
              </w:rPr>
              <w:t>（</w:t>
            </w:r>
            <w:r w:rsidRPr="00AF3961">
              <w:rPr>
                <w:rFonts w:ascii="宋体" w:eastAsia="宋体" w:hAnsi="宋体" w:cs="等线"/>
                <w:szCs w:val="21"/>
              </w:rPr>
              <w:t>1</w:t>
            </w:r>
            <w:r w:rsidRPr="00AF3961">
              <w:rPr>
                <w:rFonts w:ascii="宋体" w:eastAsia="宋体" w:hAnsi="宋体" w:cs="等线" w:hint="eastAsia"/>
                <w:szCs w:val="21"/>
              </w:rPr>
              <w:t>）能按照</w:t>
            </w:r>
            <w:r w:rsidRPr="003263A8">
              <w:rPr>
                <w:rFonts w:ascii="宋体" w:eastAsia="宋体" w:hAnsi="宋体" w:cs="等线" w:hint="eastAsia"/>
                <w:szCs w:val="21"/>
              </w:rPr>
              <w:t>实验要求</w:t>
            </w:r>
            <w:r w:rsidRPr="00AF3961">
              <w:rPr>
                <w:rFonts w:ascii="宋体" w:eastAsia="宋体" w:hAnsi="宋体" w:cs="等线" w:hint="eastAsia"/>
                <w:szCs w:val="21"/>
              </w:rPr>
              <w:t>准确</w:t>
            </w:r>
            <w:r>
              <w:rPr>
                <w:rFonts w:ascii="宋体" w:eastAsia="宋体" w:hAnsi="宋体" w:cs="等线" w:hint="eastAsia"/>
                <w:szCs w:val="21"/>
              </w:rPr>
              <w:t>连接硬件系统、编写程序</w:t>
            </w:r>
            <w:r w:rsidRPr="00AF3961">
              <w:rPr>
                <w:rFonts w:ascii="宋体" w:eastAsia="宋体" w:hAnsi="宋体" w:cs="等线" w:hint="eastAsia"/>
                <w:szCs w:val="21"/>
              </w:rPr>
              <w:t>，并进行检测和调试，安全、规范地开展实验；（</w:t>
            </w:r>
            <w:r w:rsidRPr="00AF3961">
              <w:rPr>
                <w:rFonts w:ascii="宋体" w:eastAsia="宋体" w:hAnsi="宋体" w:cs="等线"/>
                <w:szCs w:val="21"/>
              </w:rPr>
              <w:t>2</w:t>
            </w:r>
            <w:r w:rsidRPr="00AF3961">
              <w:rPr>
                <w:rFonts w:ascii="宋体" w:eastAsia="宋体" w:hAnsi="宋体" w:cs="等线" w:hint="eastAsia"/>
                <w:szCs w:val="21"/>
              </w:rPr>
              <w:t>）对获取的实验数据能进行准确的分析和解释，并能清楚地确定影响结果的因素和需要改进完善的措施；（</w:t>
            </w:r>
            <w:r w:rsidRPr="00AF3961">
              <w:rPr>
                <w:rFonts w:ascii="宋体" w:eastAsia="宋体" w:hAnsi="宋体" w:cs="等线"/>
                <w:szCs w:val="21"/>
              </w:rPr>
              <w:t>3</w:t>
            </w:r>
            <w:r>
              <w:rPr>
                <w:rFonts w:ascii="宋体" w:eastAsia="宋体" w:hAnsi="宋体" w:cs="等线" w:hint="eastAsia"/>
                <w:szCs w:val="21"/>
              </w:rPr>
              <w:t>）实验报告书写</w:t>
            </w:r>
            <w:r w:rsidRPr="00AF3961">
              <w:rPr>
                <w:rFonts w:ascii="宋体" w:eastAsia="宋体" w:hAnsi="宋体" w:cs="等线" w:hint="eastAsia"/>
                <w:szCs w:val="21"/>
              </w:rPr>
              <w:t>认真，画图较规范。</w:t>
            </w:r>
          </w:p>
        </w:tc>
        <w:tc>
          <w:tcPr>
            <w:tcW w:w="853" w:type="pct"/>
            <w:vAlign w:val="center"/>
          </w:tcPr>
          <w:p w14:paraId="4B2EED9B" w14:textId="77777777" w:rsidR="00952F4A" w:rsidRDefault="00952F4A" w:rsidP="007D07EA">
            <w:pPr>
              <w:rPr>
                <w:rFonts w:ascii="宋体" w:eastAsia="宋体" w:hAnsi="宋体" w:cs="等线"/>
                <w:szCs w:val="21"/>
              </w:rPr>
            </w:pPr>
            <w:r w:rsidRPr="003263A8">
              <w:rPr>
                <w:rFonts w:ascii="宋体" w:eastAsia="宋体" w:hAnsi="宋体" w:cs="等线" w:hint="eastAsia"/>
                <w:szCs w:val="21"/>
              </w:rPr>
              <w:t>（</w:t>
            </w:r>
            <w:r w:rsidRPr="003263A8">
              <w:rPr>
                <w:rFonts w:ascii="宋体" w:eastAsia="宋体" w:hAnsi="宋体" w:cs="等线"/>
                <w:szCs w:val="21"/>
              </w:rPr>
              <w:t>1</w:t>
            </w:r>
            <w:r w:rsidRPr="003263A8">
              <w:rPr>
                <w:rFonts w:ascii="宋体" w:eastAsia="宋体" w:hAnsi="宋体" w:cs="等线" w:hint="eastAsia"/>
                <w:szCs w:val="21"/>
              </w:rPr>
              <w:t>）能按照实验要求连接硬件系统、编写程序，并进行检测和调试，安全、规范地开展实验；（</w:t>
            </w:r>
            <w:r w:rsidRPr="003263A8">
              <w:rPr>
                <w:rFonts w:ascii="宋体" w:eastAsia="宋体" w:hAnsi="宋体" w:cs="等线"/>
                <w:szCs w:val="21"/>
              </w:rPr>
              <w:t>2</w:t>
            </w:r>
            <w:r w:rsidRPr="003263A8">
              <w:rPr>
                <w:rFonts w:ascii="宋体" w:eastAsia="宋体" w:hAnsi="宋体" w:cs="等线" w:hint="eastAsia"/>
                <w:szCs w:val="21"/>
              </w:rPr>
              <w:t>）对获取的实验数据能进行</w:t>
            </w:r>
            <w:r>
              <w:rPr>
                <w:rFonts w:ascii="宋体" w:eastAsia="宋体" w:hAnsi="宋体" w:cs="等线" w:hint="eastAsia"/>
                <w:szCs w:val="21"/>
              </w:rPr>
              <w:t>合理</w:t>
            </w:r>
            <w:r w:rsidRPr="003263A8">
              <w:rPr>
                <w:rFonts w:ascii="宋体" w:eastAsia="宋体" w:hAnsi="宋体" w:cs="等线" w:hint="eastAsia"/>
                <w:szCs w:val="21"/>
              </w:rPr>
              <w:t>的分析和解释，并能确定影响结果的因素和需要改进完善的措施；（</w:t>
            </w:r>
            <w:r w:rsidRPr="003263A8">
              <w:rPr>
                <w:rFonts w:ascii="宋体" w:eastAsia="宋体" w:hAnsi="宋体" w:cs="等线"/>
                <w:szCs w:val="21"/>
              </w:rPr>
              <w:t>3</w:t>
            </w:r>
            <w:r w:rsidRPr="003263A8">
              <w:rPr>
                <w:rFonts w:ascii="宋体" w:eastAsia="宋体" w:hAnsi="宋体" w:cs="等线" w:hint="eastAsia"/>
                <w:szCs w:val="21"/>
              </w:rPr>
              <w:t>）实验报告书写</w:t>
            </w:r>
            <w:r>
              <w:rPr>
                <w:rFonts w:ascii="宋体" w:eastAsia="宋体" w:hAnsi="宋体" w:cs="等线" w:hint="eastAsia"/>
                <w:szCs w:val="21"/>
              </w:rPr>
              <w:t>较</w:t>
            </w:r>
            <w:r w:rsidRPr="003263A8">
              <w:rPr>
                <w:rFonts w:ascii="宋体" w:eastAsia="宋体" w:hAnsi="宋体" w:cs="等线" w:hint="eastAsia"/>
                <w:szCs w:val="21"/>
              </w:rPr>
              <w:t>认真，画图规范。</w:t>
            </w:r>
          </w:p>
        </w:tc>
        <w:tc>
          <w:tcPr>
            <w:tcW w:w="853" w:type="pct"/>
            <w:vAlign w:val="center"/>
          </w:tcPr>
          <w:p w14:paraId="625E2102" w14:textId="77777777" w:rsidR="00952F4A" w:rsidRDefault="00952F4A" w:rsidP="007D07EA">
            <w:pPr>
              <w:rPr>
                <w:rFonts w:ascii="宋体" w:eastAsia="宋体" w:hAnsi="宋体" w:cs="等线"/>
                <w:szCs w:val="21"/>
              </w:rPr>
            </w:pPr>
            <w:r w:rsidRPr="00714480">
              <w:rPr>
                <w:rFonts w:ascii="宋体" w:eastAsia="宋体" w:hAnsi="宋体" w:cs="等线" w:hint="eastAsia"/>
                <w:szCs w:val="21"/>
              </w:rPr>
              <w:t>（</w:t>
            </w:r>
            <w:r w:rsidRPr="00714480">
              <w:rPr>
                <w:rFonts w:ascii="宋体" w:eastAsia="宋体" w:hAnsi="宋体" w:cs="等线"/>
                <w:szCs w:val="21"/>
              </w:rPr>
              <w:t>1</w:t>
            </w:r>
            <w:r w:rsidRPr="00714480">
              <w:rPr>
                <w:rFonts w:ascii="宋体" w:eastAsia="宋体" w:hAnsi="宋体" w:cs="等线" w:hint="eastAsia"/>
                <w:szCs w:val="21"/>
              </w:rPr>
              <w:t>）能按照实验要求连接硬件系统、编写程序，并进行检测和调试，安全地开展实验；（</w:t>
            </w:r>
            <w:r w:rsidRPr="00714480">
              <w:rPr>
                <w:rFonts w:ascii="宋体" w:eastAsia="宋体" w:hAnsi="宋体" w:cs="等线"/>
                <w:szCs w:val="21"/>
              </w:rPr>
              <w:t>2</w:t>
            </w:r>
            <w:r w:rsidRPr="00714480">
              <w:rPr>
                <w:rFonts w:ascii="宋体" w:eastAsia="宋体" w:hAnsi="宋体" w:cs="等线" w:hint="eastAsia"/>
                <w:szCs w:val="21"/>
              </w:rPr>
              <w:t>）对获取的实验数据能进行</w:t>
            </w:r>
            <w:r>
              <w:rPr>
                <w:rFonts w:ascii="宋体" w:eastAsia="宋体" w:hAnsi="宋体" w:cs="等线" w:hint="eastAsia"/>
                <w:szCs w:val="21"/>
              </w:rPr>
              <w:t>基本</w:t>
            </w:r>
            <w:r w:rsidRPr="00714480">
              <w:rPr>
                <w:rFonts w:ascii="宋体" w:eastAsia="宋体" w:hAnsi="宋体" w:cs="等线" w:hint="eastAsia"/>
                <w:szCs w:val="21"/>
              </w:rPr>
              <w:t>合理的分析和解释，并能确定影响结果的因素和需要改进完善的措施；（</w:t>
            </w:r>
            <w:r w:rsidRPr="00714480">
              <w:rPr>
                <w:rFonts w:ascii="宋体" w:eastAsia="宋体" w:hAnsi="宋体" w:cs="等线"/>
                <w:szCs w:val="21"/>
              </w:rPr>
              <w:t>3</w:t>
            </w:r>
            <w:r w:rsidRPr="00714480">
              <w:rPr>
                <w:rFonts w:ascii="宋体" w:eastAsia="宋体" w:hAnsi="宋体" w:cs="等线" w:hint="eastAsia"/>
                <w:szCs w:val="21"/>
              </w:rPr>
              <w:t>）实验报告书写和画图质量一般。</w:t>
            </w:r>
          </w:p>
        </w:tc>
        <w:tc>
          <w:tcPr>
            <w:tcW w:w="855" w:type="pct"/>
            <w:vAlign w:val="center"/>
          </w:tcPr>
          <w:p w14:paraId="5025316D" w14:textId="77777777" w:rsidR="00952F4A" w:rsidRDefault="00952F4A" w:rsidP="007D07EA">
            <w:pPr>
              <w:rPr>
                <w:rFonts w:ascii="宋体" w:eastAsia="宋体" w:hAnsi="宋体" w:cs="等线"/>
                <w:szCs w:val="21"/>
              </w:rPr>
            </w:pPr>
            <w:r w:rsidRPr="00714480">
              <w:rPr>
                <w:rFonts w:ascii="宋体" w:eastAsia="宋体" w:hAnsi="宋体" w:cs="等线" w:hint="eastAsia"/>
                <w:szCs w:val="21"/>
              </w:rPr>
              <w:t>（</w:t>
            </w:r>
            <w:r w:rsidRPr="00714480">
              <w:rPr>
                <w:rFonts w:ascii="宋体" w:eastAsia="宋体" w:hAnsi="宋体" w:cs="等线"/>
                <w:szCs w:val="21"/>
              </w:rPr>
              <w:t>1</w:t>
            </w:r>
            <w:r w:rsidRPr="00714480">
              <w:rPr>
                <w:rFonts w:ascii="宋体" w:eastAsia="宋体" w:hAnsi="宋体" w:cs="等线" w:hint="eastAsia"/>
                <w:szCs w:val="21"/>
              </w:rPr>
              <w:t>）能连接硬件系统、编写程序，并进行检测和调试；（</w:t>
            </w:r>
            <w:r w:rsidRPr="00714480">
              <w:rPr>
                <w:rFonts w:ascii="宋体" w:eastAsia="宋体" w:hAnsi="宋体" w:cs="等线"/>
                <w:szCs w:val="21"/>
              </w:rPr>
              <w:t>2</w:t>
            </w:r>
            <w:r w:rsidRPr="00714480">
              <w:rPr>
                <w:rFonts w:ascii="宋体" w:eastAsia="宋体" w:hAnsi="宋体" w:cs="等线" w:hint="eastAsia"/>
                <w:szCs w:val="21"/>
              </w:rPr>
              <w:t>）对获取的实验数据能进行</w:t>
            </w:r>
            <w:r>
              <w:rPr>
                <w:rFonts w:ascii="宋体" w:eastAsia="宋体" w:hAnsi="宋体" w:cs="等线" w:hint="eastAsia"/>
                <w:szCs w:val="21"/>
              </w:rPr>
              <w:t>一定</w:t>
            </w:r>
            <w:r w:rsidRPr="00714480">
              <w:rPr>
                <w:rFonts w:ascii="宋体" w:eastAsia="宋体" w:hAnsi="宋体" w:cs="等线" w:hint="eastAsia"/>
                <w:szCs w:val="21"/>
              </w:rPr>
              <w:t>的分析和解释，</w:t>
            </w:r>
            <w:r>
              <w:rPr>
                <w:rFonts w:ascii="宋体" w:eastAsia="宋体" w:hAnsi="宋体" w:cs="等线" w:hint="eastAsia"/>
                <w:szCs w:val="21"/>
              </w:rPr>
              <w:t>基本</w:t>
            </w:r>
            <w:r w:rsidRPr="00714480">
              <w:rPr>
                <w:rFonts w:ascii="宋体" w:eastAsia="宋体" w:hAnsi="宋体" w:cs="等线" w:hint="eastAsia"/>
                <w:szCs w:val="21"/>
              </w:rPr>
              <w:t>能确定影响结果的因素和需要改进完善的措施；（</w:t>
            </w:r>
            <w:r w:rsidRPr="00714480">
              <w:rPr>
                <w:rFonts w:ascii="宋体" w:eastAsia="宋体" w:hAnsi="宋体" w:cs="等线"/>
                <w:szCs w:val="21"/>
              </w:rPr>
              <w:t>3</w:t>
            </w:r>
            <w:r w:rsidRPr="00714480">
              <w:rPr>
                <w:rFonts w:ascii="宋体" w:eastAsia="宋体" w:hAnsi="宋体" w:cs="等线" w:hint="eastAsia"/>
                <w:szCs w:val="21"/>
              </w:rPr>
              <w:t>）实验报告书写和画图质量有待提高。</w:t>
            </w:r>
          </w:p>
        </w:tc>
        <w:tc>
          <w:tcPr>
            <w:tcW w:w="734" w:type="pct"/>
            <w:vAlign w:val="center"/>
          </w:tcPr>
          <w:p w14:paraId="3DE60B6C" w14:textId="77777777" w:rsidR="00952F4A" w:rsidRDefault="00952F4A" w:rsidP="007D07EA">
            <w:pPr>
              <w:rPr>
                <w:rFonts w:ascii="宋体" w:eastAsia="宋体" w:hAnsi="宋体" w:cs="等线"/>
                <w:szCs w:val="21"/>
              </w:rPr>
            </w:pPr>
            <w:r w:rsidRPr="004B6E60">
              <w:rPr>
                <w:rFonts w:ascii="宋体" w:eastAsia="宋体" w:hAnsi="宋体" w:cs="等线" w:hint="eastAsia"/>
                <w:szCs w:val="21"/>
              </w:rPr>
              <w:t>（</w:t>
            </w:r>
            <w:r w:rsidRPr="004B6E60">
              <w:rPr>
                <w:rFonts w:ascii="宋体" w:eastAsia="宋体" w:hAnsi="宋体" w:cs="等线"/>
                <w:szCs w:val="21"/>
              </w:rPr>
              <w:t>1</w:t>
            </w:r>
            <w:r w:rsidRPr="004B6E60">
              <w:rPr>
                <w:rFonts w:ascii="宋体" w:eastAsia="宋体" w:hAnsi="宋体" w:cs="等线" w:hint="eastAsia"/>
                <w:szCs w:val="21"/>
              </w:rPr>
              <w:t>）</w:t>
            </w:r>
            <w:r>
              <w:rPr>
                <w:rFonts w:ascii="宋体" w:eastAsia="宋体" w:hAnsi="宋体" w:cs="等线" w:hint="eastAsia"/>
                <w:szCs w:val="21"/>
              </w:rPr>
              <w:t>硬件连接</w:t>
            </w:r>
            <w:r w:rsidRPr="004B6E60">
              <w:rPr>
                <w:rFonts w:ascii="宋体" w:eastAsia="宋体" w:hAnsi="宋体" w:cs="等线" w:hint="eastAsia"/>
                <w:szCs w:val="21"/>
              </w:rPr>
              <w:t>不合理，</w:t>
            </w:r>
            <w:r>
              <w:rPr>
                <w:rFonts w:ascii="宋体" w:eastAsia="宋体" w:hAnsi="宋体" w:cs="等线" w:hint="eastAsia"/>
                <w:szCs w:val="21"/>
              </w:rPr>
              <w:t>程序编写不正确</w:t>
            </w:r>
            <w:r w:rsidRPr="004B6E60">
              <w:rPr>
                <w:rFonts w:ascii="宋体" w:eastAsia="宋体" w:hAnsi="宋体" w:cs="等线" w:hint="eastAsia"/>
                <w:szCs w:val="21"/>
              </w:rPr>
              <w:t>；（</w:t>
            </w:r>
            <w:r w:rsidRPr="004B6E60">
              <w:rPr>
                <w:rFonts w:ascii="宋体" w:eastAsia="宋体" w:hAnsi="宋体" w:cs="等线"/>
                <w:szCs w:val="21"/>
              </w:rPr>
              <w:t>2</w:t>
            </w:r>
            <w:r w:rsidRPr="004B6E60">
              <w:rPr>
                <w:rFonts w:ascii="宋体" w:eastAsia="宋体" w:hAnsi="宋体" w:cs="等线" w:hint="eastAsia"/>
                <w:szCs w:val="21"/>
              </w:rPr>
              <w:t>）对获取的实验数据不能作出合理的分析和解释，更不能确定影响结果的因素；（</w:t>
            </w:r>
            <w:r w:rsidRPr="004B6E60">
              <w:rPr>
                <w:rFonts w:ascii="宋体" w:eastAsia="宋体" w:hAnsi="宋体" w:cs="等线"/>
                <w:szCs w:val="21"/>
              </w:rPr>
              <w:t>3</w:t>
            </w:r>
            <w:r w:rsidRPr="004B6E60">
              <w:rPr>
                <w:rFonts w:ascii="宋体" w:eastAsia="宋体" w:hAnsi="宋体" w:cs="等线" w:hint="eastAsia"/>
                <w:szCs w:val="21"/>
              </w:rPr>
              <w:t>）实验报告书写不认真，画图不规范。</w:t>
            </w:r>
          </w:p>
        </w:tc>
      </w:tr>
      <w:tr w:rsidR="00952F4A" w:rsidRPr="00FE120C" w14:paraId="2550B7F0" w14:textId="77777777" w:rsidTr="007D07EA">
        <w:trPr>
          <w:jc w:val="center"/>
        </w:trPr>
        <w:tc>
          <w:tcPr>
            <w:tcW w:w="765" w:type="pct"/>
            <w:vAlign w:val="center"/>
          </w:tcPr>
          <w:p w14:paraId="69592AF1" w14:textId="77777777" w:rsidR="00952F4A" w:rsidRDefault="00952F4A" w:rsidP="007D07EA">
            <w:pPr>
              <w:jc w:val="center"/>
              <w:rPr>
                <w:rFonts w:ascii="宋体" w:eastAsia="宋体" w:hAnsi="宋体" w:cs="等线"/>
                <w:b/>
                <w:bCs/>
                <w:szCs w:val="21"/>
              </w:rPr>
            </w:pPr>
            <w:r>
              <w:rPr>
                <w:rFonts w:ascii="宋体" w:eastAsia="宋体" w:hAnsi="宋体" w:cs="等线" w:hint="eastAsia"/>
                <w:b/>
                <w:bCs/>
                <w:szCs w:val="21"/>
              </w:rPr>
              <w:t>期末考试</w:t>
            </w:r>
          </w:p>
        </w:tc>
        <w:tc>
          <w:tcPr>
            <w:tcW w:w="4235" w:type="pct"/>
            <w:gridSpan w:val="5"/>
            <w:vAlign w:val="center"/>
          </w:tcPr>
          <w:p w14:paraId="1CD15258" w14:textId="77777777" w:rsidR="00952F4A" w:rsidRDefault="00952F4A" w:rsidP="007D07EA">
            <w:pPr>
              <w:rPr>
                <w:rFonts w:ascii="宋体" w:eastAsia="宋体" w:hAnsi="宋体" w:cs="等线"/>
                <w:szCs w:val="21"/>
              </w:rPr>
            </w:pPr>
            <w:r>
              <w:rPr>
                <w:rFonts w:ascii="宋体" w:eastAsia="宋体" w:hAnsi="宋体" w:hint="eastAsia"/>
                <w:szCs w:val="21"/>
              </w:rPr>
              <w:t>采用试卷考试的方式，考查内容按照“七、课程考核及成绩评定方法”中的要求，采用填空题、计算题等题型，依据该考核环节中每个题型与课程目标之间的对应关系，按照期末考试参考答案与评分标准评分。</w:t>
            </w:r>
          </w:p>
        </w:tc>
      </w:tr>
    </w:tbl>
    <w:p w14:paraId="24AD2DFB" w14:textId="77777777" w:rsidR="00952F4A" w:rsidRDefault="00952F4A" w:rsidP="003915DE">
      <w:pPr>
        <w:pStyle w:val="Default"/>
        <w:spacing w:line="420" w:lineRule="exact"/>
        <w:rPr>
          <w:rFonts w:ascii="宋体" w:eastAsia="宋体" w:hAnsi="宋体" w:cs="等线"/>
          <w:color w:val="auto"/>
          <w:sz w:val="21"/>
          <w:szCs w:val="21"/>
        </w:rPr>
      </w:pPr>
    </w:p>
    <w:p w14:paraId="22C9CE14" w14:textId="77777777" w:rsidR="00952F4A" w:rsidRPr="003915DE" w:rsidRDefault="00952F4A" w:rsidP="003915DE">
      <w:pPr>
        <w:widowControl/>
        <w:jc w:val="left"/>
        <w:rPr>
          <w:rFonts w:ascii="宋体" w:eastAsia="宋体" w:hAnsi="宋体" w:cs="等线"/>
          <w:kern w:val="0"/>
          <w:szCs w:val="21"/>
        </w:rPr>
      </w:pPr>
    </w:p>
    <w:sectPr w:rsidR="00952F4A" w:rsidRPr="003915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0A04A" w14:textId="77777777" w:rsidR="00BF23CA" w:rsidRDefault="00BF23CA" w:rsidP="003915DE">
      <w:r>
        <w:separator/>
      </w:r>
    </w:p>
  </w:endnote>
  <w:endnote w:type="continuationSeparator" w:id="0">
    <w:p w14:paraId="68CB4F8D" w14:textId="77777777" w:rsidR="00BF23CA" w:rsidRDefault="00BF23CA" w:rsidP="00391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楷体_GB2312">
    <w:altName w:val="楷体"/>
    <w:panose1 w:val="00000000000000000000"/>
    <w:charset w:val="86"/>
    <w:family w:val="modern"/>
    <w:notTrueType/>
    <w:pitch w:val="default"/>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宋体e眠副浡渀.">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C8198" w14:textId="77777777" w:rsidR="00BF23CA" w:rsidRDefault="00BF23CA" w:rsidP="003915DE">
      <w:r>
        <w:separator/>
      </w:r>
    </w:p>
  </w:footnote>
  <w:footnote w:type="continuationSeparator" w:id="0">
    <w:p w14:paraId="72A7C78B" w14:textId="77777777" w:rsidR="00BF23CA" w:rsidRDefault="00BF23CA" w:rsidP="003915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3F11A1B"/>
    <w:multiLevelType w:val="singleLevel"/>
    <w:tmpl w:val="A54E2E7A"/>
    <w:lvl w:ilvl="0">
      <w:start w:val="1"/>
      <w:numFmt w:val="decimal"/>
      <w:suff w:val="space"/>
      <w:lvlText w:val="%1."/>
      <w:lvlJc w:val="left"/>
      <w:rPr>
        <w:rFonts w:cs="Times New Roman"/>
        <w:b w:val="0"/>
        <w:bCs w:val="0"/>
        <w:color w:val="auto"/>
        <w:sz w:val="24"/>
        <w:szCs w:val="24"/>
      </w:rPr>
    </w:lvl>
  </w:abstractNum>
  <w:abstractNum w:abstractNumId="1" w15:restartNumberingAfterBreak="0">
    <w:nsid w:val="4E2AF37C"/>
    <w:multiLevelType w:val="singleLevel"/>
    <w:tmpl w:val="4E2AF37C"/>
    <w:lvl w:ilvl="0">
      <w:start w:val="2"/>
      <w:numFmt w:val="chineseCounting"/>
      <w:suff w:val="nothing"/>
      <w:lvlText w:val="（%1）"/>
      <w:lvlJc w:val="left"/>
      <w:rPr>
        <w:rFonts w:cs="Times New Roman" w:hint="eastAsia"/>
      </w:rPr>
    </w:lvl>
  </w:abstractNum>
  <w:num w:numId="1" w16cid:durableId="1107388673">
    <w:abstractNumId w:val="1"/>
  </w:num>
  <w:num w:numId="2" w16cid:durableId="670761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22BFE"/>
    <w:rsid w:val="00040245"/>
    <w:rsid w:val="00043299"/>
    <w:rsid w:val="000A0BB4"/>
    <w:rsid w:val="00110AF1"/>
    <w:rsid w:val="00122BFE"/>
    <w:rsid w:val="00123EA0"/>
    <w:rsid w:val="0013625A"/>
    <w:rsid w:val="001508F3"/>
    <w:rsid w:val="00184E29"/>
    <w:rsid w:val="001F0C25"/>
    <w:rsid w:val="002A3B3D"/>
    <w:rsid w:val="002C65AF"/>
    <w:rsid w:val="003263A8"/>
    <w:rsid w:val="00345891"/>
    <w:rsid w:val="00357046"/>
    <w:rsid w:val="003915DE"/>
    <w:rsid w:val="003F0ABA"/>
    <w:rsid w:val="00433AA0"/>
    <w:rsid w:val="004755D4"/>
    <w:rsid w:val="004B6E60"/>
    <w:rsid w:val="004B7AF6"/>
    <w:rsid w:val="004F098F"/>
    <w:rsid w:val="0056752A"/>
    <w:rsid w:val="00591CCC"/>
    <w:rsid w:val="005A3A85"/>
    <w:rsid w:val="005C1273"/>
    <w:rsid w:val="00671F47"/>
    <w:rsid w:val="006B3743"/>
    <w:rsid w:val="00714480"/>
    <w:rsid w:val="00725716"/>
    <w:rsid w:val="007D07EA"/>
    <w:rsid w:val="008A1CF5"/>
    <w:rsid w:val="008A4658"/>
    <w:rsid w:val="008E2B06"/>
    <w:rsid w:val="00920AA9"/>
    <w:rsid w:val="00924483"/>
    <w:rsid w:val="00935A1C"/>
    <w:rsid w:val="00952F4A"/>
    <w:rsid w:val="00A27C66"/>
    <w:rsid w:val="00A910E0"/>
    <w:rsid w:val="00AB48F9"/>
    <w:rsid w:val="00AF3961"/>
    <w:rsid w:val="00AF3984"/>
    <w:rsid w:val="00B109D9"/>
    <w:rsid w:val="00B65CAD"/>
    <w:rsid w:val="00B80B2C"/>
    <w:rsid w:val="00BE670E"/>
    <w:rsid w:val="00BF11E0"/>
    <w:rsid w:val="00BF23CA"/>
    <w:rsid w:val="00C96938"/>
    <w:rsid w:val="00CC3208"/>
    <w:rsid w:val="00E22749"/>
    <w:rsid w:val="00F63B8D"/>
    <w:rsid w:val="00F81B6F"/>
    <w:rsid w:val="00FE120C"/>
    <w:rsid w:val="00FE72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133F7"/>
  <w15:docId w15:val="{2CFC41A5-10E9-4E22-B97E-6942066F0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15D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915DE"/>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locked/>
    <w:rsid w:val="003915DE"/>
    <w:rPr>
      <w:rFonts w:cs="Times New Roman"/>
      <w:sz w:val="18"/>
      <w:szCs w:val="18"/>
    </w:rPr>
  </w:style>
  <w:style w:type="paragraph" w:styleId="a5">
    <w:name w:val="footer"/>
    <w:basedOn w:val="a"/>
    <w:link w:val="a6"/>
    <w:uiPriority w:val="99"/>
    <w:rsid w:val="003915DE"/>
    <w:pPr>
      <w:tabs>
        <w:tab w:val="center" w:pos="4153"/>
        <w:tab w:val="right" w:pos="8306"/>
      </w:tabs>
      <w:snapToGrid w:val="0"/>
      <w:jc w:val="left"/>
    </w:pPr>
    <w:rPr>
      <w:sz w:val="18"/>
      <w:szCs w:val="18"/>
    </w:rPr>
  </w:style>
  <w:style w:type="character" w:customStyle="1" w:styleId="a6">
    <w:name w:val="页脚 字符"/>
    <w:link w:val="a5"/>
    <w:uiPriority w:val="99"/>
    <w:locked/>
    <w:rsid w:val="003915DE"/>
    <w:rPr>
      <w:rFonts w:cs="Times New Roman"/>
      <w:sz w:val="18"/>
      <w:szCs w:val="18"/>
    </w:rPr>
  </w:style>
  <w:style w:type="character" w:styleId="a7">
    <w:name w:val="Hyperlink"/>
    <w:uiPriority w:val="99"/>
    <w:rsid w:val="003915DE"/>
    <w:rPr>
      <w:rFonts w:cs="Times New Roman"/>
      <w:color w:val="0563C1"/>
      <w:u w:val="single"/>
    </w:rPr>
  </w:style>
  <w:style w:type="paragraph" w:customStyle="1" w:styleId="Default">
    <w:name w:val="Default"/>
    <w:link w:val="DefaultChar"/>
    <w:uiPriority w:val="99"/>
    <w:rsid w:val="003915DE"/>
    <w:pPr>
      <w:widowControl w:val="0"/>
      <w:autoSpaceDE w:val="0"/>
      <w:autoSpaceDN w:val="0"/>
      <w:adjustRightInd w:val="0"/>
    </w:pPr>
    <w:rPr>
      <w:rFonts w:ascii="黑体" w:eastAsia="黑体" w:hAnsi="Calibri" w:cs="黑体"/>
      <w:color w:val="000000"/>
      <w:sz w:val="24"/>
      <w:szCs w:val="24"/>
    </w:rPr>
  </w:style>
  <w:style w:type="paragraph" w:customStyle="1" w:styleId="a8">
    <w:name w:val="图表居中"/>
    <w:next w:val="a"/>
    <w:uiPriority w:val="99"/>
    <w:rsid w:val="003915DE"/>
    <w:pPr>
      <w:spacing w:line="240" w:lineRule="atLeast"/>
      <w:jc w:val="center"/>
    </w:pPr>
    <w:rPr>
      <w:rFonts w:ascii="Times New Roman" w:eastAsia="楷体_GB2312" w:hAnsi="Times New Roman"/>
      <w:kern w:val="2"/>
      <w:sz w:val="21"/>
      <w:szCs w:val="21"/>
    </w:rPr>
  </w:style>
  <w:style w:type="paragraph" w:customStyle="1" w:styleId="a9">
    <w:name w:val="！表格首行"/>
    <w:basedOn w:val="a"/>
    <w:uiPriority w:val="99"/>
    <w:rsid w:val="003915DE"/>
    <w:pPr>
      <w:jc w:val="center"/>
    </w:pPr>
    <w:rPr>
      <w:rFonts w:ascii="宋体" w:hAnsi="宋体"/>
      <w:b/>
      <w:kern w:val="0"/>
      <w:sz w:val="20"/>
      <w:szCs w:val="20"/>
    </w:rPr>
  </w:style>
  <w:style w:type="paragraph" w:customStyle="1" w:styleId="aa">
    <w:name w:val="！表格正文"/>
    <w:basedOn w:val="a"/>
    <w:uiPriority w:val="99"/>
    <w:rsid w:val="003915DE"/>
    <w:pPr>
      <w:spacing w:line="288" w:lineRule="auto"/>
      <w:jc w:val="left"/>
    </w:pPr>
    <w:rPr>
      <w:rFonts w:ascii="宋体" w:hAnsi="宋体"/>
      <w:szCs w:val="21"/>
    </w:rPr>
  </w:style>
  <w:style w:type="character" w:customStyle="1" w:styleId="DefaultChar">
    <w:name w:val="Default Char"/>
    <w:link w:val="Default"/>
    <w:uiPriority w:val="99"/>
    <w:locked/>
    <w:rsid w:val="003915DE"/>
    <w:rPr>
      <w:rFonts w:ascii="黑体" w:eastAsia="黑体" w:hAnsi="Calibri" w:cs="黑体"/>
      <w:color w:val="000000"/>
      <w:sz w:val="24"/>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hyperlink" Target="https://baike.baidu.com/item/%E7%8E%B0%E4%BB%A3%E5%88%B6%E9%80%A0%E4%B8%9A/784193"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void(0)" TargetMode="External"/><Relationship Id="rId12" Type="http://schemas.openxmlformats.org/officeDocument/2006/relationships/hyperlink" Target="https://baike.baidu.com/item/%E7%BD%91%E7%BB%9C%E9%80%9A%E4%BF%A1%E6%8A%80%E6%9C%AF/8165518" TargetMode="External"/><Relationship Id="rId17" Type="http://schemas.openxmlformats.org/officeDocument/2006/relationships/hyperlink" Target="https://www.icourse163.org/course/NJTU-1207226804?from=searchPage&amp;outVendor" TargetMode="External"/><Relationship Id="rId2" Type="http://schemas.openxmlformats.org/officeDocument/2006/relationships/styles" Target="styles.xml"/><Relationship Id="rId16" Type="http://schemas.openxmlformats.org/officeDocument/2006/relationships/hyperlink" Target="javascript:void(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ike.baidu.com/item/%E4%BC%A0%E6%84%9F%E6%A3%80%E6%B5%8B%E6%8A%80%E6%9C%AF/1163413" TargetMode="External"/><Relationship Id="rId5" Type="http://schemas.openxmlformats.org/officeDocument/2006/relationships/footnotes" Target="footnotes.xml"/><Relationship Id="rId15" Type="http://schemas.openxmlformats.org/officeDocument/2006/relationships/hyperlink" Target="javascript:void(0)" TargetMode="External"/><Relationship Id="rId10" Type="http://schemas.openxmlformats.org/officeDocument/2006/relationships/hyperlink" Target="https://baike.baidu.com/item/%E7%8E%B0%E4%BB%A3%E6%8E%A7%E5%88%B6%E6%8A%80%E6%9C%AF/12436407"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baike.baidu.com/item/%E8%AE%A1%E7%AE%97%E6%9C%BA%E6%8A%80%E6%9C%AF/1127562" TargetMode="External"/><Relationship Id="rId14"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11</Pages>
  <Words>1512</Words>
  <Characters>8619</Characters>
  <Application>Microsoft Office Word</Application>
  <DocSecurity>0</DocSecurity>
  <Lines>71</Lines>
  <Paragraphs>20</Paragraphs>
  <ScaleCrop>false</ScaleCrop>
  <Company/>
  <LinksUpToDate>false</LinksUpToDate>
  <CharactersWithSpaces>10111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《计算机控制技术》课程教学大纲</dc:title>
  <dc:subject/>
  <dc:creator>jacky.li</dc:creator>
  <cp:keywords/>
  <dc:description/>
  <cp:lastModifiedBy>李 博</cp:lastModifiedBy>
  <cp:revision>13</cp:revision>
  <dcterms:created xsi:type="dcterms:W3CDTF">2024-04-28T04:41:00Z</dcterms:created>
  <dcterms:modified xsi:type="dcterms:W3CDTF">2024-05-09T13:47:00Z</dcterms:modified>
</cp:coreProperties>
</file>