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91203" w14:textId="77777777" w:rsidR="004E4E30" w:rsidRDefault="004177AB">
      <w:pPr>
        <w:widowControl/>
        <w:spacing w:line="420" w:lineRule="exact"/>
        <w:jc w:val="center"/>
        <w:rPr>
          <w:rFonts w:asciiTheme="minorEastAsia" w:hAnsiTheme="minorEastAsia" w:cstheme="minorEastAsia"/>
          <w:b/>
          <w:bCs/>
          <w:sz w:val="32"/>
        </w:rPr>
      </w:pPr>
      <w:r>
        <w:rPr>
          <w:rFonts w:asciiTheme="minorEastAsia" w:hAnsiTheme="minorEastAsia" w:cstheme="minorEastAsia" w:hint="eastAsia"/>
          <w:b/>
          <w:bCs/>
          <w:sz w:val="32"/>
        </w:rPr>
        <w:t>《</w:t>
      </w:r>
      <w:r>
        <w:rPr>
          <w:rFonts w:asciiTheme="minorEastAsia" w:hAnsiTheme="minorEastAsia" w:cstheme="minorEastAsia" w:hint="eastAsia"/>
          <w:b/>
          <w:bCs/>
          <w:sz w:val="32"/>
        </w:rPr>
        <w:t>毕业实习</w:t>
      </w:r>
      <w:r>
        <w:rPr>
          <w:rFonts w:asciiTheme="minorEastAsia" w:hAnsiTheme="minorEastAsia" w:cstheme="minorEastAsia" w:hint="eastAsia"/>
          <w:b/>
          <w:bCs/>
          <w:sz w:val="32"/>
        </w:rPr>
        <w:t>》</w:t>
      </w:r>
      <w:r>
        <w:rPr>
          <w:rFonts w:asciiTheme="minorEastAsia" w:hAnsiTheme="minorEastAsia" w:cstheme="minorEastAsia" w:hint="eastAsia"/>
          <w:b/>
          <w:bCs/>
          <w:sz w:val="32"/>
        </w:rPr>
        <w:t>教学大纲</w:t>
      </w:r>
    </w:p>
    <w:p w14:paraId="6D94E4B7" w14:textId="77777777" w:rsidR="004E4E30" w:rsidRDefault="004E4E30">
      <w:pPr>
        <w:spacing w:line="420" w:lineRule="exact"/>
        <w:jc w:val="center"/>
        <w:rPr>
          <w:rFonts w:asciiTheme="minorEastAsia" w:hAnsiTheme="minorEastAsia" w:cstheme="minorEastAsia"/>
          <w:sz w:val="24"/>
        </w:rPr>
      </w:pPr>
    </w:p>
    <w:tbl>
      <w:tblPr>
        <w:tblW w:w="4999"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365"/>
        <w:gridCol w:w="1481"/>
        <w:gridCol w:w="58"/>
        <w:gridCol w:w="1505"/>
        <w:gridCol w:w="1447"/>
        <w:gridCol w:w="1303"/>
        <w:gridCol w:w="1355"/>
      </w:tblGrid>
      <w:tr w:rsidR="004E4E30" w14:paraId="3E3928AE" w14:textId="77777777">
        <w:trPr>
          <w:trHeight w:val="426"/>
          <w:jc w:val="center"/>
        </w:trPr>
        <w:tc>
          <w:tcPr>
            <w:tcW w:w="801" w:type="pct"/>
            <w:vMerge w:val="restart"/>
            <w:tcBorders>
              <w:top w:val="single" w:sz="8" w:space="0" w:color="auto"/>
              <w:left w:val="single" w:sz="8" w:space="0" w:color="auto"/>
              <w:bottom w:val="single" w:sz="4" w:space="0" w:color="auto"/>
              <w:right w:val="single" w:sz="4" w:space="0" w:color="auto"/>
            </w:tcBorders>
            <w:vAlign w:val="center"/>
          </w:tcPr>
          <w:p w14:paraId="04172257" w14:textId="77777777" w:rsidR="004E4E30" w:rsidRDefault="004177AB">
            <w:pPr>
              <w:jc w:val="center"/>
              <w:rPr>
                <w:rFonts w:asciiTheme="minorEastAsia" w:hAnsiTheme="minorEastAsia" w:cstheme="minorEastAsia"/>
                <w:b/>
                <w:szCs w:val="21"/>
              </w:rPr>
            </w:pPr>
            <w:r>
              <w:rPr>
                <w:rFonts w:asciiTheme="minorEastAsia" w:hAnsiTheme="minorEastAsia" w:cstheme="minorEastAsia" w:hint="eastAsia"/>
                <w:b/>
                <w:szCs w:val="21"/>
              </w:rPr>
              <w:t>课程名称</w:t>
            </w:r>
          </w:p>
        </w:tc>
        <w:tc>
          <w:tcPr>
            <w:tcW w:w="903" w:type="pct"/>
            <w:gridSpan w:val="2"/>
            <w:tcBorders>
              <w:top w:val="single" w:sz="8" w:space="0" w:color="auto"/>
              <w:left w:val="single" w:sz="4" w:space="0" w:color="auto"/>
              <w:bottom w:val="single" w:sz="4" w:space="0" w:color="auto"/>
              <w:right w:val="single" w:sz="4" w:space="0" w:color="auto"/>
            </w:tcBorders>
            <w:vAlign w:val="center"/>
          </w:tcPr>
          <w:p w14:paraId="068D1FC7" w14:textId="77777777" w:rsidR="004E4E30" w:rsidRDefault="004177AB">
            <w:pPr>
              <w:jc w:val="center"/>
              <w:rPr>
                <w:rFonts w:asciiTheme="minorEastAsia" w:hAnsiTheme="minorEastAsia" w:cstheme="minorEastAsia"/>
                <w:b/>
                <w:szCs w:val="21"/>
              </w:rPr>
            </w:pPr>
            <w:r>
              <w:rPr>
                <w:rFonts w:asciiTheme="minorEastAsia" w:hAnsiTheme="minorEastAsia" w:cstheme="minorEastAsia" w:hint="eastAsia"/>
                <w:b/>
                <w:szCs w:val="21"/>
              </w:rPr>
              <w:t>中文</w:t>
            </w:r>
          </w:p>
        </w:tc>
        <w:tc>
          <w:tcPr>
            <w:tcW w:w="3295" w:type="pct"/>
            <w:gridSpan w:val="4"/>
            <w:tcBorders>
              <w:top w:val="single" w:sz="8" w:space="0" w:color="auto"/>
              <w:left w:val="single" w:sz="4" w:space="0" w:color="auto"/>
              <w:bottom w:val="single" w:sz="4" w:space="0" w:color="auto"/>
              <w:right w:val="single" w:sz="8" w:space="0" w:color="auto"/>
            </w:tcBorders>
            <w:vAlign w:val="center"/>
          </w:tcPr>
          <w:p w14:paraId="6F08C34C" w14:textId="77777777" w:rsidR="004E4E30" w:rsidRDefault="004177AB">
            <w:pPr>
              <w:jc w:val="center"/>
              <w:rPr>
                <w:rFonts w:asciiTheme="minorEastAsia" w:hAnsiTheme="minorEastAsia" w:cstheme="minorEastAsia"/>
                <w:kern w:val="0"/>
                <w:szCs w:val="21"/>
                <w:u w:val="single" w:color="FF0000"/>
              </w:rPr>
            </w:pPr>
            <w:r>
              <w:rPr>
                <w:rFonts w:asciiTheme="minorEastAsia" w:hAnsiTheme="minorEastAsia" w:cstheme="minorEastAsia" w:hint="eastAsia"/>
                <w:kern w:val="0"/>
                <w:szCs w:val="21"/>
              </w:rPr>
              <w:t>毕业实习</w:t>
            </w:r>
          </w:p>
        </w:tc>
      </w:tr>
      <w:tr w:rsidR="004E4E30" w14:paraId="74F7BB6A" w14:textId="77777777">
        <w:trPr>
          <w:trHeight w:val="426"/>
          <w:jc w:val="center"/>
        </w:trPr>
        <w:tc>
          <w:tcPr>
            <w:tcW w:w="801" w:type="pct"/>
            <w:vMerge/>
            <w:tcBorders>
              <w:top w:val="single" w:sz="8" w:space="0" w:color="auto"/>
              <w:left w:val="single" w:sz="8" w:space="0" w:color="auto"/>
              <w:bottom w:val="single" w:sz="4" w:space="0" w:color="auto"/>
              <w:right w:val="single" w:sz="4" w:space="0" w:color="auto"/>
            </w:tcBorders>
            <w:vAlign w:val="center"/>
          </w:tcPr>
          <w:p w14:paraId="31DA6E9B" w14:textId="77777777" w:rsidR="004E4E30" w:rsidRDefault="004E4E30">
            <w:pPr>
              <w:widowControl/>
              <w:jc w:val="left"/>
              <w:rPr>
                <w:rFonts w:asciiTheme="minorEastAsia" w:hAnsiTheme="minorEastAsia" w:cstheme="minorEastAsia"/>
                <w:b/>
                <w:szCs w:val="21"/>
              </w:rPr>
            </w:pPr>
          </w:p>
        </w:tc>
        <w:tc>
          <w:tcPr>
            <w:tcW w:w="903" w:type="pct"/>
            <w:gridSpan w:val="2"/>
            <w:tcBorders>
              <w:top w:val="single" w:sz="4" w:space="0" w:color="auto"/>
              <w:left w:val="single" w:sz="4" w:space="0" w:color="auto"/>
              <w:bottom w:val="single" w:sz="4" w:space="0" w:color="auto"/>
              <w:right w:val="single" w:sz="4" w:space="0" w:color="auto"/>
            </w:tcBorders>
            <w:vAlign w:val="center"/>
          </w:tcPr>
          <w:p w14:paraId="23D21085" w14:textId="77777777" w:rsidR="004E4E30" w:rsidRDefault="004177AB">
            <w:pPr>
              <w:jc w:val="center"/>
              <w:rPr>
                <w:rFonts w:asciiTheme="minorEastAsia" w:hAnsiTheme="minorEastAsia" w:cstheme="minorEastAsia"/>
                <w:b/>
                <w:szCs w:val="21"/>
              </w:rPr>
            </w:pPr>
            <w:r>
              <w:rPr>
                <w:rFonts w:asciiTheme="minorEastAsia" w:hAnsiTheme="minorEastAsia" w:cstheme="minorEastAsia" w:hint="eastAsia"/>
                <w:b/>
                <w:szCs w:val="21"/>
              </w:rPr>
              <w:t>英文</w:t>
            </w:r>
          </w:p>
        </w:tc>
        <w:tc>
          <w:tcPr>
            <w:tcW w:w="3295" w:type="pct"/>
            <w:gridSpan w:val="4"/>
            <w:tcBorders>
              <w:top w:val="single" w:sz="4" w:space="0" w:color="auto"/>
              <w:left w:val="single" w:sz="4" w:space="0" w:color="auto"/>
              <w:bottom w:val="single" w:sz="4" w:space="0" w:color="auto"/>
              <w:right w:val="single" w:sz="8" w:space="0" w:color="auto"/>
            </w:tcBorders>
            <w:vAlign w:val="center"/>
          </w:tcPr>
          <w:p w14:paraId="4CD07A7C" w14:textId="77777777" w:rsidR="004E4E30" w:rsidRDefault="004177AB">
            <w:pPr>
              <w:jc w:val="center"/>
              <w:rPr>
                <w:rFonts w:asciiTheme="minorEastAsia" w:hAnsiTheme="minorEastAsia" w:cstheme="minorEastAsia"/>
                <w:kern w:val="0"/>
                <w:szCs w:val="21"/>
                <w:u w:val="single" w:color="FF0000"/>
              </w:rPr>
            </w:pPr>
            <w:r>
              <w:rPr>
                <w:rFonts w:ascii="Times New Roman" w:hAnsi="Times New Roman" w:cs="Times New Roman"/>
                <w:kern w:val="0"/>
                <w:szCs w:val="21"/>
              </w:rPr>
              <w:t> </w:t>
            </w:r>
            <w:hyperlink r:id="rId7" w:tgtFrame="https://www.baidu.com/_blank" w:history="1">
              <w:r>
                <w:rPr>
                  <w:rFonts w:ascii="Times New Roman" w:hAnsi="Times New Roman" w:cs="Times New Roman"/>
                  <w:kern w:val="0"/>
                  <w:szCs w:val="21"/>
                </w:rPr>
                <w:t>Graduat</w:t>
              </w:r>
              <w:r>
                <w:rPr>
                  <w:rFonts w:ascii="Times New Roman" w:hAnsi="Times New Roman" w:cs="Times New Roman"/>
                  <w:kern w:val="0"/>
                  <w:szCs w:val="21"/>
                </w:rPr>
                <w:t>ion Practice</w:t>
              </w:r>
            </w:hyperlink>
          </w:p>
        </w:tc>
      </w:tr>
      <w:tr w:rsidR="004E4E30" w14:paraId="1D1CD41A" w14:textId="77777777">
        <w:trPr>
          <w:trHeight w:val="425"/>
          <w:jc w:val="center"/>
        </w:trPr>
        <w:tc>
          <w:tcPr>
            <w:tcW w:w="801" w:type="pct"/>
            <w:tcBorders>
              <w:top w:val="single" w:sz="4" w:space="0" w:color="auto"/>
              <w:left w:val="single" w:sz="8" w:space="0" w:color="auto"/>
              <w:bottom w:val="single" w:sz="4" w:space="0" w:color="auto"/>
              <w:right w:val="single" w:sz="4" w:space="0" w:color="auto"/>
            </w:tcBorders>
            <w:vAlign w:val="center"/>
          </w:tcPr>
          <w:p w14:paraId="5EDDBF93" w14:textId="77777777" w:rsidR="004E4E30" w:rsidRDefault="004177AB">
            <w:pPr>
              <w:jc w:val="center"/>
              <w:rPr>
                <w:rFonts w:asciiTheme="minorEastAsia" w:hAnsiTheme="minorEastAsia" w:cstheme="minorEastAsia"/>
                <w:b/>
                <w:szCs w:val="21"/>
              </w:rPr>
            </w:pPr>
            <w:r>
              <w:rPr>
                <w:rFonts w:asciiTheme="minorEastAsia" w:hAnsiTheme="minorEastAsia" w:cstheme="minorEastAsia" w:hint="eastAsia"/>
                <w:b/>
                <w:szCs w:val="21"/>
              </w:rPr>
              <w:t>课程代码</w:t>
            </w:r>
          </w:p>
        </w:tc>
        <w:tc>
          <w:tcPr>
            <w:tcW w:w="903" w:type="pct"/>
            <w:gridSpan w:val="2"/>
            <w:tcBorders>
              <w:top w:val="single" w:sz="4" w:space="0" w:color="auto"/>
              <w:left w:val="single" w:sz="4" w:space="0" w:color="auto"/>
              <w:bottom w:val="single" w:sz="4" w:space="0" w:color="auto"/>
              <w:right w:val="single" w:sz="4" w:space="0" w:color="auto"/>
            </w:tcBorders>
            <w:vAlign w:val="center"/>
          </w:tcPr>
          <w:p w14:paraId="7C0B6428" w14:textId="77777777" w:rsidR="004E4E30" w:rsidRDefault="004177AB">
            <w:pPr>
              <w:jc w:val="center"/>
              <w:rPr>
                <w:rFonts w:asciiTheme="minorEastAsia" w:hAnsiTheme="minorEastAsia" w:cstheme="minorEastAsia"/>
                <w:szCs w:val="21"/>
              </w:rPr>
            </w:pPr>
            <w:r>
              <w:rPr>
                <w:rFonts w:ascii="Times New Roman" w:hAnsi="Times New Roman" w:cs="Times New Roman"/>
                <w:szCs w:val="21"/>
              </w:rPr>
              <w:t>A31</w:t>
            </w:r>
            <w:r>
              <w:rPr>
                <w:rFonts w:ascii="Times New Roman" w:hAnsi="Times New Roman" w:cs="Times New Roman" w:hint="eastAsia"/>
                <w:szCs w:val="21"/>
              </w:rPr>
              <w:t>5075</w:t>
            </w:r>
          </w:p>
        </w:tc>
        <w:tc>
          <w:tcPr>
            <w:tcW w:w="884" w:type="pct"/>
            <w:tcBorders>
              <w:top w:val="single" w:sz="4" w:space="0" w:color="auto"/>
              <w:left w:val="single" w:sz="4" w:space="0" w:color="auto"/>
              <w:bottom w:val="single" w:sz="4" w:space="0" w:color="auto"/>
              <w:right w:val="single" w:sz="4" w:space="0" w:color="auto"/>
            </w:tcBorders>
            <w:vAlign w:val="center"/>
          </w:tcPr>
          <w:p w14:paraId="5C0E591A" w14:textId="77777777" w:rsidR="004E4E30" w:rsidRDefault="004177AB">
            <w:pPr>
              <w:jc w:val="center"/>
              <w:rPr>
                <w:rFonts w:asciiTheme="minorEastAsia" w:hAnsiTheme="minorEastAsia" w:cstheme="minorEastAsia"/>
                <w:b/>
                <w:szCs w:val="21"/>
              </w:rPr>
            </w:pPr>
            <w:r>
              <w:rPr>
                <w:rFonts w:asciiTheme="minorEastAsia" w:hAnsiTheme="minorEastAsia" w:cstheme="minorEastAsia" w:hint="eastAsia"/>
                <w:b/>
                <w:szCs w:val="21"/>
              </w:rPr>
              <w:t>开课学院</w:t>
            </w:r>
            <w:r>
              <w:rPr>
                <w:rFonts w:asciiTheme="minorEastAsia" w:hAnsiTheme="minorEastAsia" w:cstheme="minorEastAsia" w:hint="eastAsia"/>
                <w:b/>
                <w:szCs w:val="21"/>
              </w:rPr>
              <w:t>/</w:t>
            </w:r>
            <w:r>
              <w:rPr>
                <w:rFonts w:asciiTheme="minorEastAsia" w:hAnsiTheme="minorEastAsia" w:cstheme="minorEastAsia" w:hint="eastAsia"/>
                <w:b/>
                <w:szCs w:val="21"/>
              </w:rPr>
              <w:t>系</w:t>
            </w:r>
          </w:p>
        </w:tc>
        <w:tc>
          <w:tcPr>
            <w:tcW w:w="850" w:type="pct"/>
            <w:tcBorders>
              <w:top w:val="single" w:sz="4" w:space="0" w:color="auto"/>
              <w:left w:val="single" w:sz="4" w:space="0" w:color="auto"/>
              <w:bottom w:val="single" w:sz="4" w:space="0" w:color="auto"/>
              <w:right w:val="single" w:sz="4" w:space="0" w:color="auto"/>
            </w:tcBorders>
            <w:vAlign w:val="center"/>
          </w:tcPr>
          <w:p w14:paraId="2D7D1CFA" w14:textId="77777777" w:rsidR="004E4E30" w:rsidRDefault="004177AB">
            <w:pPr>
              <w:jc w:val="center"/>
              <w:rPr>
                <w:rFonts w:asciiTheme="minorEastAsia" w:hAnsiTheme="minorEastAsia" w:cstheme="minorEastAsia"/>
                <w:kern w:val="0"/>
                <w:szCs w:val="21"/>
              </w:rPr>
            </w:pPr>
            <w:r>
              <w:rPr>
                <w:rFonts w:asciiTheme="minorEastAsia" w:hAnsiTheme="minorEastAsia" w:cstheme="minorEastAsia" w:hint="eastAsia"/>
                <w:kern w:val="0"/>
                <w:szCs w:val="21"/>
              </w:rPr>
              <w:t>电气信息工程学院</w:t>
            </w:r>
            <w:r>
              <w:rPr>
                <w:rFonts w:asciiTheme="minorEastAsia" w:hAnsiTheme="minorEastAsia" w:cstheme="minorEastAsia" w:hint="eastAsia"/>
                <w:kern w:val="0"/>
                <w:szCs w:val="21"/>
              </w:rPr>
              <w:t>/</w:t>
            </w:r>
            <w:r>
              <w:rPr>
                <w:rFonts w:asciiTheme="minorEastAsia" w:hAnsiTheme="minorEastAsia" w:cstheme="minorEastAsia" w:hint="eastAsia"/>
                <w:kern w:val="0"/>
                <w:szCs w:val="21"/>
              </w:rPr>
              <w:t>电子工程系</w:t>
            </w:r>
          </w:p>
        </w:tc>
        <w:tc>
          <w:tcPr>
            <w:tcW w:w="765" w:type="pct"/>
            <w:tcBorders>
              <w:top w:val="single" w:sz="4" w:space="0" w:color="auto"/>
              <w:left w:val="single" w:sz="4" w:space="0" w:color="auto"/>
              <w:bottom w:val="single" w:sz="4" w:space="0" w:color="auto"/>
              <w:right w:val="single" w:sz="4" w:space="0" w:color="auto"/>
            </w:tcBorders>
            <w:vAlign w:val="center"/>
          </w:tcPr>
          <w:p w14:paraId="33CD7731" w14:textId="77777777" w:rsidR="004E4E30" w:rsidRDefault="004177AB">
            <w:pPr>
              <w:jc w:val="center"/>
              <w:rPr>
                <w:rFonts w:asciiTheme="minorEastAsia" w:hAnsiTheme="minorEastAsia" w:cstheme="minorEastAsia"/>
                <w:b/>
                <w:szCs w:val="21"/>
              </w:rPr>
            </w:pPr>
            <w:r>
              <w:rPr>
                <w:rFonts w:asciiTheme="minorEastAsia" w:hAnsiTheme="minorEastAsia" w:cstheme="minorEastAsia" w:hint="eastAsia"/>
                <w:b/>
                <w:szCs w:val="21"/>
              </w:rPr>
              <w:t>制定</w:t>
            </w:r>
            <w:r>
              <w:rPr>
                <w:rFonts w:asciiTheme="minorEastAsia" w:hAnsiTheme="minorEastAsia" w:cstheme="minorEastAsia" w:hint="eastAsia"/>
                <w:b/>
                <w:szCs w:val="21"/>
              </w:rPr>
              <w:t>/</w:t>
            </w:r>
            <w:r>
              <w:rPr>
                <w:rFonts w:asciiTheme="minorEastAsia" w:hAnsiTheme="minorEastAsia" w:cstheme="minorEastAsia" w:hint="eastAsia"/>
                <w:b/>
                <w:szCs w:val="21"/>
              </w:rPr>
              <w:t>修订</w:t>
            </w:r>
          </w:p>
          <w:p w14:paraId="6C625A81" w14:textId="77777777" w:rsidR="004E4E30" w:rsidRDefault="004177AB">
            <w:pPr>
              <w:jc w:val="center"/>
              <w:rPr>
                <w:rFonts w:asciiTheme="minorEastAsia" w:hAnsiTheme="minorEastAsia" w:cstheme="minorEastAsia"/>
                <w:b/>
                <w:szCs w:val="21"/>
              </w:rPr>
            </w:pPr>
            <w:r>
              <w:rPr>
                <w:rFonts w:asciiTheme="minorEastAsia" w:hAnsiTheme="minorEastAsia" w:cstheme="minorEastAsia" w:hint="eastAsia"/>
                <w:b/>
                <w:szCs w:val="21"/>
              </w:rPr>
              <w:t>时间</w:t>
            </w:r>
          </w:p>
        </w:tc>
        <w:tc>
          <w:tcPr>
            <w:tcW w:w="795" w:type="pct"/>
            <w:tcBorders>
              <w:top w:val="single" w:sz="4" w:space="0" w:color="auto"/>
              <w:left w:val="single" w:sz="4" w:space="0" w:color="auto"/>
              <w:bottom w:val="single" w:sz="4" w:space="0" w:color="auto"/>
              <w:right w:val="single" w:sz="8" w:space="0" w:color="auto"/>
            </w:tcBorders>
            <w:vAlign w:val="center"/>
          </w:tcPr>
          <w:p w14:paraId="1437008D" w14:textId="77777777" w:rsidR="004E4E30" w:rsidRDefault="004177AB">
            <w:pPr>
              <w:jc w:val="center"/>
              <w:rPr>
                <w:rFonts w:asciiTheme="minorEastAsia" w:hAnsiTheme="minorEastAsia" w:cstheme="minorEastAsia"/>
                <w:szCs w:val="21"/>
              </w:rPr>
            </w:pPr>
            <w:r>
              <w:rPr>
                <w:rFonts w:ascii="Times New Roman" w:hAnsi="Times New Roman" w:cs="Times New Roman"/>
                <w:szCs w:val="21"/>
              </w:rPr>
              <w:t>20</w:t>
            </w:r>
            <w:r>
              <w:rPr>
                <w:rFonts w:ascii="Times New Roman" w:hAnsi="Times New Roman" w:cs="Times New Roman"/>
                <w:szCs w:val="21"/>
              </w:rPr>
              <w:t>2</w:t>
            </w:r>
            <w:r>
              <w:rPr>
                <w:rFonts w:ascii="Times New Roman" w:hAnsi="Times New Roman" w:cs="Times New Roman" w:hint="eastAsia"/>
                <w:szCs w:val="21"/>
              </w:rPr>
              <w:t>3</w:t>
            </w:r>
            <w:r>
              <w:rPr>
                <w:rFonts w:ascii="Times New Roman" w:hAnsi="Times New Roman" w:cs="Times New Roman"/>
                <w:szCs w:val="21"/>
              </w:rPr>
              <w:t>.</w:t>
            </w:r>
            <w:r>
              <w:rPr>
                <w:rFonts w:ascii="Times New Roman" w:hAnsi="Times New Roman" w:cs="Times New Roman"/>
                <w:szCs w:val="21"/>
              </w:rPr>
              <w:t>0</w:t>
            </w:r>
            <w:r>
              <w:rPr>
                <w:rFonts w:ascii="Times New Roman" w:hAnsi="Times New Roman" w:cs="Times New Roman" w:hint="eastAsia"/>
                <w:szCs w:val="21"/>
              </w:rPr>
              <w:t>9</w:t>
            </w:r>
          </w:p>
        </w:tc>
      </w:tr>
      <w:tr w:rsidR="004E4E30" w14:paraId="55945893" w14:textId="77777777">
        <w:trPr>
          <w:trHeight w:val="425"/>
          <w:jc w:val="center"/>
        </w:trPr>
        <w:tc>
          <w:tcPr>
            <w:tcW w:w="801" w:type="pct"/>
            <w:tcBorders>
              <w:top w:val="single" w:sz="4" w:space="0" w:color="auto"/>
              <w:left w:val="single" w:sz="8" w:space="0" w:color="auto"/>
              <w:bottom w:val="single" w:sz="4" w:space="0" w:color="auto"/>
              <w:right w:val="single" w:sz="4" w:space="0" w:color="auto"/>
            </w:tcBorders>
            <w:vAlign w:val="center"/>
          </w:tcPr>
          <w:p w14:paraId="7601A9BB" w14:textId="77777777" w:rsidR="004E4E30" w:rsidRDefault="004177AB">
            <w:pPr>
              <w:jc w:val="center"/>
              <w:rPr>
                <w:rFonts w:asciiTheme="minorEastAsia" w:hAnsiTheme="minorEastAsia" w:cstheme="minorEastAsia"/>
                <w:b/>
                <w:szCs w:val="21"/>
              </w:rPr>
            </w:pPr>
            <w:r>
              <w:rPr>
                <w:rFonts w:asciiTheme="minorEastAsia" w:hAnsiTheme="minorEastAsia" w:cstheme="minorEastAsia" w:hint="eastAsia"/>
                <w:b/>
                <w:szCs w:val="21"/>
              </w:rPr>
              <w:t>课程类别</w:t>
            </w:r>
          </w:p>
        </w:tc>
        <w:tc>
          <w:tcPr>
            <w:tcW w:w="903" w:type="pct"/>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8D9654B" w14:textId="165EF9F6" w:rsidR="004E4E30" w:rsidRDefault="004177AB">
            <w:pPr>
              <w:jc w:val="center"/>
              <w:rPr>
                <w:rFonts w:asciiTheme="minorEastAsia" w:hAnsiTheme="minorEastAsia" w:cstheme="minorEastAsia"/>
                <w:kern w:val="0"/>
                <w:szCs w:val="21"/>
              </w:rPr>
            </w:pPr>
            <w:r>
              <w:rPr>
                <w:rFonts w:asciiTheme="minorEastAsia" w:hAnsiTheme="minorEastAsia" w:cstheme="minorEastAsia" w:hint="eastAsia"/>
                <w:kern w:val="0"/>
                <w:szCs w:val="21"/>
              </w:rPr>
              <w:t>集中实践</w:t>
            </w:r>
            <w:r w:rsidR="00EF0E0C">
              <w:rPr>
                <w:rFonts w:asciiTheme="minorEastAsia" w:hAnsiTheme="minorEastAsia" w:cstheme="minorEastAsia" w:hint="eastAsia"/>
                <w:kern w:val="0"/>
                <w:szCs w:val="21"/>
              </w:rPr>
              <w:t>教学环节</w:t>
            </w:r>
          </w:p>
        </w:tc>
        <w:tc>
          <w:tcPr>
            <w:tcW w:w="884" w:type="pct"/>
            <w:tcBorders>
              <w:top w:val="single" w:sz="4" w:space="0" w:color="auto"/>
              <w:left w:val="single" w:sz="4" w:space="0" w:color="auto"/>
              <w:bottom w:val="single" w:sz="4" w:space="0" w:color="auto"/>
              <w:right w:val="single" w:sz="4" w:space="0" w:color="auto"/>
            </w:tcBorders>
            <w:vAlign w:val="center"/>
          </w:tcPr>
          <w:p w14:paraId="070FB98E" w14:textId="77777777" w:rsidR="004E4E30" w:rsidRDefault="004177AB">
            <w:pPr>
              <w:jc w:val="center"/>
              <w:rPr>
                <w:rFonts w:asciiTheme="minorEastAsia" w:hAnsiTheme="minorEastAsia" w:cstheme="minorEastAsia"/>
                <w:b/>
                <w:szCs w:val="21"/>
              </w:rPr>
            </w:pPr>
            <w:r>
              <w:rPr>
                <w:rFonts w:asciiTheme="minorEastAsia" w:hAnsiTheme="minorEastAsia" w:cstheme="minorEastAsia" w:hint="eastAsia"/>
                <w:b/>
                <w:szCs w:val="21"/>
              </w:rPr>
              <w:t>学分</w:t>
            </w:r>
          </w:p>
        </w:tc>
        <w:tc>
          <w:tcPr>
            <w:tcW w:w="850" w:type="pct"/>
            <w:tcBorders>
              <w:top w:val="single" w:sz="4" w:space="0" w:color="auto"/>
              <w:left w:val="single" w:sz="4" w:space="0" w:color="auto"/>
              <w:bottom w:val="single" w:sz="4" w:space="0" w:color="auto"/>
              <w:right w:val="single" w:sz="4" w:space="0" w:color="auto"/>
            </w:tcBorders>
            <w:vAlign w:val="center"/>
          </w:tcPr>
          <w:p w14:paraId="014E1EC2" w14:textId="77777777" w:rsidR="004E4E30" w:rsidRDefault="004177AB">
            <w:pPr>
              <w:jc w:val="center"/>
              <w:rPr>
                <w:rFonts w:asciiTheme="minorEastAsia" w:hAnsiTheme="minorEastAsia" w:cstheme="minorEastAsia"/>
                <w:kern w:val="0"/>
                <w:szCs w:val="21"/>
              </w:rPr>
            </w:pPr>
            <w:r>
              <w:rPr>
                <w:rFonts w:ascii="Times New Roman" w:hAnsi="Times New Roman" w:cs="Times New Roman"/>
                <w:kern w:val="0"/>
                <w:szCs w:val="21"/>
              </w:rPr>
              <w:t>6.0</w:t>
            </w:r>
          </w:p>
        </w:tc>
        <w:tc>
          <w:tcPr>
            <w:tcW w:w="765" w:type="pct"/>
            <w:tcBorders>
              <w:top w:val="single" w:sz="4" w:space="0" w:color="auto"/>
              <w:left w:val="single" w:sz="4" w:space="0" w:color="auto"/>
              <w:bottom w:val="single" w:sz="4" w:space="0" w:color="auto"/>
              <w:right w:val="single" w:sz="4" w:space="0" w:color="auto"/>
            </w:tcBorders>
            <w:vAlign w:val="center"/>
          </w:tcPr>
          <w:p w14:paraId="2CFEA55C" w14:textId="77777777" w:rsidR="004E4E30" w:rsidRDefault="004177AB">
            <w:pPr>
              <w:jc w:val="center"/>
              <w:rPr>
                <w:rFonts w:asciiTheme="minorEastAsia" w:hAnsiTheme="minorEastAsia" w:cstheme="minorEastAsia"/>
                <w:b/>
                <w:szCs w:val="21"/>
              </w:rPr>
            </w:pPr>
            <w:r>
              <w:rPr>
                <w:rFonts w:asciiTheme="minorEastAsia" w:hAnsiTheme="minorEastAsia" w:cstheme="minorEastAsia" w:hint="eastAsia"/>
                <w:b/>
                <w:szCs w:val="21"/>
              </w:rPr>
              <w:t>学时</w:t>
            </w:r>
          </w:p>
        </w:tc>
        <w:tc>
          <w:tcPr>
            <w:tcW w:w="795" w:type="pct"/>
            <w:tcBorders>
              <w:top w:val="single" w:sz="4" w:space="0" w:color="auto"/>
              <w:left w:val="single" w:sz="4" w:space="0" w:color="auto"/>
              <w:bottom w:val="single" w:sz="4" w:space="0" w:color="auto"/>
              <w:right w:val="single" w:sz="8" w:space="0" w:color="auto"/>
            </w:tcBorders>
            <w:vAlign w:val="center"/>
          </w:tcPr>
          <w:p w14:paraId="401A8CB2" w14:textId="77777777" w:rsidR="004E4E30" w:rsidRDefault="004177AB">
            <w:pPr>
              <w:jc w:val="center"/>
              <w:rPr>
                <w:rFonts w:asciiTheme="minorEastAsia" w:hAnsiTheme="minorEastAsia" w:cstheme="minorEastAsia"/>
                <w:szCs w:val="21"/>
              </w:rPr>
            </w:pPr>
            <w:r>
              <w:rPr>
                <w:rFonts w:asciiTheme="minorEastAsia" w:hAnsiTheme="minorEastAsia" w:cstheme="minorEastAsia" w:hint="eastAsia"/>
                <w:szCs w:val="21"/>
              </w:rPr>
              <w:t>1</w:t>
            </w:r>
            <w:r>
              <w:rPr>
                <w:rFonts w:asciiTheme="minorEastAsia" w:hAnsiTheme="minorEastAsia" w:cstheme="minorEastAsia" w:hint="eastAsia"/>
                <w:szCs w:val="21"/>
              </w:rPr>
              <w:t>8</w:t>
            </w:r>
            <w:r>
              <w:rPr>
                <w:rFonts w:asciiTheme="minorEastAsia" w:hAnsiTheme="minorEastAsia" w:cstheme="minorEastAsia" w:hint="eastAsia"/>
                <w:szCs w:val="21"/>
              </w:rPr>
              <w:t>周</w:t>
            </w:r>
          </w:p>
        </w:tc>
      </w:tr>
      <w:tr w:rsidR="004E4E30" w14:paraId="6D7EA232" w14:textId="77777777">
        <w:trPr>
          <w:trHeight w:val="425"/>
          <w:jc w:val="center"/>
        </w:trPr>
        <w:tc>
          <w:tcPr>
            <w:tcW w:w="801" w:type="pct"/>
            <w:tcBorders>
              <w:top w:val="single" w:sz="4" w:space="0" w:color="auto"/>
              <w:left w:val="single" w:sz="8" w:space="0" w:color="auto"/>
              <w:bottom w:val="single" w:sz="4" w:space="0" w:color="auto"/>
              <w:right w:val="single" w:sz="4" w:space="0" w:color="auto"/>
            </w:tcBorders>
            <w:vAlign w:val="center"/>
          </w:tcPr>
          <w:p w14:paraId="3716E1B6" w14:textId="77777777" w:rsidR="004E4E30" w:rsidRDefault="004177AB">
            <w:pPr>
              <w:jc w:val="center"/>
              <w:rPr>
                <w:rFonts w:asciiTheme="minorEastAsia" w:hAnsiTheme="minorEastAsia" w:cstheme="minorEastAsia"/>
                <w:b/>
                <w:szCs w:val="21"/>
              </w:rPr>
            </w:pPr>
            <w:r>
              <w:rPr>
                <w:rFonts w:asciiTheme="minorEastAsia" w:hAnsiTheme="minorEastAsia" w:cstheme="minorEastAsia" w:hint="eastAsia"/>
                <w:b/>
                <w:szCs w:val="21"/>
              </w:rPr>
              <w:t>适用专业</w:t>
            </w:r>
          </w:p>
        </w:tc>
        <w:tc>
          <w:tcPr>
            <w:tcW w:w="4198" w:type="pct"/>
            <w:gridSpan w:val="6"/>
            <w:tcBorders>
              <w:top w:val="single" w:sz="4" w:space="0" w:color="auto"/>
              <w:left w:val="single" w:sz="4" w:space="0" w:color="auto"/>
              <w:bottom w:val="single" w:sz="4" w:space="0" w:color="auto"/>
              <w:right w:val="single" w:sz="8" w:space="0" w:color="auto"/>
            </w:tcBorders>
            <w:vAlign w:val="center"/>
          </w:tcPr>
          <w:p w14:paraId="03DDC296" w14:textId="77777777" w:rsidR="004E4E30" w:rsidRDefault="004177AB">
            <w:pPr>
              <w:jc w:val="center"/>
              <w:rPr>
                <w:rFonts w:asciiTheme="minorEastAsia" w:hAnsiTheme="minorEastAsia" w:cstheme="minorEastAsia"/>
                <w:b/>
                <w:szCs w:val="21"/>
              </w:rPr>
            </w:pPr>
            <w:r>
              <w:rPr>
                <w:rFonts w:asciiTheme="minorEastAsia" w:hAnsiTheme="minorEastAsia" w:cstheme="minorEastAsia" w:hint="eastAsia"/>
                <w:bCs/>
                <w:szCs w:val="21"/>
              </w:rPr>
              <w:t>电子信息工程</w:t>
            </w:r>
          </w:p>
        </w:tc>
      </w:tr>
      <w:tr w:rsidR="004E4E30" w14:paraId="2535DAA6" w14:textId="77777777">
        <w:trPr>
          <w:trHeight w:val="425"/>
          <w:jc w:val="center"/>
        </w:trPr>
        <w:tc>
          <w:tcPr>
            <w:tcW w:w="801" w:type="pct"/>
            <w:tcBorders>
              <w:top w:val="single" w:sz="4" w:space="0" w:color="auto"/>
              <w:left w:val="single" w:sz="8" w:space="0" w:color="auto"/>
              <w:bottom w:val="single" w:sz="4" w:space="0" w:color="auto"/>
              <w:right w:val="single" w:sz="4" w:space="0" w:color="auto"/>
            </w:tcBorders>
            <w:vAlign w:val="center"/>
          </w:tcPr>
          <w:p w14:paraId="2E2150BA" w14:textId="77777777" w:rsidR="004E4E30" w:rsidRDefault="004177AB">
            <w:pPr>
              <w:jc w:val="center"/>
              <w:rPr>
                <w:rFonts w:asciiTheme="minorEastAsia" w:hAnsiTheme="minorEastAsia" w:cstheme="minorEastAsia"/>
                <w:b/>
                <w:szCs w:val="21"/>
              </w:rPr>
            </w:pPr>
            <w:r>
              <w:rPr>
                <w:rFonts w:asciiTheme="minorEastAsia" w:hAnsiTheme="minorEastAsia" w:cstheme="minorEastAsia" w:hint="eastAsia"/>
                <w:b/>
                <w:szCs w:val="21"/>
              </w:rPr>
              <w:t>先修课程</w:t>
            </w:r>
          </w:p>
        </w:tc>
        <w:tc>
          <w:tcPr>
            <w:tcW w:w="4198" w:type="pct"/>
            <w:gridSpan w:val="6"/>
            <w:tcBorders>
              <w:top w:val="single" w:sz="4" w:space="0" w:color="auto"/>
              <w:left w:val="single" w:sz="4" w:space="0" w:color="auto"/>
              <w:bottom w:val="single" w:sz="4" w:space="0" w:color="auto"/>
              <w:right w:val="single" w:sz="8" w:space="0" w:color="auto"/>
            </w:tcBorders>
            <w:vAlign w:val="center"/>
          </w:tcPr>
          <w:p w14:paraId="4F22AD16" w14:textId="77777777" w:rsidR="004E4E30" w:rsidRDefault="004177AB">
            <w:pPr>
              <w:jc w:val="center"/>
              <w:rPr>
                <w:rFonts w:asciiTheme="minorEastAsia" w:hAnsiTheme="minorEastAsia" w:cstheme="minorEastAsia"/>
                <w:szCs w:val="21"/>
              </w:rPr>
            </w:pPr>
            <w:r>
              <w:rPr>
                <w:rFonts w:asciiTheme="minorEastAsia" w:hAnsiTheme="minorEastAsia" w:cstheme="minorEastAsia"/>
                <w:szCs w:val="21"/>
              </w:rPr>
              <w:t>电子信息</w:t>
            </w:r>
            <w:r>
              <w:rPr>
                <w:rFonts w:asciiTheme="minorEastAsia" w:hAnsiTheme="minorEastAsia" w:cstheme="minorEastAsia" w:hint="eastAsia"/>
                <w:szCs w:val="21"/>
              </w:rPr>
              <w:t>工程</w:t>
            </w:r>
            <w:r>
              <w:rPr>
                <w:rFonts w:asciiTheme="minorEastAsia" w:hAnsiTheme="minorEastAsia" w:cstheme="minorEastAsia" w:hint="eastAsia"/>
                <w:szCs w:val="21"/>
              </w:rPr>
              <w:t>专业人才培养方案规定</w:t>
            </w:r>
            <w:r>
              <w:rPr>
                <w:rFonts w:asciiTheme="minorEastAsia" w:hAnsiTheme="minorEastAsia" w:cstheme="minorEastAsia"/>
                <w:szCs w:val="21"/>
              </w:rPr>
              <w:t>的通识教育课、通识基础课、</w:t>
            </w:r>
          </w:p>
          <w:p w14:paraId="005703B5" w14:textId="77777777" w:rsidR="004E4E30" w:rsidRDefault="004177AB">
            <w:pPr>
              <w:jc w:val="center"/>
              <w:rPr>
                <w:rFonts w:asciiTheme="minorEastAsia" w:hAnsiTheme="minorEastAsia" w:cstheme="minorEastAsia"/>
                <w:szCs w:val="21"/>
              </w:rPr>
            </w:pPr>
            <w:r>
              <w:rPr>
                <w:rFonts w:asciiTheme="minorEastAsia" w:hAnsiTheme="minorEastAsia" w:cstheme="minorEastAsia"/>
                <w:szCs w:val="21"/>
              </w:rPr>
              <w:t>专业基础课、专业课</w:t>
            </w:r>
            <w:r>
              <w:rPr>
                <w:rFonts w:asciiTheme="minorEastAsia" w:hAnsiTheme="minorEastAsia" w:cstheme="minorEastAsia" w:hint="eastAsia"/>
                <w:szCs w:val="21"/>
              </w:rPr>
              <w:t>必修课</w:t>
            </w:r>
          </w:p>
        </w:tc>
      </w:tr>
      <w:tr w:rsidR="004E4E30" w14:paraId="5600A3BF" w14:textId="77777777">
        <w:trPr>
          <w:trHeight w:val="426"/>
          <w:jc w:val="center"/>
        </w:trPr>
        <w:tc>
          <w:tcPr>
            <w:tcW w:w="801" w:type="pct"/>
            <w:tcBorders>
              <w:top w:val="single" w:sz="4" w:space="0" w:color="auto"/>
              <w:left w:val="single" w:sz="8" w:space="0" w:color="auto"/>
              <w:bottom w:val="single" w:sz="4" w:space="0" w:color="auto"/>
              <w:right w:val="single" w:sz="4" w:space="0" w:color="auto"/>
            </w:tcBorders>
            <w:vAlign w:val="center"/>
          </w:tcPr>
          <w:p w14:paraId="1E11C602" w14:textId="77777777" w:rsidR="004E4E30" w:rsidRDefault="004177AB">
            <w:pPr>
              <w:jc w:val="center"/>
              <w:rPr>
                <w:rFonts w:asciiTheme="minorEastAsia" w:hAnsiTheme="minorEastAsia" w:cstheme="minorEastAsia"/>
                <w:b/>
                <w:szCs w:val="21"/>
              </w:rPr>
            </w:pPr>
            <w:r>
              <w:rPr>
                <w:rFonts w:asciiTheme="minorEastAsia" w:hAnsiTheme="minorEastAsia" w:cstheme="minorEastAsia" w:hint="eastAsia"/>
                <w:b/>
                <w:szCs w:val="21"/>
              </w:rPr>
              <w:t>选用教材</w:t>
            </w:r>
          </w:p>
        </w:tc>
        <w:tc>
          <w:tcPr>
            <w:tcW w:w="4198" w:type="pct"/>
            <w:gridSpan w:val="6"/>
            <w:tcBorders>
              <w:top w:val="single" w:sz="4" w:space="0" w:color="auto"/>
              <w:left w:val="single" w:sz="4" w:space="0" w:color="auto"/>
              <w:bottom w:val="single" w:sz="4" w:space="0" w:color="auto"/>
              <w:right w:val="single" w:sz="8" w:space="0" w:color="auto"/>
            </w:tcBorders>
            <w:vAlign w:val="center"/>
          </w:tcPr>
          <w:p w14:paraId="2AE60954" w14:textId="77777777" w:rsidR="004E4E30" w:rsidRDefault="004177AB">
            <w:pPr>
              <w:jc w:val="center"/>
              <w:rPr>
                <w:rFonts w:asciiTheme="minorEastAsia" w:hAnsiTheme="minorEastAsia" w:cstheme="minorEastAsia"/>
                <w:color w:val="0000FF"/>
                <w:kern w:val="0"/>
                <w:szCs w:val="21"/>
                <w:u w:val="single" w:color="FF0000"/>
              </w:rPr>
            </w:pPr>
            <w:r>
              <w:rPr>
                <w:rFonts w:asciiTheme="minorEastAsia" w:hAnsiTheme="minorEastAsia" w:cstheme="minorEastAsia" w:hint="eastAsia"/>
                <w:kern w:val="0"/>
                <w:szCs w:val="21"/>
              </w:rPr>
              <w:t>无</w:t>
            </w:r>
          </w:p>
        </w:tc>
      </w:tr>
      <w:tr w:rsidR="004E4E30" w14:paraId="0656F48E" w14:textId="77777777">
        <w:trPr>
          <w:trHeight w:val="425"/>
          <w:jc w:val="center"/>
        </w:trPr>
        <w:tc>
          <w:tcPr>
            <w:tcW w:w="801" w:type="pct"/>
            <w:tcBorders>
              <w:top w:val="single" w:sz="4" w:space="0" w:color="auto"/>
              <w:left w:val="single" w:sz="8" w:space="0" w:color="auto"/>
              <w:bottom w:val="single" w:sz="8" w:space="0" w:color="auto"/>
              <w:right w:val="single" w:sz="4" w:space="0" w:color="auto"/>
            </w:tcBorders>
            <w:vAlign w:val="center"/>
          </w:tcPr>
          <w:p w14:paraId="7196B41F" w14:textId="77777777" w:rsidR="004E4E30" w:rsidRDefault="004177AB">
            <w:pPr>
              <w:jc w:val="center"/>
              <w:rPr>
                <w:rFonts w:asciiTheme="minorEastAsia" w:hAnsiTheme="minorEastAsia" w:cstheme="minorEastAsia"/>
                <w:b/>
                <w:szCs w:val="21"/>
              </w:rPr>
            </w:pPr>
            <w:r>
              <w:rPr>
                <w:rFonts w:asciiTheme="minorEastAsia" w:hAnsiTheme="minorEastAsia" w:cstheme="minorEastAsia" w:hint="eastAsia"/>
                <w:b/>
                <w:szCs w:val="21"/>
              </w:rPr>
              <w:t>撰写人</w:t>
            </w:r>
          </w:p>
        </w:tc>
        <w:tc>
          <w:tcPr>
            <w:tcW w:w="869" w:type="pct"/>
            <w:tcBorders>
              <w:top w:val="single" w:sz="4" w:space="0" w:color="auto"/>
              <w:left w:val="single" w:sz="4" w:space="0" w:color="auto"/>
              <w:bottom w:val="single" w:sz="8" w:space="0" w:color="auto"/>
              <w:right w:val="single" w:sz="4" w:space="0" w:color="auto"/>
            </w:tcBorders>
            <w:vAlign w:val="center"/>
          </w:tcPr>
          <w:p w14:paraId="3D88EC05" w14:textId="77777777" w:rsidR="004E4E30" w:rsidRDefault="004177AB">
            <w:pPr>
              <w:jc w:val="center"/>
              <w:rPr>
                <w:rFonts w:asciiTheme="minorEastAsia" w:hAnsiTheme="minorEastAsia" w:cstheme="minorEastAsia"/>
                <w:kern w:val="0"/>
                <w:szCs w:val="21"/>
              </w:rPr>
            </w:pPr>
            <w:r>
              <w:rPr>
                <w:rFonts w:asciiTheme="minorEastAsia" w:hAnsiTheme="minorEastAsia" w:cstheme="minorEastAsia" w:hint="eastAsia"/>
                <w:kern w:val="0"/>
                <w:szCs w:val="21"/>
              </w:rPr>
              <w:t>殷旭晴</w:t>
            </w:r>
          </w:p>
        </w:tc>
        <w:tc>
          <w:tcPr>
            <w:tcW w:w="918" w:type="pct"/>
            <w:gridSpan w:val="2"/>
            <w:tcBorders>
              <w:top w:val="single" w:sz="4" w:space="0" w:color="auto"/>
              <w:left w:val="single" w:sz="4" w:space="0" w:color="auto"/>
              <w:bottom w:val="single" w:sz="8" w:space="0" w:color="auto"/>
              <w:right w:val="single" w:sz="4" w:space="0" w:color="auto"/>
            </w:tcBorders>
            <w:vAlign w:val="center"/>
          </w:tcPr>
          <w:p w14:paraId="48D33EE1" w14:textId="77777777" w:rsidR="004E4E30" w:rsidRDefault="004177AB">
            <w:pPr>
              <w:jc w:val="center"/>
              <w:rPr>
                <w:rFonts w:asciiTheme="minorEastAsia" w:hAnsiTheme="minorEastAsia" w:cstheme="minorEastAsia"/>
                <w:b/>
                <w:szCs w:val="21"/>
              </w:rPr>
            </w:pPr>
            <w:r>
              <w:rPr>
                <w:rFonts w:asciiTheme="minorEastAsia" w:hAnsiTheme="minorEastAsia" w:cstheme="minorEastAsia" w:hint="eastAsia"/>
                <w:b/>
                <w:szCs w:val="21"/>
              </w:rPr>
              <w:t>审定人</w:t>
            </w:r>
          </w:p>
        </w:tc>
        <w:tc>
          <w:tcPr>
            <w:tcW w:w="850" w:type="pct"/>
            <w:tcBorders>
              <w:top w:val="single" w:sz="4" w:space="0" w:color="auto"/>
              <w:left w:val="single" w:sz="4" w:space="0" w:color="auto"/>
              <w:bottom w:val="single" w:sz="8" w:space="0" w:color="auto"/>
              <w:right w:val="single" w:sz="4" w:space="0" w:color="auto"/>
            </w:tcBorders>
            <w:vAlign w:val="center"/>
          </w:tcPr>
          <w:p w14:paraId="6B200704" w14:textId="77777777" w:rsidR="004E4E30" w:rsidRDefault="004177AB">
            <w:pPr>
              <w:jc w:val="center"/>
              <w:rPr>
                <w:rFonts w:asciiTheme="minorEastAsia" w:hAnsiTheme="minorEastAsia" w:cstheme="minorEastAsia"/>
                <w:kern w:val="0"/>
                <w:szCs w:val="21"/>
              </w:rPr>
            </w:pPr>
            <w:r>
              <w:rPr>
                <w:rFonts w:asciiTheme="minorEastAsia" w:hAnsiTheme="minorEastAsia" w:cstheme="minorEastAsia" w:hint="eastAsia"/>
                <w:kern w:val="0"/>
                <w:szCs w:val="21"/>
              </w:rPr>
              <w:t>黄成</w:t>
            </w:r>
          </w:p>
        </w:tc>
        <w:tc>
          <w:tcPr>
            <w:tcW w:w="765" w:type="pct"/>
            <w:tcBorders>
              <w:top w:val="single" w:sz="4" w:space="0" w:color="auto"/>
              <w:left w:val="single" w:sz="4" w:space="0" w:color="auto"/>
              <w:bottom w:val="single" w:sz="8" w:space="0" w:color="auto"/>
              <w:right w:val="single" w:sz="4" w:space="0" w:color="auto"/>
            </w:tcBorders>
            <w:vAlign w:val="center"/>
          </w:tcPr>
          <w:p w14:paraId="46BA1705" w14:textId="77777777" w:rsidR="004E4E30" w:rsidRDefault="004177AB">
            <w:pPr>
              <w:jc w:val="center"/>
              <w:rPr>
                <w:rFonts w:asciiTheme="minorEastAsia" w:hAnsiTheme="minorEastAsia" w:cstheme="minorEastAsia"/>
                <w:b/>
                <w:szCs w:val="21"/>
              </w:rPr>
            </w:pPr>
            <w:r>
              <w:rPr>
                <w:rFonts w:asciiTheme="minorEastAsia" w:hAnsiTheme="minorEastAsia" w:cstheme="minorEastAsia" w:hint="eastAsia"/>
                <w:b/>
                <w:szCs w:val="21"/>
              </w:rPr>
              <w:t>批准人</w:t>
            </w:r>
          </w:p>
        </w:tc>
        <w:tc>
          <w:tcPr>
            <w:tcW w:w="795" w:type="pct"/>
            <w:tcBorders>
              <w:top w:val="single" w:sz="4" w:space="0" w:color="auto"/>
              <w:left w:val="single" w:sz="4" w:space="0" w:color="auto"/>
              <w:bottom w:val="single" w:sz="8" w:space="0" w:color="auto"/>
              <w:right w:val="single" w:sz="8" w:space="0" w:color="auto"/>
            </w:tcBorders>
            <w:vAlign w:val="center"/>
          </w:tcPr>
          <w:p w14:paraId="6C11EA50" w14:textId="77777777" w:rsidR="004E4E30" w:rsidRDefault="004177AB">
            <w:pPr>
              <w:jc w:val="center"/>
              <w:rPr>
                <w:rFonts w:asciiTheme="minorEastAsia" w:hAnsiTheme="minorEastAsia" w:cstheme="minorEastAsia"/>
                <w:kern w:val="0"/>
                <w:szCs w:val="21"/>
              </w:rPr>
            </w:pPr>
            <w:r>
              <w:rPr>
                <w:rFonts w:asciiTheme="minorEastAsia" w:hAnsiTheme="minorEastAsia" w:cstheme="minorEastAsia" w:hint="eastAsia"/>
                <w:kern w:val="0"/>
                <w:szCs w:val="21"/>
              </w:rPr>
              <w:t>薛波</w:t>
            </w:r>
          </w:p>
        </w:tc>
      </w:tr>
    </w:tbl>
    <w:p w14:paraId="50F097DE" w14:textId="77777777" w:rsidR="004E4E30" w:rsidRDefault="004E4E30">
      <w:pPr>
        <w:spacing w:line="420" w:lineRule="exact"/>
        <w:jc w:val="left"/>
        <w:rPr>
          <w:rFonts w:asciiTheme="minorEastAsia" w:hAnsiTheme="minorEastAsia" w:cstheme="minorEastAsia"/>
          <w:sz w:val="24"/>
        </w:rPr>
      </w:pPr>
    </w:p>
    <w:p w14:paraId="38FF06E6" w14:textId="77777777" w:rsidR="004E4E30" w:rsidRDefault="004177AB">
      <w:pPr>
        <w:spacing w:line="420" w:lineRule="exact"/>
        <w:rPr>
          <w:b/>
          <w:bCs/>
          <w:sz w:val="28"/>
          <w:szCs w:val="28"/>
        </w:rPr>
      </w:pPr>
      <w:r>
        <w:rPr>
          <w:rFonts w:hint="eastAsia"/>
          <w:b/>
          <w:bCs/>
          <w:sz w:val="28"/>
          <w:szCs w:val="28"/>
        </w:rPr>
        <w:t>一、课程简介</w:t>
      </w:r>
    </w:p>
    <w:p w14:paraId="2AB88AEF" w14:textId="77777777" w:rsidR="004E4E30" w:rsidRDefault="004177AB">
      <w:pPr>
        <w:pStyle w:val="Default"/>
        <w:spacing w:line="420" w:lineRule="exact"/>
        <w:ind w:firstLineChars="200" w:firstLine="480"/>
        <w:rPr>
          <w:rFonts w:asciiTheme="minorEastAsia" w:eastAsiaTheme="minorEastAsia" w:hAnsiTheme="minorEastAsia" w:cstheme="minorEastAsia"/>
        </w:rPr>
      </w:pPr>
      <w:r>
        <w:rPr>
          <w:rFonts w:ascii="Times New Roman" w:eastAsiaTheme="minorEastAsia" w:hAnsi="Times New Roman" w:cs="Times New Roman"/>
        </w:rPr>
        <w:t>《</w:t>
      </w:r>
      <w:r>
        <w:rPr>
          <w:rFonts w:ascii="Times New Roman" w:eastAsiaTheme="minorEastAsia" w:hAnsi="Times New Roman" w:cs="Times New Roman"/>
        </w:rPr>
        <w:t>毕业实习</w:t>
      </w:r>
      <w:r>
        <w:rPr>
          <w:rFonts w:ascii="Times New Roman" w:eastAsiaTheme="minorEastAsia" w:hAnsi="Times New Roman" w:cs="Times New Roman"/>
        </w:rPr>
        <w:t>》</w:t>
      </w:r>
      <w:r>
        <w:rPr>
          <w:rFonts w:ascii="Times New Roman" w:eastAsiaTheme="minorEastAsia" w:hAnsi="Times New Roman" w:cs="Times New Roman"/>
        </w:rPr>
        <w:t>是电子信息工程专业的</w:t>
      </w:r>
      <w:r>
        <w:rPr>
          <w:rFonts w:ascii="Times New Roman" w:eastAsiaTheme="minorEastAsia" w:hAnsi="Times New Roman" w:cs="Times New Roman"/>
        </w:rPr>
        <w:t>实习课程，该课程</w:t>
      </w:r>
      <w:r>
        <w:rPr>
          <w:rFonts w:asciiTheme="minorEastAsia" w:eastAsiaTheme="minorEastAsia" w:hAnsiTheme="minorEastAsia" w:cstheme="minorEastAsia" w:hint="eastAsia"/>
        </w:rPr>
        <w:t>是</w:t>
      </w:r>
      <w:r>
        <w:rPr>
          <w:rFonts w:ascii="Times New Roman" w:eastAsiaTheme="minorEastAsia" w:hAnsi="Times New Roman" w:cs="Times New Roman"/>
        </w:rPr>
        <w:t>在产教融合背景下，依托</w:t>
      </w:r>
      <w:r>
        <w:rPr>
          <w:rFonts w:ascii="Times New Roman" w:eastAsiaTheme="minorEastAsia" w:hAnsi="Times New Roman" w:cs="Times New Roman"/>
        </w:rPr>
        <w:t>ICT</w:t>
      </w:r>
      <w:r>
        <w:rPr>
          <w:rFonts w:ascii="Times New Roman" w:eastAsiaTheme="minorEastAsia" w:hAnsi="Times New Roman" w:cs="Times New Roman"/>
        </w:rPr>
        <w:t>产教融合创新基地，</w:t>
      </w:r>
      <w:r>
        <w:rPr>
          <w:rFonts w:ascii="Times New Roman" w:eastAsiaTheme="minorEastAsia" w:hAnsi="Times New Roman" w:cs="Times New Roman" w:hint="eastAsia"/>
        </w:rPr>
        <w:t>安排</w:t>
      </w:r>
      <w:r>
        <w:rPr>
          <w:rFonts w:ascii="Times New Roman" w:eastAsiaTheme="minorEastAsia" w:hAnsi="Times New Roman" w:cs="Times New Roman"/>
        </w:rPr>
        <w:t>学生</w:t>
      </w:r>
      <w:r>
        <w:rPr>
          <w:rFonts w:ascii="Times New Roman" w:eastAsiaTheme="minorEastAsia" w:hAnsi="Times New Roman" w:cs="Times New Roman" w:hint="eastAsia"/>
        </w:rPr>
        <w:t>参加</w:t>
      </w:r>
      <w:r>
        <w:rPr>
          <w:rFonts w:ascii="Times New Roman" w:eastAsiaTheme="minorEastAsia" w:hAnsi="Times New Roman" w:cs="Times New Roman" w:hint="eastAsia"/>
        </w:rPr>
        <w:t>ICT</w:t>
      </w:r>
      <w:r>
        <w:rPr>
          <w:rFonts w:ascii="Times New Roman" w:eastAsiaTheme="minorEastAsia" w:hAnsi="Times New Roman" w:cs="Times New Roman" w:hint="eastAsia"/>
        </w:rPr>
        <w:t>行业内</w:t>
      </w:r>
      <w:r>
        <w:rPr>
          <w:rFonts w:ascii="Times New Roman" w:eastAsiaTheme="minorEastAsia" w:hAnsi="Times New Roman" w:cs="Times New Roman"/>
        </w:rPr>
        <w:t>企业</w:t>
      </w:r>
      <w:r>
        <w:rPr>
          <w:rFonts w:ascii="Times New Roman" w:eastAsiaTheme="minorEastAsia" w:hAnsi="Times New Roman" w:cs="Times New Roman" w:hint="eastAsia"/>
        </w:rPr>
        <w:t>的面试并进入企业</w:t>
      </w:r>
      <w:r>
        <w:rPr>
          <w:rFonts w:ascii="Times New Roman" w:eastAsiaTheme="minorEastAsia" w:hAnsi="Times New Roman" w:cs="Times New Roman"/>
        </w:rPr>
        <w:t>实习</w:t>
      </w:r>
      <w:r>
        <w:rPr>
          <w:rFonts w:ascii="Times New Roman" w:eastAsiaTheme="minorEastAsia" w:hAnsi="Times New Roman" w:cs="Times New Roman" w:hint="eastAsia"/>
        </w:rPr>
        <w:t>，</w:t>
      </w:r>
      <w:r>
        <w:rPr>
          <w:rFonts w:ascii="Times New Roman" w:eastAsiaTheme="minorEastAsia" w:hAnsi="Times New Roman" w:cs="Times New Roman"/>
        </w:rPr>
        <w:t>要求学生</w:t>
      </w:r>
      <w:r>
        <w:rPr>
          <w:rFonts w:ascii="Times New Roman" w:eastAsiaTheme="minorEastAsia" w:hAnsi="Times New Roman" w:cs="Times New Roman"/>
        </w:rPr>
        <w:t>将在校期间双师教学模式下</w:t>
      </w:r>
      <w:r>
        <w:rPr>
          <w:rFonts w:asciiTheme="minorEastAsia" w:eastAsiaTheme="minorEastAsia" w:hAnsiTheme="minorEastAsia" w:cstheme="minorEastAsia" w:hint="eastAsia"/>
        </w:rPr>
        <w:t>的所学知识</w:t>
      </w:r>
      <w:r>
        <w:rPr>
          <w:rFonts w:asciiTheme="minorEastAsia" w:eastAsiaTheme="minorEastAsia" w:hAnsiTheme="minorEastAsia" w:cstheme="minorEastAsia" w:hint="eastAsia"/>
        </w:rPr>
        <w:t>运用到实际工作场景中</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巩固强化专业技能，学生</w:t>
      </w:r>
      <w:r>
        <w:rPr>
          <w:rFonts w:asciiTheme="minorEastAsia" w:eastAsiaTheme="minorEastAsia" w:hAnsiTheme="minorEastAsia" w:cstheme="minorEastAsia" w:hint="eastAsia"/>
        </w:rPr>
        <w:t>在实习过程中将所学</w:t>
      </w:r>
      <w:r>
        <w:rPr>
          <w:rFonts w:asciiTheme="minorEastAsia" w:eastAsiaTheme="minorEastAsia" w:hAnsiTheme="minorEastAsia" w:cstheme="minorEastAsia" w:hint="eastAsia"/>
        </w:rPr>
        <w:t>理论联系实际，增强</w:t>
      </w:r>
      <w:r>
        <w:rPr>
          <w:rFonts w:asciiTheme="minorEastAsia" w:eastAsiaTheme="minorEastAsia" w:hAnsiTheme="minorEastAsia" w:cstheme="minorEastAsia" w:hint="eastAsia"/>
        </w:rPr>
        <w:t>对理论知识的</w:t>
      </w:r>
      <w:r>
        <w:rPr>
          <w:rFonts w:asciiTheme="minorEastAsia" w:eastAsiaTheme="minorEastAsia" w:hAnsiTheme="minorEastAsia" w:cstheme="minorEastAsia" w:hint="eastAsia"/>
        </w:rPr>
        <w:t>感性认识</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通过毕业实习，培养学生热爱</w:t>
      </w:r>
      <w:r>
        <w:rPr>
          <w:rFonts w:asciiTheme="minorEastAsia" w:eastAsiaTheme="minorEastAsia" w:hAnsiTheme="minorEastAsia" w:cstheme="minorEastAsia" w:hint="eastAsia"/>
        </w:rPr>
        <w:t>工作</w:t>
      </w:r>
      <w:r>
        <w:rPr>
          <w:rFonts w:asciiTheme="minorEastAsia" w:eastAsiaTheme="minorEastAsia" w:hAnsiTheme="minorEastAsia" w:cstheme="minorEastAsia" w:hint="eastAsia"/>
        </w:rPr>
        <w:t>、认真严谨、</w:t>
      </w:r>
      <w:r>
        <w:rPr>
          <w:rFonts w:asciiTheme="minorEastAsia" w:eastAsiaTheme="minorEastAsia" w:hAnsiTheme="minorEastAsia" w:cstheme="minorEastAsia" w:hint="eastAsia"/>
        </w:rPr>
        <w:t>团结协作、创新探究、</w:t>
      </w:r>
      <w:r>
        <w:rPr>
          <w:rFonts w:asciiTheme="minorEastAsia" w:eastAsiaTheme="minorEastAsia" w:hAnsiTheme="minorEastAsia" w:cstheme="minorEastAsia" w:hint="eastAsia"/>
        </w:rPr>
        <w:t>追求卓越的工作作风，实现学生到职业人的角色转变。</w:t>
      </w:r>
      <w:r>
        <w:rPr>
          <w:rFonts w:asciiTheme="minorEastAsia" w:eastAsiaTheme="minorEastAsia" w:hAnsiTheme="minorEastAsia" w:cstheme="minorEastAsia" w:hint="eastAsia"/>
        </w:rPr>
        <w:t>课程</w:t>
      </w:r>
      <w:r>
        <w:rPr>
          <w:rFonts w:ascii="Times New Roman" w:eastAsiaTheme="minorEastAsia" w:hAnsi="Times New Roman" w:cs="Times New Roman"/>
        </w:rPr>
        <w:t>内容</w:t>
      </w:r>
      <w:r>
        <w:rPr>
          <w:rFonts w:ascii="Times New Roman" w:eastAsiaTheme="minorEastAsia" w:hAnsi="Times New Roman" w:cs="Times New Roman" w:hint="eastAsia"/>
        </w:rPr>
        <w:t>主要</w:t>
      </w:r>
      <w:r>
        <w:rPr>
          <w:rFonts w:ascii="Times New Roman" w:eastAsiaTheme="minorEastAsia" w:hAnsi="Times New Roman" w:cs="Times New Roman"/>
        </w:rPr>
        <w:t>包括生产安全规范学习，顶岗实习，企业组织结构与管理模式学习，</w:t>
      </w:r>
      <w:r>
        <w:rPr>
          <w:rFonts w:ascii="Times New Roman" w:eastAsiaTheme="minorEastAsia" w:hAnsi="Times New Roman" w:cs="Times New Roman" w:hint="eastAsia"/>
        </w:rPr>
        <w:t>实习答辩</w:t>
      </w:r>
      <w:r>
        <w:rPr>
          <w:rFonts w:ascii="Times New Roman" w:eastAsiaTheme="minorEastAsia" w:hAnsi="Times New Roman" w:cs="Times New Roman"/>
        </w:rPr>
        <w:t>以及实习报告</w:t>
      </w:r>
      <w:r>
        <w:rPr>
          <w:rFonts w:ascii="Times New Roman" w:eastAsiaTheme="minorEastAsia" w:hAnsi="Times New Roman" w:cs="Times New Roman" w:hint="eastAsia"/>
        </w:rPr>
        <w:t>的</w:t>
      </w:r>
      <w:r>
        <w:rPr>
          <w:rFonts w:ascii="Times New Roman" w:eastAsiaTheme="minorEastAsia" w:hAnsi="Times New Roman" w:cs="Times New Roman"/>
        </w:rPr>
        <w:t>撰写等。</w:t>
      </w:r>
    </w:p>
    <w:p w14:paraId="04B6C373" w14:textId="77777777" w:rsidR="004E4E30" w:rsidRDefault="004E4E30">
      <w:pPr>
        <w:pStyle w:val="Default"/>
        <w:spacing w:line="420" w:lineRule="exact"/>
        <w:rPr>
          <w:rFonts w:asciiTheme="minorEastAsia" w:eastAsiaTheme="minorEastAsia" w:hAnsiTheme="minorEastAsia" w:cstheme="minorEastAsia"/>
        </w:rPr>
      </w:pPr>
    </w:p>
    <w:p w14:paraId="7274D755" w14:textId="77777777" w:rsidR="004E4E30" w:rsidRDefault="004177AB">
      <w:pPr>
        <w:spacing w:line="420" w:lineRule="exact"/>
        <w:rPr>
          <w:b/>
          <w:bCs/>
          <w:sz w:val="28"/>
          <w:szCs w:val="28"/>
        </w:rPr>
      </w:pPr>
      <w:r>
        <w:rPr>
          <w:rFonts w:hint="eastAsia"/>
          <w:b/>
          <w:bCs/>
          <w:sz w:val="28"/>
          <w:szCs w:val="28"/>
        </w:rPr>
        <w:t>二、课程目标</w:t>
      </w:r>
    </w:p>
    <w:p w14:paraId="0775DFCD" w14:textId="77777777" w:rsidR="004E4E30" w:rsidRDefault="004177AB">
      <w:pPr>
        <w:pStyle w:val="Default"/>
        <w:spacing w:line="420" w:lineRule="exact"/>
        <w:ind w:firstLineChars="200" w:firstLine="480"/>
        <w:rPr>
          <w:rFonts w:ascii="Times New Roman" w:eastAsiaTheme="minorEastAsia" w:hAnsi="Times New Roman" w:cs="Times New Roman"/>
        </w:rPr>
      </w:pPr>
      <w:r>
        <w:rPr>
          <w:rFonts w:ascii="Times New Roman" w:eastAsiaTheme="minorEastAsia" w:hAnsi="Times New Roman" w:cs="Times New Roman"/>
        </w:rPr>
        <w:t>课程目标</w:t>
      </w:r>
      <w:r>
        <w:rPr>
          <w:rFonts w:ascii="Times New Roman" w:eastAsiaTheme="minorEastAsia" w:hAnsi="Times New Roman" w:cs="Times New Roman"/>
        </w:rPr>
        <w:t>1</w:t>
      </w:r>
      <w:r>
        <w:rPr>
          <w:rFonts w:ascii="Times New Roman" w:eastAsiaTheme="minorEastAsia" w:hAnsi="Times New Roman" w:cs="Times New Roman"/>
        </w:rPr>
        <w:t>：理解专业课程所描述的相关通信协议标准在企业生产、研发、测试等环节的使用，并了解行业动态、产业政策及其他法津法规</w:t>
      </w:r>
      <w:r>
        <w:rPr>
          <w:rFonts w:ascii="Times New Roman" w:eastAsiaTheme="minorEastAsia" w:hAnsi="Times New Roman" w:cs="Times New Roman"/>
        </w:rPr>
        <w:t>；</w:t>
      </w:r>
    </w:p>
    <w:p w14:paraId="50178221" w14:textId="77777777" w:rsidR="004E4E30" w:rsidRDefault="004177AB">
      <w:pPr>
        <w:pStyle w:val="Default"/>
        <w:spacing w:line="420" w:lineRule="exact"/>
        <w:ind w:firstLineChars="200" w:firstLine="480"/>
        <w:rPr>
          <w:rFonts w:ascii="Times New Roman" w:eastAsiaTheme="minorEastAsia" w:hAnsi="Times New Roman" w:cs="Times New Roman"/>
        </w:rPr>
      </w:pPr>
      <w:r>
        <w:rPr>
          <w:rFonts w:ascii="Times New Roman" w:eastAsiaTheme="minorEastAsia" w:hAnsi="Times New Roman" w:cs="Times New Roman"/>
        </w:rPr>
        <w:t>课程目标</w:t>
      </w:r>
      <w:r>
        <w:rPr>
          <w:rFonts w:ascii="Times New Roman" w:eastAsiaTheme="minorEastAsia" w:hAnsi="Times New Roman" w:cs="Times New Roman"/>
        </w:rPr>
        <w:t>2</w:t>
      </w:r>
      <w:r>
        <w:rPr>
          <w:rFonts w:ascii="Times New Roman" w:eastAsiaTheme="minorEastAsia" w:hAnsi="Times New Roman" w:cs="Times New Roman"/>
        </w:rPr>
        <w:t>：能够针对工程实际需求制定合理的解决方案，并在制定中综合考虑社会、健康、安全、法律、文化以及环境等因素，理解应承担的责任</w:t>
      </w:r>
      <w:r>
        <w:rPr>
          <w:rFonts w:ascii="Times New Roman" w:eastAsiaTheme="minorEastAsia" w:hAnsi="Times New Roman" w:cs="Times New Roman"/>
        </w:rPr>
        <w:t>；</w:t>
      </w:r>
    </w:p>
    <w:p w14:paraId="30E810D8" w14:textId="77777777" w:rsidR="004E4E30" w:rsidRDefault="004177AB">
      <w:pPr>
        <w:pStyle w:val="Default"/>
        <w:spacing w:line="420" w:lineRule="exact"/>
        <w:ind w:firstLineChars="200" w:firstLine="480"/>
        <w:rPr>
          <w:rFonts w:ascii="Times New Roman" w:eastAsiaTheme="minorEastAsia" w:hAnsi="Times New Roman" w:cs="Times New Roman"/>
        </w:rPr>
      </w:pPr>
      <w:r>
        <w:rPr>
          <w:rFonts w:ascii="Times New Roman" w:eastAsiaTheme="minorEastAsia" w:hAnsi="Times New Roman" w:cs="Times New Roman"/>
        </w:rPr>
        <w:t>课程目标</w:t>
      </w:r>
      <w:r>
        <w:rPr>
          <w:rFonts w:ascii="Times New Roman" w:eastAsiaTheme="minorEastAsia" w:hAnsi="Times New Roman" w:cs="Times New Roman"/>
        </w:rPr>
        <w:t>3</w:t>
      </w:r>
      <w:r>
        <w:rPr>
          <w:rFonts w:ascii="Times New Roman" w:eastAsiaTheme="minorEastAsia" w:hAnsi="Times New Roman" w:cs="Times New Roman"/>
        </w:rPr>
        <w:t>：理解岗位职责，遵守职业操守和实习单位要求的行为规范，并能在实习过程中理解遵守规则对工程实施的重要性</w:t>
      </w:r>
      <w:r>
        <w:rPr>
          <w:rFonts w:ascii="Times New Roman" w:eastAsiaTheme="minorEastAsia" w:hAnsi="Times New Roman" w:cs="Times New Roman"/>
        </w:rPr>
        <w:t>；</w:t>
      </w:r>
    </w:p>
    <w:p w14:paraId="51DAF4AD" w14:textId="77777777" w:rsidR="004E4E30" w:rsidRDefault="004177AB">
      <w:pPr>
        <w:pStyle w:val="Default"/>
        <w:spacing w:line="420" w:lineRule="exact"/>
        <w:ind w:firstLineChars="200" w:firstLine="480"/>
        <w:rPr>
          <w:rFonts w:ascii="Times New Roman" w:eastAsiaTheme="minorEastAsia" w:hAnsi="Times New Roman" w:cs="Times New Roman"/>
        </w:rPr>
      </w:pPr>
      <w:r>
        <w:rPr>
          <w:rFonts w:ascii="Times New Roman" w:eastAsiaTheme="minorEastAsia" w:hAnsi="Times New Roman" w:cs="Times New Roman"/>
        </w:rPr>
        <w:t>课程目标</w:t>
      </w:r>
      <w:r>
        <w:rPr>
          <w:rFonts w:ascii="Times New Roman" w:eastAsiaTheme="minorEastAsia" w:hAnsi="Times New Roman" w:cs="Times New Roman"/>
        </w:rPr>
        <w:t>4</w:t>
      </w:r>
      <w:r>
        <w:rPr>
          <w:rFonts w:ascii="Times New Roman" w:eastAsiaTheme="minorEastAsia" w:hAnsi="Times New Roman" w:cs="Times New Roman"/>
        </w:rPr>
        <w:t>：能够与实习单位的同事及其他实习同学协同合作，虚心学习，并认真听取上级、同事的意见，能适应团队角色，承担相应的工作任务</w:t>
      </w:r>
      <w:r>
        <w:rPr>
          <w:rFonts w:ascii="Times New Roman" w:eastAsiaTheme="minorEastAsia" w:hAnsi="Times New Roman" w:cs="Times New Roman"/>
        </w:rPr>
        <w:t>；</w:t>
      </w:r>
    </w:p>
    <w:p w14:paraId="57E97241" w14:textId="77777777" w:rsidR="004E4E30" w:rsidRDefault="004177AB">
      <w:pPr>
        <w:autoSpaceDE w:val="0"/>
        <w:autoSpaceDN w:val="0"/>
        <w:adjustRightInd w:val="0"/>
        <w:spacing w:line="420" w:lineRule="exact"/>
        <w:ind w:firstLineChars="200" w:firstLine="480"/>
        <w:jc w:val="left"/>
        <w:rPr>
          <w:rFonts w:ascii="Times New Roman" w:eastAsia="宋体" w:hAnsi="Times New Roman" w:cs="Times New Roman"/>
        </w:rPr>
      </w:pPr>
      <w:r>
        <w:rPr>
          <w:rFonts w:ascii="Times New Roman" w:hAnsi="Times New Roman" w:cs="Times New Roman"/>
          <w:color w:val="000000"/>
          <w:kern w:val="0"/>
          <w:sz w:val="24"/>
        </w:rPr>
        <w:lastRenderedPageBreak/>
        <w:t>课程目标</w:t>
      </w:r>
      <w:r>
        <w:rPr>
          <w:rFonts w:ascii="Times New Roman" w:hAnsi="Times New Roman" w:cs="Times New Roman"/>
          <w:color w:val="000000"/>
          <w:kern w:val="0"/>
          <w:sz w:val="24"/>
        </w:rPr>
        <w:t>5</w:t>
      </w:r>
      <w:r>
        <w:rPr>
          <w:rFonts w:ascii="Times New Roman" w:hAnsi="Times New Roman" w:cs="Times New Roman"/>
          <w:color w:val="000000"/>
          <w:kern w:val="0"/>
          <w:sz w:val="24"/>
        </w:rPr>
        <w:t>：</w:t>
      </w:r>
      <w:r>
        <w:rPr>
          <w:rFonts w:ascii="Times New Roman" w:eastAsia="宋体" w:hAnsi="Times New Roman" w:cs="Times New Roman"/>
          <w:color w:val="000000"/>
          <w:kern w:val="0"/>
          <w:sz w:val="24"/>
        </w:rPr>
        <w:t>能够就电子信息领域相关工程问题进行条理清晰、表述严谨、语言流畅地描述与汇报</w:t>
      </w:r>
      <w:r>
        <w:rPr>
          <w:rFonts w:ascii="Times New Roman" w:eastAsia="宋体" w:hAnsi="Times New Roman" w:cs="Times New Roman"/>
          <w:color w:val="000000"/>
          <w:kern w:val="0"/>
          <w:sz w:val="24"/>
        </w:rPr>
        <w:t>；</w:t>
      </w:r>
    </w:p>
    <w:p w14:paraId="31D1068C" w14:textId="77777777" w:rsidR="004E4E30" w:rsidRDefault="004177AB">
      <w:pPr>
        <w:pStyle w:val="Default"/>
        <w:spacing w:line="420" w:lineRule="exact"/>
        <w:ind w:firstLineChars="200" w:firstLine="480"/>
        <w:rPr>
          <w:rFonts w:ascii="Times New Roman" w:eastAsiaTheme="minorEastAsia" w:hAnsi="Times New Roman" w:cs="Times New Roman"/>
        </w:rPr>
      </w:pPr>
      <w:r>
        <w:rPr>
          <w:rFonts w:ascii="Times New Roman" w:eastAsiaTheme="minorEastAsia" w:hAnsi="Times New Roman" w:cs="Times New Roman"/>
        </w:rPr>
        <w:t>课程目标</w:t>
      </w:r>
      <w:r>
        <w:rPr>
          <w:rFonts w:ascii="Times New Roman" w:eastAsiaTheme="minorEastAsia" w:hAnsi="Times New Roman" w:cs="Times New Roman"/>
        </w:rPr>
        <w:t>6</w:t>
      </w:r>
      <w:r>
        <w:rPr>
          <w:rFonts w:ascii="Times New Roman" w:eastAsiaTheme="minorEastAsia" w:hAnsi="Times New Roman" w:cs="Times New Roman"/>
        </w:rPr>
        <w:t>：在遇到复杂工程问题时能运用所学以及通过合理方式获取到的相关资料和数据将其解决，并善于在过程中对疑点难点进行总结分析；</w:t>
      </w:r>
    </w:p>
    <w:p w14:paraId="3AF50805" w14:textId="77777777" w:rsidR="004E4E30" w:rsidRDefault="004177AB">
      <w:pPr>
        <w:pStyle w:val="Default"/>
        <w:spacing w:line="420" w:lineRule="exact"/>
        <w:ind w:firstLineChars="200" w:firstLine="480"/>
        <w:rPr>
          <w:rFonts w:ascii="Times New Roman" w:eastAsiaTheme="minorEastAsia" w:hAnsi="Times New Roman" w:cs="Times New Roman"/>
        </w:rPr>
      </w:pPr>
      <w:r>
        <w:rPr>
          <w:rFonts w:ascii="Times New Roman" w:eastAsiaTheme="minorEastAsia" w:hAnsi="Times New Roman" w:cs="Times New Roman"/>
        </w:rPr>
        <w:t>课程目标</w:t>
      </w:r>
      <w:r>
        <w:rPr>
          <w:rFonts w:ascii="Times New Roman" w:eastAsiaTheme="minorEastAsia" w:hAnsi="Times New Roman" w:cs="Times New Roman"/>
        </w:rPr>
        <w:t>7</w:t>
      </w:r>
      <w:r>
        <w:rPr>
          <w:rFonts w:ascii="Times New Roman" w:eastAsiaTheme="minorEastAsia" w:hAnsi="Times New Roman" w:cs="Times New Roman"/>
        </w:rPr>
        <w:t>：理解企业研发体系、质量体系、生产制造体系、平台战略思路、企业的发展战略、产品的市场定位、营销服务体系等公司</w:t>
      </w:r>
      <w:r>
        <w:rPr>
          <w:rFonts w:ascii="Times New Roman" w:eastAsiaTheme="minorEastAsia" w:hAnsi="Times New Roman" w:cs="Times New Roman"/>
        </w:rPr>
        <w:t>项目管理全流</w:t>
      </w:r>
      <w:r>
        <w:rPr>
          <w:rFonts w:ascii="Times New Roman" w:eastAsiaTheme="minorEastAsia" w:hAnsi="Times New Roman" w:cs="Times New Roman"/>
        </w:rPr>
        <w:t>程的知识；</w:t>
      </w:r>
    </w:p>
    <w:p w14:paraId="65417584" w14:textId="77777777" w:rsidR="004E4E30" w:rsidRDefault="004177AB">
      <w:pPr>
        <w:pStyle w:val="Default"/>
        <w:spacing w:line="420" w:lineRule="exact"/>
        <w:ind w:firstLineChars="200" w:firstLine="480"/>
        <w:rPr>
          <w:rFonts w:asciiTheme="minorEastAsia" w:eastAsiaTheme="minorEastAsia" w:hAnsiTheme="minorEastAsia" w:cstheme="minorEastAsia"/>
        </w:rPr>
      </w:pPr>
      <w:r>
        <w:rPr>
          <w:rFonts w:ascii="Times New Roman" w:eastAsiaTheme="minorEastAsia" w:hAnsi="Times New Roman" w:cs="Times New Roman"/>
        </w:rPr>
        <w:t>课程目标</w:t>
      </w:r>
      <w:r>
        <w:rPr>
          <w:rFonts w:ascii="Times New Roman" w:eastAsiaTheme="minorEastAsia" w:hAnsi="Times New Roman" w:cs="Times New Roman"/>
        </w:rPr>
        <w:t>8</w:t>
      </w:r>
      <w:r>
        <w:rPr>
          <w:rFonts w:ascii="Times New Roman" w:eastAsiaTheme="minorEastAsia" w:hAnsi="Times New Roman" w:cs="Times New Roman"/>
        </w:rPr>
        <w:t>：具备爱岗敬业、求真务实的工作态度；</w:t>
      </w:r>
      <w:r>
        <w:rPr>
          <w:rFonts w:ascii="Times New Roman" w:eastAsiaTheme="minorEastAsia" w:hAnsi="Times New Roman" w:cs="Times New Roman"/>
        </w:rPr>
        <w:t>能够科学地、辩证地分析和处理工程实际</w:t>
      </w:r>
      <w:r>
        <w:rPr>
          <w:rFonts w:asciiTheme="minorEastAsia" w:eastAsiaTheme="minorEastAsia" w:hAnsiTheme="minorEastAsia" w:cstheme="minorEastAsia" w:hint="eastAsia"/>
        </w:rPr>
        <w:t>问题。</w:t>
      </w:r>
    </w:p>
    <w:p w14:paraId="1B4630A8" w14:textId="77777777" w:rsidR="004E4E30" w:rsidRDefault="004E4E30">
      <w:pPr>
        <w:pStyle w:val="Default"/>
        <w:spacing w:line="420" w:lineRule="exact"/>
        <w:rPr>
          <w:rFonts w:asciiTheme="minorEastAsia" w:eastAsiaTheme="minorEastAsia" w:hAnsiTheme="minorEastAsia" w:cstheme="minorEastAsia"/>
        </w:rPr>
      </w:pPr>
    </w:p>
    <w:p w14:paraId="6EC55F7D" w14:textId="77777777" w:rsidR="004E4E30" w:rsidRDefault="004177AB">
      <w:pPr>
        <w:rPr>
          <w:b/>
          <w:bCs/>
          <w:sz w:val="28"/>
          <w:szCs w:val="28"/>
        </w:rPr>
      </w:pPr>
      <w:r>
        <w:rPr>
          <w:rFonts w:hint="eastAsia"/>
          <w:b/>
          <w:bCs/>
          <w:sz w:val="28"/>
          <w:szCs w:val="28"/>
        </w:rPr>
        <w:t>三、课程目标与毕业要求的支撑关系</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4258"/>
        <w:gridCol w:w="1715"/>
      </w:tblGrid>
      <w:tr w:rsidR="004E4E30" w14:paraId="7E446C68" w14:textId="77777777">
        <w:trPr>
          <w:jc w:val="center"/>
        </w:trPr>
        <w:tc>
          <w:tcPr>
            <w:tcW w:w="1492" w:type="pct"/>
          </w:tcPr>
          <w:p w14:paraId="24ED4309" w14:textId="77777777" w:rsidR="004E4E30" w:rsidRDefault="004177AB">
            <w:pPr>
              <w:pStyle w:val="Default"/>
              <w:spacing w:line="360" w:lineRule="auto"/>
              <w:jc w:val="center"/>
              <w:rPr>
                <w:rFonts w:asciiTheme="minorEastAsia" w:eastAsiaTheme="minorEastAsia" w:hAnsiTheme="minorEastAsia" w:cstheme="minorEastAsia"/>
                <w:b/>
                <w:sz w:val="21"/>
                <w:szCs w:val="21"/>
              </w:rPr>
            </w:pPr>
            <w:r>
              <w:rPr>
                <w:rFonts w:asciiTheme="minorEastAsia" w:eastAsiaTheme="minorEastAsia" w:hAnsiTheme="minorEastAsia" w:cstheme="minorEastAsia" w:hint="eastAsia"/>
                <w:b/>
                <w:sz w:val="21"/>
                <w:szCs w:val="21"/>
              </w:rPr>
              <w:t>毕业要求</w:t>
            </w:r>
          </w:p>
        </w:tc>
        <w:tc>
          <w:tcPr>
            <w:tcW w:w="2500" w:type="pct"/>
          </w:tcPr>
          <w:p w14:paraId="3D31773A" w14:textId="77777777" w:rsidR="004E4E30" w:rsidRDefault="004177AB">
            <w:pPr>
              <w:pStyle w:val="Default"/>
              <w:spacing w:line="360" w:lineRule="auto"/>
              <w:jc w:val="center"/>
              <w:rPr>
                <w:rFonts w:asciiTheme="minorEastAsia" w:eastAsiaTheme="minorEastAsia" w:hAnsiTheme="minorEastAsia" w:cstheme="minorEastAsia"/>
                <w:b/>
                <w:sz w:val="21"/>
                <w:szCs w:val="21"/>
              </w:rPr>
            </w:pPr>
            <w:r>
              <w:rPr>
                <w:rFonts w:asciiTheme="minorEastAsia" w:eastAsiaTheme="minorEastAsia" w:hAnsiTheme="minorEastAsia" w:cstheme="minorEastAsia" w:hint="eastAsia"/>
                <w:b/>
                <w:sz w:val="21"/>
                <w:szCs w:val="21"/>
              </w:rPr>
              <w:t>毕业要求指标点</w:t>
            </w:r>
          </w:p>
        </w:tc>
        <w:tc>
          <w:tcPr>
            <w:tcW w:w="1007" w:type="pct"/>
          </w:tcPr>
          <w:p w14:paraId="2DB7C66F" w14:textId="77777777" w:rsidR="004E4E30" w:rsidRDefault="004177AB">
            <w:pPr>
              <w:pStyle w:val="Default"/>
              <w:spacing w:line="360" w:lineRule="auto"/>
              <w:jc w:val="center"/>
              <w:rPr>
                <w:rFonts w:asciiTheme="minorEastAsia" w:eastAsiaTheme="minorEastAsia" w:hAnsiTheme="minorEastAsia" w:cstheme="minorEastAsia"/>
                <w:b/>
                <w:sz w:val="21"/>
                <w:szCs w:val="21"/>
              </w:rPr>
            </w:pPr>
            <w:r>
              <w:rPr>
                <w:rFonts w:asciiTheme="minorEastAsia" w:eastAsiaTheme="minorEastAsia" w:hAnsiTheme="minorEastAsia" w:cstheme="minorEastAsia" w:hint="eastAsia"/>
                <w:b/>
                <w:sz w:val="21"/>
                <w:szCs w:val="21"/>
              </w:rPr>
              <w:t>课程目标</w:t>
            </w:r>
          </w:p>
        </w:tc>
      </w:tr>
      <w:tr w:rsidR="004E4E30" w14:paraId="4F36ACD2" w14:textId="77777777">
        <w:trPr>
          <w:jc w:val="center"/>
        </w:trPr>
        <w:tc>
          <w:tcPr>
            <w:tcW w:w="1492" w:type="pct"/>
            <w:vAlign w:val="center"/>
          </w:tcPr>
          <w:p w14:paraId="21FFDB0D" w14:textId="77777777" w:rsidR="004E4E30" w:rsidRDefault="004177AB">
            <w:pPr>
              <w:pStyle w:val="Default"/>
              <w:spacing w:line="360" w:lineRule="auto"/>
              <w:jc w:val="both"/>
              <w:rPr>
                <w:rFonts w:ascii="Times New Roman" w:eastAsiaTheme="minorEastAsia" w:hAnsi="Times New Roman" w:cs="Times New Roman"/>
                <w:b/>
                <w:sz w:val="21"/>
                <w:szCs w:val="21"/>
              </w:rPr>
            </w:pPr>
            <w:r>
              <w:rPr>
                <w:rFonts w:ascii="Times New Roman" w:eastAsiaTheme="minorEastAsia" w:hAnsi="Times New Roman" w:cs="Times New Roman"/>
                <w:bCs/>
                <w:sz w:val="21"/>
                <w:szCs w:val="21"/>
              </w:rPr>
              <w:t>毕业要求</w:t>
            </w:r>
            <w:r>
              <w:rPr>
                <w:rFonts w:ascii="Times New Roman" w:eastAsiaTheme="minorEastAsia" w:hAnsi="Times New Roman" w:cs="Times New Roman"/>
                <w:bCs/>
                <w:sz w:val="21"/>
                <w:szCs w:val="21"/>
              </w:rPr>
              <w:t>4</w:t>
            </w:r>
            <w:r>
              <w:rPr>
                <w:rFonts w:ascii="Times New Roman" w:eastAsiaTheme="minorEastAsia" w:hAnsi="Times New Roman" w:cs="Times New Roman"/>
                <w:bCs/>
                <w:sz w:val="21"/>
                <w:szCs w:val="21"/>
              </w:rPr>
              <w:t>：研究</w:t>
            </w:r>
          </w:p>
        </w:tc>
        <w:tc>
          <w:tcPr>
            <w:tcW w:w="2500" w:type="pct"/>
            <w:vAlign w:val="center"/>
          </w:tcPr>
          <w:p w14:paraId="6F835291" w14:textId="77777777" w:rsidR="004E4E30" w:rsidRDefault="004177AB">
            <w:pPr>
              <w:widowControl/>
              <w:rPr>
                <w:rFonts w:ascii="Times New Roman" w:eastAsia="宋体" w:hAnsi="Times New Roman" w:cs="Times New Roman"/>
                <w:b/>
                <w:szCs w:val="21"/>
              </w:rPr>
            </w:pPr>
            <w:r>
              <w:rPr>
                <w:rFonts w:ascii="Times New Roman" w:eastAsia="宋体" w:hAnsi="Times New Roman" w:cs="Times New Roman"/>
                <w:color w:val="000000"/>
                <w:kern w:val="0"/>
                <w:szCs w:val="21"/>
                <w:lang w:bidi="ar"/>
              </w:rPr>
              <w:t>4.4</w:t>
            </w:r>
            <w:r>
              <w:rPr>
                <w:rFonts w:ascii="Times New Roman" w:eastAsia="宋体" w:hAnsi="Times New Roman" w:cs="Times New Roman"/>
                <w:color w:val="000000"/>
                <w:kern w:val="0"/>
                <w:szCs w:val="21"/>
                <w:lang w:bidi="ar"/>
              </w:rPr>
              <w:t>能够实施复杂工程问题的实验方案并解决实验中出现的问题，对实验数据和实验结果进行分析解释，并通过信息综合得到合理有效的结论</w:t>
            </w:r>
            <w:r>
              <w:rPr>
                <w:rFonts w:ascii="Times New Roman" w:eastAsia="宋体" w:hAnsi="Times New Roman" w:cs="Times New Roman" w:hint="eastAsia"/>
                <w:color w:val="000000"/>
                <w:kern w:val="0"/>
                <w:szCs w:val="21"/>
                <w:lang w:bidi="ar"/>
              </w:rPr>
              <w:t>；</w:t>
            </w:r>
          </w:p>
        </w:tc>
        <w:tc>
          <w:tcPr>
            <w:tcW w:w="1007" w:type="pct"/>
          </w:tcPr>
          <w:p w14:paraId="1C038482" w14:textId="77777777" w:rsidR="004E4E30" w:rsidRDefault="004E4E30">
            <w:pPr>
              <w:pStyle w:val="Default"/>
              <w:spacing w:line="360" w:lineRule="auto"/>
              <w:jc w:val="center"/>
              <w:rPr>
                <w:rFonts w:ascii="Times New Roman" w:eastAsiaTheme="minorEastAsia" w:hAnsi="Times New Roman" w:cs="Times New Roman"/>
                <w:b/>
                <w:sz w:val="21"/>
                <w:szCs w:val="21"/>
              </w:rPr>
            </w:pPr>
          </w:p>
          <w:p w14:paraId="4DFF1E35" w14:textId="77777777" w:rsidR="004E4E30" w:rsidRDefault="004177AB">
            <w:pPr>
              <w:pStyle w:val="Default"/>
              <w:spacing w:line="360" w:lineRule="auto"/>
              <w:jc w:val="center"/>
              <w:rPr>
                <w:rFonts w:ascii="Times New Roman" w:eastAsiaTheme="minorEastAsia" w:hAnsi="Times New Roman" w:cs="Times New Roman"/>
                <w:b/>
                <w:sz w:val="21"/>
                <w:szCs w:val="21"/>
              </w:rPr>
            </w:pPr>
            <w:r>
              <w:rPr>
                <w:rFonts w:ascii="Times New Roman" w:eastAsiaTheme="minorEastAsia" w:hAnsi="Times New Roman" w:cs="Times New Roman" w:hint="eastAsia"/>
                <w:bCs/>
                <w:sz w:val="21"/>
                <w:szCs w:val="21"/>
              </w:rPr>
              <w:t>6</w:t>
            </w:r>
          </w:p>
        </w:tc>
      </w:tr>
      <w:tr w:rsidR="004E4E30" w14:paraId="426B9755" w14:textId="77777777">
        <w:trPr>
          <w:trHeight w:val="915"/>
          <w:jc w:val="center"/>
        </w:trPr>
        <w:tc>
          <w:tcPr>
            <w:tcW w:w="1492" w:type="pct"/>
            <w:vMerge w:val="restart"/>
            <w:vAlign w:val="center"/>
          </w:tcPr>
          <w:p w14:paraId="7F90DEC2" w14:textId="77777777" w:rsidR="004E4E30" w:rsidRDefault="004177AB">
            <w:pPr>
              <w:pStyle w:val="Default"/>
              <w:adjustRightInd/>
              <w:jc w:val="both"/>
              <w:rPr>
                <w:rFonts w:ascii="Times New Roman" w:eastAsiaTheme="minorEastAsia" w:hAnsi="Times New Roman" w:cs="Times New Roman"/>
                <w:sz w:val="21"/>
                <w:szCs w:val="21"/>
              </w:rPr>
            </w:pPr>
            <w:r>
              <w:rPr>
                <w:rFonts w:ascii="Times New Roman" w:eastAsiaTheme="minorEastAsia" w:hAnsi="Times New Roman" w:cs="Times New Roman"/>
                <w:sz w:val="21"/>
                <w:szCs w:val="21"/>
              </w:rPr>
              <w:t>毕业要求</w:t>
            </w:r>
            <w:r>
              <w:rPr>
                <w:rFonts w:ascii="Times New Roman" w:eastAsiaTheme="minorEastAsia" w:hAnsi="Times New Roman" w:cs="Times New Roman"/>
                <w:sz w:val="21"/>
                <w:szCs w:val="21"/>
              </w:rPr>
              <w:t>6</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工程与社会</w:t>
            </w:r>
          </w:p>
        </w:tc>
        <w:tc>
          <w:tcPr>
            <w:tcW w:w="2500" w:type="pct"/>
            <w:shd w:val="clear" w:color="auto" w:fill="auto"/>
            <w:vAlign w:val="center"/>
          </w:tcPr>
          <w:p w14:paraId="73BEBCF2" w14:textId="77777777" w:rsidR="004E4E30" w:rsidRDefault="004177AB">
            <w:pPr>
              <w:pStyle w:val="Default"/>
              <w:adjustRightInd/>
              <w:jc w:val="both"/>
              <w:rPr>
                <w:rFonts w:ascii="Times New Roman" w:eastAsiaTheme="minorEastAsia" w:hAnsi="Times New Roman" w:cs="Times New Roman"/>
                <w:sz w:val="21"/>
                <w:szCs w:val="21"/>
              </w:rPr>
            </w:pPr>
            <w:r>
              <w:rPr>
                <w:rFonts w:ascii="Times New Roman" w:eastAsiaTheme="minorEastAsia" w:hAnsi="Times New Roman" w:cs="Times New Roman"/>
                <w:sz w:val="21"/>
                <w:szCs w:val="21"/>
              </w:rPr>
              <w:t>6.2</w:t>
            </w:r>
            <w:r>
              <w:rPr>
                <w:rFonts w:ascii="Times New Roman" w:eastAsiaTheme="minorEastAsia" w:hAnsi="Times New Roman" w:cs="Times New Roman"/>
                <w:sz w:val="21"/>
                <w:szCs w:val="21"/>
              </w:rPr>
              <w:t>具有系统的工程实践学习经历，熟悉电子信息领域的相关技术标准、产业政策和法津法规</w:t>
            </w:r>
            <w:r>
              <w:rPr>
                <w:rFonts w:ascii="Times New Roman" w:eastAsiaTheme="minorEastAsia" w:hAnsi="Times New Roman" w:cs="Times New Roman" w:hint="eastAsia"/>
                <w:sz w:val="21"/>
                <w:szCs w:val="21"/>
              </w:rPr>
              <w:t>；</w:t>
            </w:r>
          </w:p>
        </w:tc>
        <w:tc>
          <w:tcPr>
            <w:tcW w:w="1007" w:type="pct"/>
            <w:vAlign w:val="center"/>
          </w:tcPr>
          <w:p w14:paraId="77639582" w14:textId="77777777" w:rsidR="004E4E30" w:rsidRDefault="004177AB">
            <w:pPr>
              <w:pStyle w:val="Default"/>
              <w:spacing w:line="360" w:lineRule="auto"/>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1</w:t>
            </w:r>
          </w:p>
        </w:tc>
      </w:tr>
      <w:tr w:rsidR="004E4E30" w14:paraId="7B72619D" w14:textId="77777777">
        <w:trPr>
          <w:trHeight w:val="458"/>
          <w:jc w:val="center"/>
        </w:trPr>
        <w:tc>
          <w:tcPr>
            <w:tcW w:w="1492" w:type="pct"/>
            <w:vMerge/>
            <w:vAlign w:val="center"/>
          </w:tcPr>
          <w:p w14:paraId="34998281" w14:textId="77777777" w:rsidR="004E4E30" w:rsidRDefault="004E4E30">
            <w:pPr>
              <w:snapToGrid w:val="0"/>
              <w:rPr>
                <w:rFonts w:ascii="Times New Roman" w:hAnsi="Times New Roman" w:cs="Times New Roman"/>
              </w:rPr>
            </w:pPr>
          </w:p>
        </w:tc>
        <w:tc>
          <w:tcPr>
            <w:tcW w:w="2500" w:type="pct"/>
            <w:shd w:val="clear" w:color="auto" w:fill="auto"/>
            <w:vAlign w:val="center"/>
          </w:tcPr>
          <w:p w14:paraId="0030548D" w14:textId="77777777" w:rsidR="004E4E30" w:rsidRDefault="004177AB">
            <w:pPr>
              <w:pStyle w:val="Default"/>
              <w:adjustRightInd/>
              <w:jc w:val="both"/>
              <w:rPr>
                <w:rFonts w:ascii="Times New Roman" w:eastAsiaTheme="minorEastAsia" w:hAnsi="Times New Roman" w:cs="Times New Roman"/>
                <w:sz w:val="21"/>
                <w:szCs w:val="21"/>
              </w:rPr>
            </w:pPr>
            <w:r>
              <w:rPr>
                <w:rFonts w:ascii="Times New Roman" w:eastAsiaTheme="minorEastAsia" w:hAnsi="Times New Roman" w:cs="Times New Roman"/>
                <w:sz w:val="21"/>
                <w:szCs w:val="21"/>
              </w:rPr>
              <w:t>6.3</w:t>
            </w:r>
            <w:r>
              <w:rPr>
                <w:rFonts w:ascii="Times New Roman" w:eastAsiaTheme="minorEastAsia" w:hAnsi="Times New Roman" w:cs="Times New Roman"/>
                <w:sz w:val="21"/>
                <w:szCs w:val="21"/>
              </w:rPr>
              <w:t>能够合理分析和评价电子信息工程实践和复杂工程问题解决方案对社会、健康、安全、法律以及文化等方面的潜在影响，并理解应承担的责任</w:t>
            </w:r>
            <w:r>
              <w:rPr>
                <w:rFonts w:ascii="Times New Roman" w:eastAsiaTheme="minorEastAsia" w:hAnsi="Times New Roman" w:cs="Times New Roman" w:hint="eastAsia"/>
                <w:sz w:val="21"/>
                <w:szCs w:val="21"/>
              </w:rPr>
              <w:t>；</w:t>
            </w:r>
          </w:p>
        </w:tc>
        <w:tc>
          <w:tcPr>
            <w:tcW w:w="1007" w:type="pct"/>
            <w:vAlign w:val="center"/>
          </w:tcPr>
          <w:p w14:paraId="592855DA" w14:textId="77777777" w:rsidR="004E4E30" w:rsidRDefault="004177AB">
            <w:pPr>
              <w:pStyle w:val="Default"/>
              <w:spacing w:line="360" w:lineRule="auto"/>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2</w:t>
            </w:r>
          </w:p>
        </w:tc>
      </w:tr>
      <w:tr w:rsidR="004E4E30" w14:paraId="6DDB08F7" w14:textId="77777777">
        <w:trPr>
          <w:jc w:val="center"/>
        </w:trPr>
        <w:tc>
          <w:tcPr>
            <w:tcW w:w="1492" w:type="pct"/>
            <w:vAlign w:val="center"/>
          </w:tcPr>
          <w:p w14:paraId="6E17AEF5" w14:textId="77777777" w:rsidR="004E4E30" w:rsidRDefault="004177AB">
            <w:pPr>
              <w:pStyle w:val="Default"/>
              <w:adjustRightInd/>
              <w:jc w:val="both"/>
              <w:rPr>
                <w:rFonts w:ascii="Times New Roman" w:eastAsiaTheme="minorEastAsia" w:hAnsi="Times New Roman" w:cs="Times New Roman"/>
                <w:sz w:val="21"/>
                <w:szCs w:val="21"/>
              </w:rPr>
            </w:pPr>
            <w:r>
              <w:rPr>
                <w:rFonts w:ascii="Times New Roman" w:eastAsiaTheme="minorEastAsia" w:hAnsi="Times New Roman" w:cs="Times New Roman"/>
                <w:sz w:val="21"/>
                <w:szCs w:val="21"/>
              </w:rPr>
              <w:t>毕业要求</w:t>
            </w:r>
            <w:r>
              <w:rPr>
                <w:rFonts w:ascii="Times New Roman" w:eastAsiaTheme="minorEastAsia" w:hAnsi="Times New Roman" w:cs="Times New Roman"/>
                <w:sz w:val="21"/>
                <w:szCs w:val="21"/>
              </w:rPr>
              <w:t>8</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职业规范</w:t>
            </w:r>
          </w:p>
        </w:tc>
        <w:tc>
          <w:tcPr>
            <w:tcW w:w="2500" w:type="pct"/>
            <w:shd w:val="clear" w:color="auto" w:fill="auto"/>
            <w:vAlign w:val="center"/>
          </w:tcPr>
          <w:p w14:paraId="1D9FCEA3" w14:textId="77777777" w:rsidR="004E4E30" w:rsidRDefault="004177AB">
            <w:pPr>
              <w:pStyle w:val="Default"/>
              <w:adjustRightInd/>
              <w:jc w:val="both"/>
              <w:rPr>
                <w:rFonts w:ascii="Times New Roman" w:eastAsiaTheme="minorEastAsia" w:hAnsi="Times New Roman" w:cs="Times New Roman"/>
                <w:sz w:val="21"/>
                <w:szCs w:val="21"/>
              </w:rPr>
            </w:pPr>
            <w:r>
              <w:rPr>
                <w:rFonts w:ascii="Times New Roman" w:eastAsiaTheme="minorEastAsia" w:hAnsi="Times New Roman" w:cs="Times New Roman"/>
                <w:sz w:val="21"/>
                <w:szCs w:val="21"/>
              </w:rPr>
              <w:t>8.2</w:t>
            </w:r>
            <w:r>
              <w:rPr>
                <w:rFonts w:ascii="Times New Roman" w:eastAsiaTheme="minorEastAsia" w:hAnsi="Times New Roman" w:cs="Times New Roman"/>
                <w:sz w:val="21"/>
                <w:szCs w:val="21"/>
              </w:rPr>
              <w:t>理解电子信息工程领域工程师的责任，能够在电子信息工程实践中遵守工程职业道德和行为规范，履行电子工程师的社会责任</w:t>
            </w:r>
            <w:r>
              <w:rPr>
                <w:rFonts w:ascii="Times New Roman" w:eastAsiaTheme="minorEastAsia" w:hAnsi="Times New Roman" w:cs="Times New Roman" w:hint="eastAsia"/>
                <w:sz w:val="21"/>
                <w:szCs w:val="21"/>
              </w:rPr>
              <w:t>；</w:t>
            </w:r>
          </w:p>
        </w:tc>
        <w:tc>
          <w:tcPr>
            <w:tcW w:w="1007" w:type="pct"/>
            <w:vAlign w:val="center"/>
          </w:tcPr>
          <w:p w14:paraId="16C710C5" w14:textId="77777777" w:rsidR="004E4E30" w:rsidRDefault="004177AB">
            <w:pPr>
              <w:pStyle w:val="Default"/>
              <w:spacing w:line="360" w:lineRule="auto"/>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3</w:t>
            </w:r>
          </w:p>
        </w:tc>
      </w:tr>
      <w:tr w:rsidR="004E4E30" w14:paraId="074FB034" w14:textId="77777777">
        <w:trPr>
          <w:jc w:val="center"/>
        </w:trPr>
        <w:tc>
          <w:tcPr>
            <w:tcW w:w="1492" w:type="pct"/>
            <w:vAlign w:val="center"/>
          </w:tcPr>
          <w:p w14:paraId="06F3DCCD" w14:textId="77777777" w:rsidR="004E4E30" w:rsidRDefault="004177AB">
            <w:pPr>
              <w:pStyle w:val="Default"/>
              <w:adjustRightInd/>
              <w:jc w:val="both"/>
              <w:rPr>
                <w:rFonts w:ascii="Times New Roman" w:eastAsiaTheme="minorEastAsia" w:hAnsi="Times New Roman" w:cs="Times New Roman"/>
                <w:sz w:val="21"/>
                <w:szCs w:val="21"/>
              </w:rPr>
            </w:pPr>
            <w:r>
              <w:rPr>
                <w:rFonts w:ascii="Times New Roman" w:eastAsiaTheme="minorEastAsia" w:hAnsi="Times New Roman" w:cs="Times New Roman"/>
                <w:sz w:val="21"/>
                <w:szCs w:val="21"/>
              </w:rPr>
              <w:t>毕业要求</w:t>
            </w:r>
            <w:r>
              <w:rPr>
                <w:rFonts w:ascii="Times New Roman" w:eastAsiaTheme="minorEastAsia" w:hAnsi="Times New Roman" w:cs="Times New Roman"/>
                <w:sz w:val="21"/>
                <w:szCs w:val="21"/>
              </w:rPr>
              <w:t>9</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个人和团队</w:t>
            </w:r>
          </w:p>
        </w:tc>
        <w:tc>
          <w:tcPr>
            <w:tcW w:w="2500" w:type="pct"/>
            <w:shd w:val="clear" w:color="auto" w:fill="auto"/>
            <w:vAlign w:val="center"/>
          </w:tcPr>
          <w:p w14:paraId="546A5BB2" w14:textId="77777777" w:rsidR="004E4E30" w:rsidRDefault="004177AB">
            <w:pPr>
              <w:pStyle w:val="Default"/>
              <w:adjustRightInd/>
              <w:jc w:val="both"/>
              <w:rPr>
                <w:rFonts w:ascii="Times New Roman" w:eastAsiaTheme="minorEastAsia" w:hAnsi="Times New Roman" w:cs="Times New Roman"/>
                <w:sz w:val="21"/>
                <w:szCs w:val="21"/>
              </w:rPr>
            </w:pPr>
            <w:r>
              <w:rPr>
                <w:rFonts w:ascii="Times New Roman" w:eastAsiaTheme="minorEastAsia" w:hAnsi="Times New Roman" w:cs="Times New Roman"/>
                <w:sz w:val="21"/>
                <w:szCs w:val="21"/>
              </w:rPr>
              <w:t>9.2</w:t>
            </w:r>
            <w:r>
              <w:rPr>
                <w:rFonts w:ascii="Times New Roman" w:eastAsiaTheme="minorEastAsia" w:hAnsi="Times New Roman" w:cs="Times New Roman"/>
                <w:sz w:val="21"/>
                <w:szCs w:val="21"/>
              </w:rPr>
              <w:t>能够与其他成员协调合作，倾听其他团队成员的意见，在团队中胜任团队成员及负责人的角色，按照需求承担相应任务</w:t>
            </w:r>
            <w:r>
              <w:rPr>
                <w:rFonts w:ascii="Times New Roman" w:eastAsiaTheme="minorEastAsia" w:hAnsi="Times New Roman" w:cs="Times New Roman" w:hint="eastAsia"/>
                <w:sz w:val="21"/>
                <w:szCs w:val="21"/>
              </w:rPr>
              <w:t>；</w:t>
            </w:r>
          </w:p>
        </w:tc>
        <w:tc>
          <w:tcPr>
            <w:tcW w:w="1007" w:type="pct"/>
            <w:vAlign w:val="center"/>
          </w:tcPr>
          <w:p w14:paraId="0F4C907C" w14:textId="77777777" w:rsidR="004E4E30" w:rsidRDefault="004177AB">
            <w:pPr>
              <w:pStyle w:val="Default"/>
              <w:spacing w:line="360" w:lineRule="auto"/>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4</w:t>
            </w:r>
          </w:p>
        </w:tc>
      </w:tr>
      <w:tr w:rsidR="004E4E30" w14:paraId="30F796B3" w14:textId="77777777">
        <w:trPr>
          <w:jc w:val="center"/>
        </w:trPr>
        <w:tc>
          <w:tcPr>
            <w:tcW w:w="1492" w:type="pct"/>
            <w:vAlign w:val="center"/>
          </w:tcPr>
          <w:p w14:paraId="1727757D" w14:textId="77777777" w:rsidR="004E4E30" w:rsidRDefault="004177AB">
            <w:pPr>
              <w:pStyle w:val="Default"/>
              <w:adjustRightInd/>
              <w:jc w:val="both"/>
              <w:rPr>
                <w:rFonts w:ascii="Times New Roman" w:eastAsiaTheme="minorEastAsia" w:hAnsi="Times New Roman" w:cs="Times New Roman"/>
                <w:sz w:val="21"/>
                <w:szCs w:val="21"/>
              </w:rPr>
            </w:pPr>
            <w:r>
              <w:rPr>
                <w:rFonts w:ascii="Times New Roman" w:eastAsiaTheme="minorEastAsia" w:hAnsi="Times New Roman" w:cs="Times New Roman"/>
                <w:sz w:val="21"/>
                <w:szCs w:val="21"/>
              </w:rPr>
              <w:t>毕业要求</w:t>
            </w:r>
            <w:r>
              <w:rPr>
                <w:rFonts w:ascii="Times New Roman" w:eastAsiaTheme="minorEastAsia" w:hAnsi="Times New Roman" w:cs="Times New Roman"/>
                <w:sz w:val="21"/>
                <w:szCs w:val="21"/>
              </w:rPr>
              <w:t>10</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沟通与交流</w:t>
            </w:r>
          </w:p>
        </w:tc>
        <w:tc>
          <w:tcPr>
            <w:tcW w:w="2500" w:type="pct"/>
            <w:shd w:val="clear" w:color="auto" w:fill="auto"/>
            <w:vAlign w:val="center"/>
          </w:tcPr>
          <w:p w14:paraId="5FD2F188" w14:textId="77777777" w:rsidR="004E4E30" w:rsidRDefault="004177AB">
            <w:pPr>
              <w:pStyle w:val="Default"/>
              <w:adjustRightInd/>
              <w:jc w:val="both"/>
              <w:rPr>
                <w:rFonts w:ascii="Times New Roman" w:eastAsiaTheme="minorEastAsia" w:hAnsi="Times New Roman" w:cs="Times New Roman"/>
                <w:sz w:val="21"/>
                <w:szCs w:val="21"/>
              </w:rPr>
            </w:pPr>
            <w:r>
              <w:rPr>
                <w:rFonts w:ascii="Times New Roman" w:eastAsiaTheme="minorEastAsia" w:hAnsi="Times New Roman" w:cs="Times New Roman"/>
                <w:sz w:val="21"/>
                <w:szCs w:val="21"/>
              </w:rPr>
              <w:t>10.2</w:t>
            </w:r>
            <w:r>
              <w:rPr>
                <w:rFonts w:ascii="Times New Roman" w:eastAsiaTheme="minorEastAsia" w:hAnsi="Times New Roman" w:cs="Times New Roman"/>
                <w:sz w:val="21"/>
                <w:szCs w:val="21"/>
              </w:rPr>
              <w:t>具有良好的口头表达能力，能够熟练运用工程技术语言针对电子信息领域的复杂工程问题进行描述、表达与答辩</w:t>
            </w:r>
            <w:r>
              <w:rPr>
                <w:rFonts w:ascii="Times New Roman" w:eastAsiaTheme="minorEastAsia" w:hAnsi="Times New Roman" w:cs="Times New Roman" w:hint="eastAsia"/>
                <w:sz w:val="21"/>
                <w:szCs w:val="21"/>
              </w:rPr>
              <w:t>；</w:t>
            </w:r>
          </w:p>
        </w:tc>
        <w:tc>
          <w:tcPr>
            <w:tcW w:w="1007" w:type="pct"/>
            <w:vAlign w:val="center"/>
          </w:tcPr>
          <w:p w14:paraId="3A88E64B" w14:textId="77777777" w:rsidR="004E4E30" w:rsidRDefault="004177AB">
            <w:pPr>
              <w:pStyle w:val="Default"/>
              <w:spacing w:line="360" w:lineRule="auto"/>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5</w:t>
            </w:r>
          </w:p>
        </w:tc>
      </w:tr>
      <w:tr w:rsidR="004E4E30" w14:paraId="030C68D1" w14:textId="77777777">
        <w:trPr>
          <w:jc w:val="center"/>
        </w:trPr>
        <w:tc>
          <w:tcPr>
            <w:tcW w:w="1492" w:type="pct"/>
            <w:vAlign w:val="center"/>
          </w:tcPr>
          <w:p w14:paraId="255D277F" w14:textId="77777777" w:rsidR="004E4E30" w:rsidRDefault="004177AB">
            <w:pPr>
              <w:pStyle w:val="Default"/>
              <w:adjustRightInd/>
              <w:jc w:val="both"/>
              <w:rPr>
                <w:rFonts w:ascii="Times New Roman" w:eastAsiaTheme="minorEastAsia" w:hAnsi="Times New Roman" w:cs="Times New Roman"/>
                <w:sz w:val="21"/>
                <w:szCs w:val="21"/>
              </w:rPr>
            </w:pPr>
            <w:r>
              <w:rPr>
                <w:rFonts w:ascii="Times New Roman" w:eastAsiaTheme="minorEastAsia" w:hAnsi="Times New Roman" w:cs="Times New Roman"/>
                <w:sz w:val="21"/>
                <w:szCs w:val="21"/>
              </w:rPr>
              <w:t>毕业要求</w:t>
            </w:r>
            <w:r>
              <w:rPr>
                <w:rFonts w:ascii="Times New Roman" w:eastAsiaTheme="minorEastAsia" w:hAnsi="Times New Roman" w:cs="Times New Roman"/>
                <w:sz w:val="21"/>
                <w:szCs w:val="21"/>
              </w:rPr>
              <w:t>11</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项目管理</w:t>
            </w:r>
          </w:p>
        </w:tc>
        <w:tc>
          <w:tcPr>
            <w:tcW w:w="2500" w:type="pct"/>
            <w:shd w:val="clear" w:color="auto" w:fill="auto"/>
            <w:vAlign w:val="center"/>
          </w:tcPr>
          <w:p w14:paraId="01C0FE25" w14:textId="77777777" w:rsidR="004E4E30" w:rsidRDefault="004177AB">
            <w:pPr>
              <w:pStyle w:val="Default"/>
              <w:adjustRightInd/>
              <w:jc w:val="both"/>
              <w:rPr>
                <w:rFonts w:ascii="Times New Roman" w:eastAsiaTheme="minorEastAsia" w:hAnsi="Times New Roman" w:cs="Times New Roman"/>
                <w:sz w:val="21"/>
                <w:szCs w:val="21"/>
              </w:rPr>
            </w:pPr>
            <w:r>
              <w:rPr>
                <w:rFonts w:ascii="Times New Roman" w:eastAsiaTheme="minorEastAsia" w:hAnsi="Times New Roman" w:cs="Times New Roman"/>
                <w:sz w:val="21"/>
                <w:szCs w:val="21"/>
              </w:rPr>
              <w:t>11.1</w:t>
            </w:r>
            <w:r>
              <w:rPr>
                <w:rFonts w:ascii="Times New Roman" w:eastAsiaTheme="minorEastAsia" w:hAnsi="Times New Roman" w:cs="Times New Roman"/>
                <w:sz w:val="21"/>
                <w:szCs w:val="21"/>
              </w:rPr>
              <w:t>掌握电子信息工程项目管理涉及的工程管理原理、工程实施流程和基本的经济决策方法。</w:t>
            </w:r>
          </w:p>
        </w:tc>
        <w:tc>
          <w:tcPr>
            <w:tcW w:w="1007" w:type="pct"/>
            <w:vAlign w:val="center"/>
          </w:tcPr>
          <w:p w14:paraId="63E27E19" w14:textId="77777777" w:rsidR="004E4E30" w:rsidRDefault="004177AB">
            <w:pPr>
              <w:pStyle w:val="Default"/>
              <w:spacing w:line="360" w:lineRule="auto"/>
              <w:jc w:val="center"/>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7</w:t>
            </w:r>
          </w:p>
        </w:tc>
      </w:tr>
    </w:tbl>
    <w:p w14:paraId="0E1DDB57" w14:textId="77777777" w:rsidR="004E4E30" w:rsidRDefault="004E4E30">
      <w:pPr>
        <w:pStyle w:val="Default"/>
        <w:spacing w:line="420" w:lineRule="exact"/>
        <w:rPr>
          <w:rFonts w:asciiTheme="minorEastAsia" w:eastAsiaTheme="minorEastAsia" w:hAnsiTheme="minorEastAsia" w:cstheme="minorEastAsia"/>
        </w:rPr>
      </w:pPr>
    </w:p>
    <w:p w14:paraId="2A74620A" w14:textId="77777777" w:rsidR="004E4E30" w:rsidRDefault="004177AB">
      <w:pPr>
        <w:numPr>
          <w:ilvl w:val="0"/>
          <w:numId w:val="1"/>
        </w:numPr>
        <w:spacing w:line="420" w:lineRule="exact"/>
        <w:rPr>
          <w:b/>
          <w:bCs/>
          <w:sz w:val="28"/>
          <w:szCs w:val="28"/>
        </w:rPr>
      </w:pPr>
      <w:r>
        <w:rPr>
          <w:rFonts w:hint="eastAsia"/>
          <w:b/>
          <w:bCs/>
          <w:sz w:val="28"/>
          <w:szCs w:val="28"/>
        </w:rPr>
        <w:t>课程的基本内容及要求</w:t>
      </w:r>
    </w:p>
    <w:p w14:paraId="4DE1E469" w14:textId="77777777" w:rsidR="004E4E30" w:rsidRDefault="004177AB">
      <w:pPr>
        <w:autoSpaceDE w:val="0"/>
        <w:autoSpaceDN w:val="0"/>
        <w:adjustRightInd w:val="0"/>
        <w:spacing w:line="420" w:lineRule="exact"/>
        <w:ind w:firstLineChars="200" w:firstLine="480"/>
        <w:jc w:val="left"/>
        <w:rPr>
          <w:rFonts w:ascii="Times New Roman" w:eastAsia="宋体" w:hAnsi="Times New Roman" w:cs="Times New Roman"/>
          <w:color w:val="000000"/>
          <w:kern w:val="0"/>
          <w:sz w:val="24"/>
        </w:rPr>
      </w:pPr>
      <w:r>
        <w:rPr>
          <w:rFonts w:ascii="Times New Roman" w:eastAsia="宋体" w:hAnsi="Times New Roman" w:cs="Times New Roman"/>
          <w:color w:val="000000"/>
          <w:kern w:val="0"/>
          <w:sz w:val="24"/>
        </w:rPr>
        <w:t>内容</w:t>
      </w:r>
      <w:r>
        <w:rPr>
          <w:rFonts w:ascii="Times New Roman" w:eastAsia="宋体" w:hAnsi="Times New Roman" w:cs="Times New Roman"/>
          <w:color w:val="000000"/>
          <w:kern w:val="0"/>
          <w:sz w:val="24"/>
        </w:rPr>
        <w:t>1</w:t>
      </w:r>
      <w:r>
        <w:rPr>
          <w:rFonts w:ascii="Times New Roman" w:eastAsia="宋体" w:hAnsi="Times New Roman" w:cs="Times New Roman"/>
          <w:color w:val="000000"/>
          <w:kern w:val="0"/>
          <w:sz w:val="24"/>
        </w:rPr>
        <w:t>：</w:t>
      </w:r>
      <w:r>
        <w:rPr>
          <w:rFonts w:ascii="Times New Roman" w:eastAsia="宋体" w:hAnsi="Times New Roman" w:cs="Times New Roman"/>
          <w:bCs/>
          <w:color w:val="000000"/>
          <w:kern w:val="0"/>
          <w:sz w:val="24"/>
        </w:rPr>
        <w:t>初入岗位阶段熟悉工作环境</w:t>
      </w:r>
    </w:p>
    <w:p w14:paraId="6E04749F" w14:textId="77777777" w:rsidR="004E4E30" w:rsidRDefault="004177AB">
      <w:pPr>
        <w:numPr>
          <w:ilvl w:val="0"/>
          <w:numId w:val="2"/>
        </w:numPr>
        <w:autoSpaceDE w:val="0"/>
        <w:autoSpaceDN w:val="0"/>
        <w:adjustRightInd w:val="0"/>
        <w:spacing w:line="420" w:lineRule="exact"/>
        <w:ind w:firstLineChars="200" w:firstLine="480"/>
        <w:jc w:val="left"/>
        <w:rPr>
          <w:rFonts w:ascii="Times New Roman" w:eastAsia="宋体" w:hAnsi="Times New Roman" w:cs="Times New Roman"/>
          <w:color w:val="000000"/>
          <w:kern w:val="0"/>
          <w:sz w:val="24"/>
        </w:rPr>
      </w:pPr>
      <w:r>
        <w:rPr>
          <w:rFonts w:ascii="Times New Roman" w:eastAsia="宋体" w:hAnsi="Times New Roman" w:cs="Times New Roman"/>
          <w:color w:val="000000"/>
          <w:kern w:val="0"/>
          <w:sz w:val="24"/>
        </w:rPr>
        <w:lastRenderedPageBreak/>
        <w:t>基本内容</w:t>
      </w:r>
      <w:r>
        <w:rPr>
          <w:rFonts w:ascii="Times New Roman" w:eastAsia="宋体" w:hAnsi="Times New Roman" w:cs="Times New Roman"/>
          <w:color w:val="000000"/>
          <w:kern w:val="0"/>
          <w:sz w:val="24"/>
        </w:rPr>
        <w:t>：入职办理，</w:t>
      </w:r>
      <w:r>
        <w:rPr>
          <w:rFonts w:ascii="Times New Roman" w:eastAsia="宋体" w:hAnsi="Times New Roman" w:cs="Times New Roman"/>
          <w:bCs/>
          <w:color w:val="000000"/>
          <w:kern w:val="0"/>
          <w:sz w:val="24"/>
        </w:rPr>
        <w:t>安全教育，</w:t>
      </w:r>
      <w:r>
        <w:rPr>
          <w:rFonts w:ascii="Times New Roman" w:eastAsia="宋体" w:hAnsi="Times New Roman" w:cs="Times New Roman"/>
          <w:bCs/>
          <w:color w:val="000000"/>
          <w:kern w:val="0"/>
          <w:sz w:val="24"/>
        </w:rPr>
        <w:t>学习企业文化</w:t>
      </w:r>
      <w:r>
        <w:rPr>
          <w:rFonts w:ascii="Times New Roman" w:eastAsia="宋体" w:hAnsi="Times New Roman" w:cs="Times New Roman" w:hint="eastAsia"/>
          <w:bCs/>
          <w:color w:val="000000"/>
          <w:kern w:val="0"/>
          <w:sz w:val="24"/>
        </w:rPr>
        <w:t>。</w:t>
      </w:r>
    </w:p>
    <w:p w14:paraId="3BFAE7DB" w14:textId="77777777" w:rsidR="004E4E30" w:rsidRDefault="004177AB">
      <w:pPr>
        <w:numPr>
          <w:ilvl w:val="0"/>
          <w:numId w:val="2"/>
        </w:numPr>
        <w:autoSpaceDE w:val="0"/>
        <w:autoSpaceDN w:val="0"/>
        <w:adjustRightInd w:val="0"/>
        <w:spacing w:line="420" w:lineRule="exact"/>
        <w:ind w:firstLineChars="200" w:firstLine="480"/>
        <w:jc w:val="left"/>
        <w:rPr>
          <w:rFonts w:ascii="Times New Roman" w:eastAsia="宋体" w:hAnsi="Times New Roman" w:cs="Times New Roman"/>
          <w:bCs/>
          <w:color w:val="000000"/>
          <w:kern w:val="0"/>
          <w:sz w:val="24"/>
        </w:rPr>
      </w:pPr>
      <w:r>
        <w:rPr>
          <w:rFonts w:ascii="Times New Roman" w:eastAsia="宋体" w:hAnsi="Times New Roman" w:cs="Times New Roman"/>
          <w:color w:val="000000"/>
          <w:kern w:val="0"/>
          <w:sz w:val="24"/>
        </w:rPr>
        <w:t>基本要求：</w:t>
      </w:r>
      <w:r>
        <w:rPr>
          <w:rFonts w:ascii="Times New Roman" w:eastAsia="宋体" w:hAnsi="Times New Roman" w:cs="Times New Roman"/>
          <w:bCs/>
          <w:color w:val="000000"/>
          <w:kern w:val="0"/>
          <w:sz w:val="24"/>
        </w:rPr>
        <w:t>熟悉工程技术人员的安全生产规章制度等相关法律法规、专业规范、国家（行业、企业）标准</w:t>
      </w:r>
      <w:r>
        <w:rPr>
          <w:rFonts w:ascii="Times New Roman" w:eastAsia="宋体" w:hAnsi="Times New Roman" w:cs="Times New Roman"/>
          <w:bCs/>
          <w:color w:val="000000"/>
          <w:kern w:val="0"/>
          <w:sz w:val="24"/>
        </w:rPr>
        <w:t>；</w:t>
      </w:r>
      <w:r>
        <w:rPr>
          <w:rFonts w:ascii="Times New Roman" w:eastAsia="宋体" w:hAnsi="Times New Roman" w:cs="Times New Roman"/>
          <w:bCs/>
          <w:color w:val="000000"/>
          <w:kern w:val="0"/>
          <w:sz w:val="24"/>
        </w:rPr>
        <w:t>了解企业发展概况、</w:t>
      </w:r>
      <w:r>
        <w:rPr>
          <w:rFonts w:ascii="Times New Roman" w:eastAsia="宋体" w:hAnsi="Times New Roman" w:cs="Times New Roman"/>
          <w:bCs/>
          <w:color w:val="000000"/>
          <w:kern w:val="0"/>
          <w:sz w:val="24"/>
        </w:rPr>
        <w:t>企业文化、</w:t>
      </w:r>
      <w:r>
        <w:rPr>
          <w:rFonts w:ascii="Times New Roman" w:eastAsia="宋体" w:hAnsi="Times New Roman" w:cs="Times New Roman"/>
          <w:bCs/>
          <w:color w:val="000000"/>
          <w:kern w:val="0"/>
          <w:sz w:val="24"/>
        </w:rPr>
        <w:t>企业的组织结构与管理模式</w:t>
      </w:r>
      <w:r>
        <w:rPr>
          <w:rFonts w:ascii="Times New Roman" w:eastAsia="宋体" w:hAnsi="Times New Roman" w:cs="Times New Roman"/>
          <w:bCs/>
          <w:color w:val="000000"/>
          <w:kern w:val="0"/>
          <w:sz w:val="24"/>
        </w:rPr>
        <w:t>；</w:t>
      </w:r>
      <w:r>
        <w:rPr>
          <w:rFonts w:ascii="Times New Roman" w:eastAsia="宋体" w:hAnsi="Times New Roman" w:cs="Times New Roman"/>
          <w:bCs/>
          <w:color w:val="000000"/>
          <w:kern w:val="0"/>
          <w:sz w:val="24"/>
        </w:rPr>
        <w:t>了解实习单位相关行业和技术的发展方向与趋势</w:t>
      </w:r>
      <w:r>
        <w:rPr>
          <w:rFonts w:ascii="Times New Roman" w:eastAsia="宋体" w:hAnsi="Times New Roman" w:cs="Times New Roman"/>
          <w:bCs/>
          <w:color w:val="000000"/>
          <w:kern w:val="0"/>
          <w:sz w:val="24"/>
        </w:rPr>
        <w:t>；</w:t>
      </w:r>
      <w:r>
        <w:rPr>
          <w:rFonts w:ascii="Times New Roman" w:eastAsia="宋体" w:hAnsi="Times New Roman" w:cs="Times New Roman"/>
          <w:bCs/>
          <w:color w:val="000000"/>
          <w:kern w:val="0"/>
          <w:sz w:val="24"/>
        </w:rPr>
        <w:t>认识导师与同事，并建立好相应联系方式</w:t>
      </w:r>
      <w:r>
        <w:rPr>
          <w:rFonts w:ascii="Times New Roman" w:eastAsia="宋体" w:hAnsi="Times New Roman" w:cs="Times New Roman"/>
          <w:bCs/>
          <w:color w:val="000000"/>
          <w:kern w:val="0"/>
          <w:sz w:val="24"/>
        </w:rPr>
        <w:t>。</w:t>
      </w:r>
    </w:p>
    <w:p w14:paraId="239D8C36" w14:textId="77777777" w:rsidR="004E4E30" w:rsidRDefault="004177AB">
      <w:pPr>
        <w:autoSpaceDE w:val="0"/>
        <w:autoSpaceDN w:val="0"/>
        <w:adjustRightInd w:val="0"/>
        <w:spacing w:line="420" w:lineRule="exact"/>
        <w:ind w:firstLineChars="200" w:firstLine="480"/>
        <w:jc w:val="left"/>
        <w:rPr>
          <w:rFonts w:ascii="Times New Roman" w:eastAsia="宋体" w:hAnsi="Times New Roman" w:cs="Times New Roman"/>
          <w:color w:val="000000"/>
          <w:kern w:val="0"/>
          <w:sz w:val="24"/>
        </w:rPr>
      </w:pPr>
      <w:r>
        <w:rPr>
          <w:rFonts w:ascii="Times New Roman" w:eastAsia="宋体" w:hAnsi="Times New Roman" w:cs="Times New Roman"/>
          <w:color w:val="000000"/>
          <w:kern w:val="0"/>
          <w:sz w:val="24"/>
        </w:rPr>
        <w:t>内容</w:t>
      </w:r>
      <w:r>
        <w:rPr>
          <w:rFonts w:ascii="Times New Roman" w:eastAsia="宋体" w:hAnsi="Times New Roman" w:cs="Times New Roman"/>
          <w:color w:val="000000"/>
          <w:kern w:val="0"/>
          <w:sz w:val="24"/>
        </w:rPr>
        <w:t>2</w:t>
      </w:r>
      <w:r>
        <w:rPr>
          <w:rFonts w:ascii="Times New Roman" w:eastAsia="宋体" w:hAnsi="Times New Roman" w:cs="Times New Roman"/>
          <w:color w:val="000000"/>
          <w:kern w:val="0"/>
          <w:sz w:val="24"/>
        </w:rPr>
        <w:t>：开展工作阶段执行工作任务</w:t>
      </w:r>
    </w:p>
    <w:p w14:paraId="6E18AA50" w14:textId="77777777" w:rsidR="004E4E30" w:rsidRDefault="004177AB">
      <w:pPr>
        <w:numPr>
          <w:ilvl w:val="0"/>
          <w:numId w:val="3"/>
        </w:numPr>
        <w:autoSpaceDE w:val="0"/>
        <w:autoSpaceDN w:val="0"/>
        <w:adjustRightInd w:val="0"/>
        <w:spacing w:line="420" w:lineRule="exact"/>
        <w:ind w:firstLineChars="200" w:firstLine="480"/>
        <w:jc w:val="left"/>
        <w:rPr>
          <w:rFonts w:ascii="Times New Roman" w:eastAsia="宋体" w:hAnsi="Times New Roman" w:cs="Times New Roman"/>
          <w:bCs/>
          <w:color w:val="000000"/>
          <w:kern w:val="0"/>
          <w:sz w:val="24"/>
        </w:rPr>
      </w:pPr>
      <w:r>
        <w:rPr>
          <w:rFonts w:ascii="Times New Roman" w:eastAsia="宋体" w:hAnsi="Times New Roman" w:cs="Times New Roman"/>
          <w:color w:val="000000"/>
          <w:kern w:val="0"/>
          <w:sz w:val="24"/>
        </w:rPr>
        <w:t>基本内</w:t>
      </w:r>
      <w:r>
        <w:rPr>
          <w:rFonts w:ascii="Times New Roman" w:eastAsia="宋体" w:hAnsi="Times New Roman" w:cs="Times New Roman"/>
          <w:bCs/>
          <w:color w:val="000000"/>
          <w:kern w:val="0"/>
          <w:sz w:val="24"/>
        </w:rPr>
        <w:t>容</w:t>
      </w:r>
      <w:r>
        <w:rPr>
          <w:rFonts w:ascii="Times New Roman" w:eastAsia="宋体" w:hAnsi="Times New Roman" w:cs="Times New Roman"/>
          <w:bCs/>
          <w:color w:val="000000"/>
          <w:kern w:val="0"/>
          <w:sz w:val="24"/>
        </w:rPr>
        <w:t>：</w:t>
      </w:r>
      <w:r>
        <w:rPr>
          <w:rFonts w:ascii="Times New Roman" w:eastAsia="宋体" w:hAnsi="Times New Roman" w:cs="Times New Roman"/>
          <w:bCs/>
          <w:color w:val="000000"/>
          <w:kern w:val="0"/>
          <w:sz w:val="24"/>
        </w:rPr>
        <w:t>顶岗实习，</w:t>
      </w:r>
      <w:r>
        <w:rPr>
          <w:rFonts w:ascii="Times New Roman" w:eastAsia="宋体" w:hAnsi="Times New Roman" w:cs="Times New Roman"/>
          <w:bCs/>
          <w:color w:val="000000"/>
          <w:kern w:val="0"/>
          <w:sz w:val="24"/>
        </w:rPr>
        <w:t>根据企业导师安排</w:t>
      </w:r>
      <w:r>
        <w:rPr>
          <w:rFonts w:ascii="Times New Roman" w:eastAsia="宋体" w:hAnsi="Times New Roman" w:cs="Times New Roman"/>
          <w:bCs/>
          <w:color w:val="000000"/>
          <w:kern w:val="0"/>
          <w:sz w:val="24"/>
        </w:rPr>
        <w:t>开展</w:t>
      </w:r>
      <w:r>
        <w:rPr>
          <w:rFonts w:ascii="Times New Roman" w:eastAsia="宋体" w:hAnsi="Times New Roman" w:cs="Times New Roman"/>
          <w:bCs/>
          <w:color w:val="000000"/>
          <w:kern w:val="0"/>
          <w:sz w:val="24"/>
        </w:rPr>
        <w:t>工作，协助同事完成相关工作</w:t>
      </w:r>
      <w:r>
        <w:rPr>
          <w:rFonts w:ascii="Times New Roman" w:eastAsia="宋体" w:hAnsi="Times New Roman" w:cs="Times New Roman"/>
          <w:bCs/>
          <w:color w:val="000000"/>
          <w:kern w:val="0"/>
          <w:sz w:val="24"/>
        </w:rPr>
        <w:t>。</w:t>
      </w:r>
    </w:p>
    <w:p w14:paraId="434AAFD4" w14:textId="77777777" w:rsidR="004E4E30" w:rsidRDefault="004177AB">
      <w:pPr>
        <w:numPr>
          <w:ilvl w:val="0"/>
          <w:numId w:val="3"/>
        </w:numPr>
        <w:autoSpaceDE w:val="0"/>
        <w:autoSpaceDN w:val="0"/>
        <w:adjustRightInd w:val="0"/>
        <w:spacing w:line="420" w:lineRule="exact"/>
        <w:ind w:firstLineChars="200" w:firstLine="480"/>
        <w:jc w:val="left"/>
        <w:rPr>
          <w:rFonts w:ascii="Times New Roman" w:eastAsia="宋体" w:hAnsi="Times New Roman" w:cs="Times New Roman"/>
          <w:color w:val="000000"/>
          <w:kern w:val="0"/>
          <w:sz w:val="24"/>
        </w:rPr>
      </w:pPr>
      <w:r>
        <w:rPr>
          <w:rFonts w:ascii="Times New Roman" w:eastAsia="宋体" w:hAnsi="Times New Roman" w:cs="Times New Roman"/>
          <w:color w:val="000000"/>
          <w:kern w:val="0"/>
          <w:sz w:val="24"/>
        </w:rPr>
        <w:t>基本要求：</w:t>
      </w:r>
      <w:r>
        <w:rPr>
          <w:rFonts w:ascii="Times New Roman" w:eastAsia="宋体" w:hAnsi="Times New Roman" w:cs="Times New Roman"/>
          <w:bCs/>
          <w:color w:val="000000"/>
          <w:kern w:val="0"/>
          <w:sz w:val="24"/>
        </w:rPr>
        <w:t>基于实习单位工程相关背景知识分析工程实践及其解决方案，评价实习单位工程实践对社会、健康、安全、法律及文化的影响，并理解应承担的责任</w:t>
      </w:r>
      <w:r>
        <w:rPr>
          <w:rFonts w:ascii="Times New Roman" w:eastAsia="宋体" w:hAnsi="Times New Roman" w:cs="Times New Roman"/>
          <w:bCs/>
          <w:color w:val="000000"/>
          <w:kern w:val="0"/>
          <w:sz w:val="24"/>
        </w:rPr>
        <w:t>；</w:t>
      </w:r>
      <w:r>
        <w:rPr>
          <w:rFonts w:ascii="Times New Roman" w:eastAsia="宋体" w:hAnsi="Times New Roman" w:cs="Times New Roman"/>
          <w:bCs/>
          <w:color w:val="000000"/>
          <w:kern w:val="0"/>
          <w:sz w:val="24"/>
        </w:rPr>
        <w:t>参加相关现场技术岗位工作并进行实际操作，了解企业专业相关装备（系统）的作用、工作原理、运行条件，初步具备从事专业领域工作的基本技能</w:t>
      </w:r>
      <w:r>
        <w:rPr>
          <w:rFonts w:ascii="Times New Roman" w:eastAsia="宋体" w:hAnsi="Times New Roman" w:cs="Times New Roman"/>
          <w:bCs/>
          <w:color w:val="000000"/>
          <w:kern w:val="0"/>
          <w:sz w:val="24"/>
        </w:rPr>
        <w:t>；</w:t>
      </w:r>
      <w:r>
        <w:rPr>
          <w:rFonts w:ascii="Times New Roman" w:eastAsia="宋体" w:hAnsi="Times New Roman" w:cs="Times New Roman"/>
          <w:bCs/>
          <w:color w:val="000000"/>
          <w:kern w:val="0"/>
          <w:sz w:val="24"/>
        </w:rPr>
        <w:t>熟悉产品的设计、生产、制造工艺流程</w:t>
      </w:r>
      <w:r>
        <w:rPr>
          <w:rFonts w:ascii="Times New Roman" w:eastAsia="宋体" w:hAnsi="Times New Roman" w:cs="Times New Roman"/>
          <w:bCs/>
          <w:color w:val="000000"/>
          <w:kern w:val="0"/>
          <w:sz w:val="24"/>
        </w:rPr>
        <w:t>；</w:t>
      </w:r>
      <w:r>
        <w:rPr>
          <w:rFonts w:ascii="Times New Roman" w:eastAsia="宋体" w:hAnsi="Times New Roman" w:cs="Times New Roman"/>
          <w:bCs/>
          <w:color w:val="000000"/>
          <w:kern w:val="0"/>
          <w:sz w:val="24"/>
        </w:rPr>
        <w:t>掌握现代工程师所需具备的知识、能力、素质、团队合作精神；理解工程师的职业道德和社会责任</w:t>
      </w:r>
      <w:r>
        <w:rPr>
          <w:rFonts w:ascii="Times New Roman" w:eastAsia="宋体" w:hAnsi="Times New Roman" w:cs="Times New Roman"/>
          <w:bCs/>
          <w:color w:val="000000"/>
          <w:kern w:val="0"/>
          <w:sz w:val="24"/>
        </w:rPr>
        <w:t>。</w:t>
      </w:r>
    </w:p>
    <w:p w14:paraId="23484018" w14:textId="77777777" w:rsidR="004E4E30" w:rsidRDefault="004177AB">
      <w:pPr>
        <w:autoSpaceDE w:val="0"/>
        <w:autoSpaceDN w:val="0"/>
        <w:adjustRightInd w:val="0"/>
        <w:spacing w:line="420" w:lineRule="exact"/>
        <w:ind w:firstLineChars="200" w:firstLine="480"/>
        <w:jc w:val="left"/>
        <w:rPr>
          <w:rFonts w:ascii="Times New Roman" w:eastAsia="宋体" w:hAnsi="Times New Roman" w:cs="Times New Roman"/>
          <w:color w:val="000000"/>
          <w:kern w:val="0"/>
          <w:sz w:val="24"/>
        </w:rPr>
      </w:pPr>
      <w:r>
        <w:rPr>
          <w:rFonts w:ascii="Times New Roman" w:eastAsia="宋体" w:hAnsi="Times New Roman" w:cs="Times New Roman"/>
          <w:color w:val="000000"/>
          <w:kern w:val="0"/>
          <w:sz w:val="24"/>
        </w:rPr>
        <w:t>内容</w:t>
      </w:r>
      <w:r>
        <w:rPr>
          <w:rFonts w:ascii="Times New Roman" w:eastAsia="宋体" w:hAnsi="Times New Roman" w:cs="Times New Roman"/>
          <w:color w:val="000000"/>
          <w:kern w:val="0"/>
          <w:sz w:val="24"/>
        </w:rPr>
        <w:t>3</w:t>
      </w:r>
      <w:r>
        <w:rPr>
          <w:rFonts w:ascii="Times New Roman" w:eastAsia="宋体" w:hAnsi="Times New Roman" w:cs="Times New Roman"/>
          <w:color w:val="000000"/>
          <w:kern w:val="0"/>
          <w:sz w:val="24"/>
        </w:rPr>
        <w:t>：校外实习结束阶段总结回顾</w:t>
      </w:r>
    </w:p>
    <w:p w14:paraId="25CF97A9" w14:textId="77777777" w:rsidR="004E4E30" w:rsidRDefault="004177AB">
      <w:pPr>
        <w:numPr>
          <w:ilvl w:val="0"/>
          <w:numId w:val="4"/>
        </w:numPr>
        <w:autoSpaceDE w:val="0"/>
        <w:autoSpaceDN w:val="0"/>
        <w:adjustRightInd w:val="0"/>
        <w:spacing w:line="420" w:lineRule="exact"/>
        <w:ind w:firstLineChars="200" w:firstLine="480"/>
        <w:jc w:val="left"/>
        <w:rPr>
          <w:rFonts w:ascii="Times New Roman" w:eastAsia="宋体" w:hAnsi="Times New Roman" w:cs="Times New Roman"/>
          <w:color w:val="000000"/>
          <w:kern w:val="0"/>
          <w:sz w:val="24"/>
        </w:rPr>
      </w:pPr>
      <w:r>
        <w:rPr>
          <w:rFonts w:ascii="Times New Roman" w:eastAsia="宋体" w:hAnsi="Times New Roman" w:cs="Times New Roman"/>
          <w:color w:val="000000"/>
          <w:kern w:val="0"/>
          <w:sz w:val="24"/>
        </w:rPr>
        <w:t>基本内容：</w:t>
      </w:r>
      <w:r>
        <w:rPr>
          <w:rFonts w:ascii="Times New Roman" w:eastAsia="宋体" w:hAnsi="Times New Roman" w:cs="Times New Roman"/>
          <w:bCs/>
          <w:color w:val="000000"/>
          <w:kern w:val="0"/>
          <w:sz w:val="24"/>
        </w:rPr>
        <w:t>参加毕业实习答辩并</w:t>
      </w:r>
      <w:r>
        <w:rPr>
          <w:rFonts w:ascii="Times New Roman" w:eastAsia="宋体" w:hAnsi="Times New Roman" w:cs="Times New Roman"/>
          <w:bCs/>
          <w:color w:val="000000"/>
          <w:kern w:val="0"/>
          <w:sz w:val="24"/>
        </w:rPr>
        <w:t>撰写</w:t>
      </w:r>
      <w:r>
        <w:rPr>
          <w:rFonts w:ascii="Times New Roman" w:eastAsia="宋体" w:hAnsi="Times New Roman" w:cs="Times New Roman"/>
          <w:bCs/>
          <w:color w:val="000000"/>
          <w:kern w:val="0"/>
          <w:sz w:val="24"/>
        </w:rPr>
        <w:t>毕业</w:t>
      </w:r>
      <w:r>
        <w:rPr>
          <w:rFonts w:ascii="Times New Roman" w:eastAsia="宋体" w:hAnsi="Times New Roman" w:cs="Times New Roman"/>
          <w:bCs/>
          <w:color w:val="000000"/>
          <w:kern w:val="0"/>
          <w:sz w:val="24"/>
        </w:rPr>
        <w:t>实习报告</w:t>
      </w:r>
      <w:r>
        <w:rPr>
          <w:rFonts w:ascii="Times New Roman" w:eastAsia="宋体" w:hAnsi="Times New Roman" w:cs="Times New Roman" w:hint="eastAsia"/>
          <w:bCs/>
          <w:color w:val="000000"/>
          <w:kern w:val="0"/>
          <w:sz w:val="24"/>
        </w:rPr>
        <w:t>。</w:t>
      </w:r>
    </w:p>
    <w:p w14:paraId="27F9F80D" w14:textId="77777777" w:rsidR="004E4E30" w:rsidRDefault="004177AB">
      <w:pPr>
        <w:numPr>
          <w:ilvl w:val="0"/>
          <w:numId w:val="4"/>
        </w:numPr>
        <w:autoSpaceDE w:val="0"/>
        <w:autoSpaceDN w:val="0"/>
        <w:adjustRightInd w:val="0"/>
        <w:spacing w:line="420" w:lineRule="exact"/>
        <w:ind w:firstLineChars="200" w:firstLine="480"/>
        <w:jc w:val="left"/>
        <w:rPr>
          <w:rFonts w:ascii="Times New Roman" w:eastAsia="宋体" w:hAnsi="Times New Roman" w:cs="Times New Roman"/>
          <w:color w:val="000000"/>
          <w:kern w:val="0"/>
          <w:sz w:val="24"/>
        </w:rPr>
      </w:pPr>
      <w:r>
        <w:rPr>
          <w:rFonts w:ascii="Times New Roman" w:eastAsia="宋体" w:hAnsi="Times New Roman" w:cs="Times New Roman"/>
          <w:color w:val="000000"/>
          <w:kern w:val="0"/>
          <w:sz w:val="24"/>
        </w:rPr>
        <w:t>基本要求：</w:t>
      </w:r>
      <w:r>
        <w:rPr>
          <w:rFonts w:ascii="Times New Roman" w:eastAsia="宋体" w:hAnsi="Times New Roman" w:cs="Times New Roman"/>
          <w:color w:val="000000"/>
          <w:kern w:val="0"/>
          <w:sz w:val="24"/>
        </w:rPr>
        <w:t xml:space="preserve"> </w:t>
      </w:r>
      <w:r>
        <w:rPr>
          <w:rFonts w:ascii="Times New Roman" w:eastAsia="宋体" w:hAnsi="Times New Roman" w:cs="Times New Roman"/>
          <w:color w:val="000000"/>
          <w:kern w:val="0"/>
          <w:sz w:val="24"/>
        </w:rPr>
        <w:t>能</w:t>
      </w:r>
      <w:r>
        <w:rPr>
          <w:rFonts w:ascii="Times New Roman" w:eastAsia="宋体" w:hAnsi="Times New Roman" w:cs="Times New Roman" w:hint="eastAsia"/>
          <w:color w:val="000000"/>
          <w:kern w:val="0"/>
          <w:sz w:val="24"/>
        </w:rPr>
        <w:t>够对所实习岗位工作进行分析、理解和归纳总结，能条理清晰地将</w:t>
      </w:r>
      <w:r>
        <w:rPr>
          <w:rFonts w:ascii="Times New Roman" w:eastAsia="宋体" w:hAnsi="Times New Roman" w:cs="Times New Roman"/>
          <w:color w:val="000000"/>
          <w:kern w:val="0"/>
          <w:sz w:val="24"/>
        </w:rPr>
        <w:t>实习单位情况</w:t>
      </w:r>
      <w:r>
        <w:rPr>
          <w:rFonts w:ascii="Times New Roman" w:eastAsia="宋体" w:hAnsi="Times New Roman" w:cs="Times New Roman" w:hint="eastAsia"/>
          <w:color w:val="000000"/>
          <w:kern w:val="0"/>
          <w:sz w:val="24"/>
        </w:rPr>
        <w:t>、</w:t>
      </w:r>
      <w:r>
        <w:rPr>
          <w:rFonts w:ascii="Times New Roman" w:eastAsia="宋体" w:hAnsi="Times New Roman" w:cs="Times New Roman"/>
          <w:color w:val="000000"/>
          <w:kern w:val="0"/>
          <w:sz w:val="24"/>
        </w:rPr>
        <w:t>实习工作任务及完成情况</w:t>
      </w:r>
      <w:r>
        <w:rPr>
          <w:rFonts w:ascii="Times New Roman" w:eastAsia="宋体" w:hAnsi="Times New Roman" w:cs="Times New Roman" w:hint="eastAsia"/>
          <w:color w:val="000000"/>
          <w:kern w:val="0"/>
          <w:sz w:val="24"/>
        </w:rPr>
        <w:t>、</w:t>
      </w:r>
      <w:r>
        <w:rPr>
          <w:rFonts w:ascii="Times New Roman" w:eastAsia="宋体" w:hAnsi="Times New Roman" w:cs="Times New Roman"/>
          <w:color w:val="000000"/>
          <w:kern w:val="0"/>
          <w:sz w:val="24"/>
        </w:rPr>
        <w:t>实习生活情况</w:t>
      </w:r>
      <w:r>
        <w:rPr>
          <w:rFonts w:ascii="Times New Roman" w:eastAsia="宋体" w:hAnsi="Times New Roman" w:cs="Times New Roman" w:hint="eastAsia"/>
          <w:color w:val="000000"/>
          <w:kern w:val="0"/>
          <w:sz w:val="24"/>
        </w:rPr>
        <w:t>、</w:t>
      </w:r>
      <w:r>
        <w:rPr>
          <w:rFonts w:ascii="Times New Roman" w:eastAsia="宋体" w:hAnsi="Times New Roman" w:cs="Times New Roman"/>
          <w:color w:val="000000"/>
          <w:kern w:val="0"/>
          <w:sz w:val="24"/>
        </w:rPr>
        <w:t>师生交流情况</w:t>
      </w:r>
      <w:r>
        <w:rPr>
          <w:rFonts w:ascii="Times New Roman" w:eastAsia="宋体" w:hAnsi="Times New Roman" w:cs="Times New Roman" w:hint="eastAsia"/>
          <w:color w:val="000000"/>
          <w:kern w:val="0"/>
          <w:sz w:val="24"/>
        </w:rPr>
        <w:t>、</w:t>
      </w:r>
      <w:r>
        <w:rPr>
          <w:rFonts w:ascii="Times New Roman" w:eastAsia="宋体" w:hAnsi="Times New Roman" w:cs="Times New Roman"/>
          <w:color w:val="000000"/>
          <w:kern w:val="0"/>
          <w:sz w:val="24"/>
        </w:rPr>
        <w:t>实习收获</w:t>
      </w:r>
      <w:r>
        <w:rPr>
          <w:rFonts w:ascii="Times New Roman" w:eastAsia="宋体" w:hAnsi="Times New Roman" w:cs="Times New Roman" w:hint="eastAsia"/>
          <w:color w:val="000000"/>
          <w:kern w:val="0"/>
          <w:sz w:val="24"/>
        </w:rPr>
        <w:t>、</w:t>
      </w:r>
      <w:r>
        <w:rPr>
          <w:rFonts w:ascii="Times New Roman" w:eastAsia="宋体" w:hAnsi="Times New Roman" w:cs="Times New Roman"/>
          <w:color w:val="000000"/>
          <w:kern w:val="0"/>
          <w:sz w:val="24"/>
        </w:rPr>
        <w:t>签约情况或工作意向</w:t>
      </w:r>
      <w:r>
        <w:rPr>
          <w:rFonts w:ascii="Times New Roman" w:eastAsia="宋体" w:hAnsi="Times New Roman" w:cs="Times New Roman" w:hint="eastAsia"/>
          <w:color w:val="000000"/>
          <w:kern w:val="0"/>
          <w:sz w:val="24"/>
        </w:rPr>
        <w:t>进行流利表述</w:t>
      </w:r>
      <w:r>
        <w:rPr>
          <w:rFonts w:ascii="Times New Roman" w:eastAsia="宋体" w:hAnsi="Times New Roman" w:cs="Times New Roman"/>
          <w:color w:val="000000"/>
          <w:kern w:val="0"/>
          <w:sz w:val="24"/>
        </w:rPr>
        <w:t>。</w:t>
      </w:r>
    </w:p>
    <w:p w14:paraId="3BADD367" w14:textId="77777777" w:rsidR="004E4E30" w:rsidRDefault="004E4E30">
      <w:pPr>
        <w:pStyle w:val="Default"/>
        <w:spacing w:line="420" w:lineRule="exact"/>
        <w:rPr>
          <w:rFonts w:ascii="Times New Roman" w:eastAsia="宋体" w:hAnsi="Times New Roman" w:cs="Times New Roman"/>
          <w:b/>
          <w:bCs/>
        </w:rPr>
      </w:pPr>
    </w:p>
    <w:p w14:paraId="1693F79A" w14:textId="77777777" w:rsidR="004E4E30" w:rsidRDefault="004177AB">
      <w:pPr>
        <w:pStyle w:val="Default"/>
        <w:spacing w:line="420" w:lineRule="exact"/>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五、</w:t>
      </w:r>
      <w:r>
        <w:rPr>
          <w:rFonts w:asciiTheme="majorEastAsia" w:eastAsiaTheme="majorEastAsia" w:hAnsiTheme="majorEastAsia" w:cstheme="majorEastAsia" w:hint="eastAsia"/>
          <w:b/>
          <w:bCs/>
          <w:kern w:val="2"/>
          <w:sz w:val="28"/>
          <w:szCs w:val="28"/>
        </w:rPr>
        <w:t>教学内容与课程目标的支撑关系</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1498"/>
        <w:gridCol w:w="3482"/>
        <w:gridCol w:w="2343"/>
      </w:tblGrid>
      <w:tr w:rsidR="004E4E30" w14:paraId="779874BD" w14:textId="77777777">
        <w:trPr>
          <w:trHeight w:val="474"/>
          <w:jc w:val="center"/>
        </w:trPr>
        <w:tc>
          <w:tcPr>
            <w:tcW w:w="1579" w:type="pct"/>
            <w:gridSpan w:val="2"/>
            <w:vAlign w:val="center"/>
          </w:tcPr>
          <w:p w14:paraId="458E98F9" w14:textId="77777777" w:rsidR="004E4E30" w:rsidRDefault="004177AB">
            <w:pPr>
              <w:jc w:val="center"/>
              <w:rPr>
                <w:rFonts w:asciiTheme="minorEastAsia" w:hAnsiTheme="minorEastAsia" w:cstheme="minorEastAsia"/>
                <w:b/>
                <w:szCs w:val="21"/>
              </w:rPr>
            </w:pPr>
            <w:r>
              <w:rPr>
                <w:rFonts w:asciiTheme="minorEastAsia" w:hAnsiTheme="minorEastAsia" w:cstheme="minorEastAsia" w:hint="eastAsia"/>
                <w:b/>
                <w:szCs w:val="21"/>
              </w:rPr>
              <w:t>时间</w:t>
            </w:r>
          </w:p>
        </w:tc>
        <w:tc>
          <w:tcPr>
            <w:tcW w:w="2044" w:type="pct"/>
            <w:vAlign w:val="center"/>
          </w:tcPr>
          <w:p w14:paraId="0A8F73FC" w14:textId="77777777" w:rsidR="004E4E30" w:rsidRDefault="004177AB">
            <w:pPr>
              <w:jc w:val="center"/>
              <w:rPr>
                <w:rFonts w:asciiTheme="minorEastAsia" w:hAnsiTheme="minorEastAsia" w:cstheme="minorEastAsia"/>
                <w:b/>
                <w:szCs w:val="21"/>
              </w:rPr>
            </w:pPr>
            <w:r>
              <w:rPr>
                <w:rFonts w:asciiTheme="minorEastAsia" w:hAnsiTheme="minorEastAsia" w:cstheme="minorEastAsia" w:hint="eastAsia"/>
                <w:b/>
                <w:szCs w:val="21"/>
              </w:rPr>
              <w:t>实习内容</w:t>
            </w:r>
          </w:p>
        </w:tc>
        <w:tc>
          <w:tcPr>
            <w:tcW w:w="1375" w:type="pct"/>
            <w:vAlign w:val="center"/>
          </w:tcPr>
          <w:p w14:paraId="3C6130C3" w14:textId="77777777" w:rsidR="004E4E30" w:rsidRDefault="004177AB">
            <w:pPr>
              <w:jc w:val="center"/>
              <w:rPr>
                <w:rFonts w:asciiTheme="minorEastAsia" w:hAnsiTheme="minorEastAsia" w:cstheme="minorEastAsia"/>
                <w:b/>
                <w:szCs w:val="21"/>
              </w:rPr>
            </w:pPr>
            <w:r>
              <w:rPr>
                <w:rFonts w:asciiTheme="minorEastAsia" w:hAnsiTheme="minorEastAsia" w:cstheme="minorEastAsia" w:hint="eastAsia"/>
                <w:b/>
                <w:szCs w:val="21"/>
              </w:rPr>
              <w:t>课程目标</w:t>
            </w:r>
          </w:p>
        </w:tc>
      </w:tr>
      <w:tr w:rsidR="004E4E30" w14:paraId="7B7C1B7D" w14:textId="77777777">
        <w:trPr>
          <w:trHeight w:hRule="exact" w:val="1134"/>
          <w:jc w:val="center"/>
        </w:trPr>
        <w:tc>
          <w:tcPr>
            <w:tcW w:w="699" w:type="pct"/>
            <w:vMerge w:val="restart"/>
            <w:vAlign w:val="center"/>
          </w:tcPr>
          <w:p w14:paraId="2EC376F0" w14:textId="77777777" w:rsidR="004E4E30" w:rsidRDefault="004177AB">
            <w:pPr>
              <w:rPr>
                <w:rFonts w:ascii="Times New Roman" w:hAnsi="Times New Roman" w:cs="Times New Roman"/>
                <w:szCs w:val="21"/>
              </w:rPr>
            </w:pPr>
            <w:r>
              <w:rPr>
                <w:rFonts w:ascii="Times New Roman" w:hAnsi="Times New Roman" w:cs="Times New Roman"/>
                <w:szCs w:val="21"/>
              </w:rPr>
              <w:t>初入岗位阶段</w:t>
            </w:r>
          </w:p>
        </w:tc>
        <w:tc>
          <w:tcPr>
            <w:tcW w:w="880" w:type="pct"/>
            <w:vMerge w:val="restart"/>
            <w:vAlign w:val="center"/>
          </w:tcPr>
          <w:p w14:paraId="1BB6ADD5" w14:textId="77777777" w:rsidR="004E4E30" w:rsidRDefault="004177AB">
            <w:pPr>
              <w:rPr>
                <w:rFonts w:ascii="Times New Roman" w:hAnsi="Times New Roman" w:cs="Times New Roman"/>
                <w:szCs w:val="21"/>
              </w:rPr>
            </w:pPr>
            <w:r>
              <w:rPr>
                <w:rFonts w:ascii="Times New Roman" w:hAnsi="Times New Roman" w:cs="Times New Roman"/>
                <w:szCs w:val="21"/>
              </w:rPr>
              <w:t>第</w:t>
            </w:r>
            <w:r>
              <w:rPr>
                <w:rFonts w:ascii="Times New Roman" w:hAnsi="Times New Roman" w:cs="Times New Roman"/>
                <w:szCs w:val="21"/>
              </w:rPr>
              <w:t>1</w:t>
            </w:r>
            <w:r>
              <w:rPr>
                <w:rFonts w:ascii="Times New Roman" w:hAnsi="Times New Roman" w:cs="Times New Roman"/>
                <w:szCs w:val="21"/>
              </w:rPr>
              <w:t>周</w:t>
            </w:r>
          </w:p>
        </w:tc>
        <w:tc>
          <w:tcPr>
            <w:tcW w:w="2044" w:type="pct"/>
            <w:vMerge w:val="restart"/>
            <w:vAlign w:val="center"/>
          </w:tcPr>
          <w:p w14:paraId="4A377349" w14:textId="77777777" w:rsidR="004E4E30" w:rsidRDefault="004177AB">
            <w:pPr>
              <w:ind w:rightChars="-59" w:right="-124"/>
              <w:rPr>
                <w:rFonts w:ascii="Times New Roman" w:hAnsi="Times New Roman" w:cs="Times New Roman"/>
                <w:szCs w:val="21"/>
              </w:rPr>
            </w:pPr>
            <w:r>
              <w:rPr>
                <w:rFonts w:ascii="宋体" w:eastAsia="宋体" w:hAnsi="宋体" w:cs="宋体" w:hint="eastAsia"/>
                <w:szCs w:val="21"/>
              </w:rPr>
              <w:t>内容</w:t>
            </w:r>
            <w:r>
              <w:rPr>
                <w:rFonts w:ascii="宋体" w:eastAsia="宋体" w:hAnsi="宋体" w:cs="宋体" w:hint="eastAsia"/>
                <w:szCs w:val="21"/>
              </w:rPr>
              <w:t>1</w:t>
            </w:r>
            <w:r>
              <w:rPr>
                <w:rFonts w:ascii="宋体" w:eastAsia="宋体" w:hAnsi="宋体" w:cs="宋体" w:hint="eastAsia"/>
                <w:szCs w:val="21"/>
              </w:rPr>
              <w:t>：初入岗位阶段熟悉工作环境</w:t>
            </w:r>
          </w:p>
        </w:tc>
        <w:tc>
          <w:tcPr>
            <w:tcW w:w="1375" w:type="pct"/>
            <w:vAlign w:val="center"/>
          </w:tcPr>
          <w:p w14:paraId="4C4E861E" w14:textId="77777777" w:rsidR="004E4E30" w:rsidRDefault="004177AB">
            <w:pPr>
              <w:jc w:val="cente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w:t>
            </w:r>
            <w:r>
              <w:rPr>
                <w:rFonts w:ascii="Times New Roman" w:hAnsi="Times New Roman" w:cs="Times New Roman" w:hint="eastAsia"/>
                <w:szCs w:val="21"/>
              </w:rPr>
              <w:t>2</w:t>
            </w:r>
            <w:r>
              <w:rPr>
                <w:rFonts w:ascii="Times New Roman" w:hAnsi="Times New Roman" w:cs="Times New Roman" w:hint="eastAsia"/>
                <w:szCs w:val="21"/>
              </w:rPr>
              <w:t>、</w:t>
            </w:r>
            <w:r>
              <w:rPr>
                <w:rFonts w:ascii="Times New Roman" w:hAnsi="Times New Roman" w:cs="Times New Roman" w:hint="eastAsia"/>
                <w:szCs w:val="21"/>
              </w:rPr>
              <w:t>4</w:t>
            </w:r>
          </w:p>
        </w:tc>
      </w:tr>
      <w:tr w:rsidR="004E4E30" w14:paraId="2F89B344" w14:textId="77777777">
        <w:trPr>
          <w:trHeight w:hRule="exact" w:val="1134"/>
          <w:jc w:val="center"/>
        </w:trPr>
        <w:tc>
          <w:tcPr>
            <w:tcW w:w="699" w:type="pct"/>
            <w:vAlign w:val="center"/>
          </w:tcPr>
          <w:p w14:paraId="63378E82" w14:textId="77777777" w:rsidR="004E4E30" w:rsidRDefault="004177AB">
            <w:pPr>
              <w:rPr>
                <w:rFonts w:ascii="Times New Roman" w:hAnsi="Times New Roman" w:cs="Times New Roman"/>
                <w:szCs w:val="21"/>
              </w:rPr>
            </w:pPr>
            <w:r>
              <w:rPr>
                <w:rFonts w:ascii="Times New Roman" w:hAnsi="Times New Roman" w:cs="Times New Roman"/>
                <w:szCs w:val="21"/>
              </w:rPr>
              <w:t>开展工作阶段</w:t>
            </w:r>
          </w:p>
        </w:tc>
        <w:tc>
          <w:tcPr>
            <w:tcW w:w="880" w:type="pct"/>
            <w:vAlign w:val="center"/>
          </w:tcPr>
          <w:p w14:paraId="6562F40E" w14:textId="77777777" w:rsidR="004E4E30" w:rsidRDefault="004177AB">
            <w:pPr>
              <w:rPr>
                <w:rFonts w:ascii="Times New Roman" w:hAnsi="Times New Roman" w:cs="Times New Roman"/>
                <w:szCs w:val="21"/>
              </w:rPr>
            </w:pPr>
            <w:r>
              <w:rPr>
                <w:rFonts w:ascii="Times New Roman" w:hAnsi="Times New Roman" w:cs="Times New Roman"/>
                <w:szCs w:val="21"/>
              </w:rPr>
              <w:t>第</w:t>
            </w:r>
            <w:r>
              <w:rPr>
                <w:rFonts w:ascii="Times New Roman" w:hAnsi="Times New Roman" w:cs="Times New Roman" w:hint="eastAsia"/>
                <w:szCs w:val="21"/>
              </w:rPr>
              <w:t>2</w:t>
            </w:r>
            <w:r>
              <w:rPr>
                <w:rFonts w:ascii="Times New Roman" w:hAnsi="Times New Roman" w:cs="Times New Roman"/>
                <w:szCs w:val="21"/>
              </w:rPr>
              <w:t>-1</w:t>
            </w:r>
            <w:r>
              <w:rPr>
                <w:rFonts w:ascii="Times New Roman" w:hAnsi="Times New Roman" w:cs="Times New Roman" w:hint="eastAsia"/>
                <w:szCs w:val="21"/>
              </w:rPr>
              <w:t>2</w:t>
            </w:r>
            <w:r>
              <w:rPr>
                <w:rFonts w:ascii="Times New Roman" w:hAnsi="Times New Roman" w:cs="Times New Roman"/>
                <w:szCs w:val="21"/>
              </w:rPr>
              <w:t>周</w:t>
            </w:r>
          </w:p>
        </w:tc>
        <w:tc>
          <w:tcPr>
            <w:tcW w:w="2044" w:type="pct"/>
            <w:vAlign w:val="center"/>
          </w:tcPr>
          <w:p w14:paraId="2039AD55" w14:textId="77777777" w:rsidR="004E4E30" w:rsidRDefault="004177AB">
            <w:pPr>
              <w:ind w:rightChars="-68" w:right="-143"/>
              <w:rPr>
                <w:rFonts w:ascii="Times New Roman" w:hAnsi="Times New Roman" w:cs="Times New Roman"/>
                <w:szCs w:val="21"/>
              </w:rPr>
            </w:pPr>
            <w:r>
              <w:rPr>
                <w:rFonts w:ascii="Times New Roman" w:hAnsi="Times New Roman" w:cs="Times New Roman"/>
                <w:szCs w:val="21"/>
              </w:rPr>
              <w:t>内容</w:t>
            </w:r>
            <w:r>
              <w:rPr>
                <w:rFonts w:ascii="Times New Roman" w:hAnsi="Times New Roman" w:cs="Times New Roman"/>
                <w:szCs w:val="21"/>
              </w:rPr>
              <w:t>2</w:t>
            </w:r>
            <w:r>
              <w:rPr>
                <w:rFonts w:ascii="Times New Roman" w:hAnsi="Times New Roman" w:cs="Times New Roman"/>
                <w:szCs w:val="21"/>
              </w:rPr>
              <w:t>：开展工作阶段执行工作任务</w:t>
            </w:r>
          </w:p>
        </w:tc>
        <w:tc>
          <w:tcPr>
            <w:tcW w:w="1375" w:type="pct"/>
            <w:vAlign w:val="center"/>
          </w:tcPr>
          <w:p w14:paraId="5FBB4D19" w14:textId="77777777" w:rsidR="004E4E30" w:rsidRDefault="004177AB">
            <w:pPr>
              <w:jc w:val="center"/>
              <w:rPr>
                <w:rFonts w:ascii="Times New Roman" w:hAnsi="Times New Roman" w:cs="Times New Roman"/>
                <w:szCs w:val="21"/>
              </w:rPr>
            </w:pPr>
            <w:r>
              <w:rPr>
                <w:rFonts w:ascii="Times New Roman" w:hAnsi="Times New Roman" w:cs="Times New Roman" w:hint="eastAsia"/>
                <w:szCs w:val="21"/>
              </w:rPr>
              <w:t>1</w:t>
            </w:r>
            <w:r>
              <w:rPr>
                <w:rFonts w:ascii="Times New Roman" w:hAnsi="Times New Roman" w:cs="Times New Roman" w:hint="eastAsia"/>
                <w:szCs w:val="21"/>
              </w:rPr>
              <w:t>、</w:t>
            </w:r>
            <w:r>
              <w:rPr>
                <w:rFonts w:ascii="Times New Roman" w:hAnsi="Times New Roman" w:cs="Times New Roman" w:hint="eastAsia"/>
                <w:szCs w:val="21"/>
              </w:rPr>
              <w:t>2</w:t>
            </w:r>
            <w:r>
              <w:rPr>
                <w:rFonts w:ascii="Times New Roman" w:hAnsi="Times New Roman" w:cs="Times New Roman" w:hint="eastAsia"/>
                <w:szCs w:val="21"/>
              </w:rPr>
              <w:t>、</w:t>
            </w:r>
            <w:r>
              <w:rPr>
                <w:rFonts w:ascii="Times New Roman" w:hAnsi="Times New Roman" w:cs="Times New Roman" w:hint="eastAsia"/>
                <w:szCs w:val="21"/>
              </w:rPr>
              <w:t>3</w:t>
            </w:r>
            <w:r>
              <w:rPr>
                <w:rFonts w:ascii="Times New Roman" w:hAnsi="Times New Roman" w:cs="Times New Roman" w:hint="eastAsia"/>
                <w:szCs w:val="21"/>
              </w:rPr>
              <w:t>、</w:t>
            </w:r>
            <w:r>
              <w:rPr>
                <w:rFonts w:ascii="Times New Roman" w:hAnsi="Times New Roman" w:cs="Times New Roman" w:hint="eastAsia"/>
                <w:szCs w:val="21"/>
              </w:rPr>
              <w:t>4</w:t>
            </w:r>
            <w:r>
              <w:rPr>
                <w:rFonts w:ascii="Times New Roman" w:hAnsi="Times New Roman" w:cs="Times New Roman" w:hint="eastAsia"/>
                <w:szCs w:val="21"/>
              </w:rPr>
              <w:t>、</w:t>
            </w:r>
            <w:r>
              <w:rPr>
                <w:rFonts w:ascii="Times New Roman" w:hAnsi="Times New Roman" w:cs="Times New Roman" w:hint="eastAsia"/>
                <w:szCs w:val="21"/>
              </w:rPr>
              <w:t>5</w:t>
            </w:r>
            <w:r>
              <w:rPr>
                <w:rFonts w:ascii="Times New Roman" w:hAnsi="Times New Roman" w:cs="Times New Roman" w:hint="eastAsia"/>
                <w:szCs w:val="21"/>
              </w:rPr>
              <w:t>、</w:t>
            </w:r>
            <w:r>
              <w:rPr>
                <w:rFonts w:ascii="Times New Roman" w:hAnsi="Times New Roman" w:cs="Times New Roman" w:hint="eastAsia"/>
                <w:szCs w:val="21"/>
              </w:rPr>
              <w:t>6</w:t>
            </w:r>
            <w:r>
              <w:rPr>
                <w:rFonts w:ascii="Times New Roman" w:hAnsi="Times New Roman" w:cs="Times New Roman" w:hint="eastAsia"/>
                <w:szCs w:val="21"/>
              </w:rPr>
              <w:t>、</w:t>
            </w:r>
            <w:r>
              <w:rPr>
                <w:rFonts w:ascii="Times New Roman" w:hAnsi="Times New Roman" w:cs="Times New Roman" w:hint="eastAsia"/>
                <w:szCs w:val="21"/>
              </w:rPr>
              <w:t>7</w:t>
            </w:r>
          </w:p>
        </w:tc>
      </w:tr>
      <w:tr w:rsidR="004E4E30" w14:paraId="5B0BA9DB" w14:textId="77777777">
        <w:trPr>
          <w:trHeight w:hRule="exact" w:val="1134"/>
          <w:jc w:val="center"/>
        </w:trPr>
        <w:tc>
          <w:tcPr>
            <w:tcW w:w="699" w:type="pct"/>
            <w:vAlign w:val="center"/>
          </w:tcPr>
          <w:p w14:paraId="50AF02DB" w14:textId="77777777" w:rsidR="004E4E30" w:rsidRDefault="004177AB">
            <w:pPr>
              <w:rPr>
                <w:rFonts w:ascii="Times New Roman" w:hAnsi="Times New Roman" w:cs="Times New Roman"/>
                <w:szCs w:val="21"/>
              </w:rPr>
            </w:pPr>
            <w:r>
              <w:rPr>
                <w:rFonts w:ascii="Times New Roman" w:hAnsi="Times New Roman" w:cs="Times New Roman"/>
                <w:szCs w:val="21"/>
              </w:rPr>
              <w:t>总结回顾阶段</w:t>
            </w:r>
          </w:p>
        </w:tc>
        <w:tc>
          <w:tcPr>
            <w:tcW w:w="880" w:type="pct"/>
            <w:vAlign w:val="center"/>
          </w:tcPr>
          <w:p w14:paraId="650D6C84" w14:textId="77777777" w:rsidR="004E4E30" w:rsidRDefault="004177AB">
            <w:pPr>
              <w:rPr>
                <w:rFonts w:ascii="Times New Roman" w:hAnsi="Times New Roman" w:cs="Times New Roman"/>
                <w:szCs w:val="21"/>
              </w:rPr>
            </w:pPr>
            <w:r>
              <w:rPr>
                <w:rFonts w:ascii="Times New Roman" w:hAnsi="Times New Roman" w:cs="Times New Roman"/>
                <w:szCs w:val="21"/>
              </w:rPr>
              <w:t>第</w:t>
            </w:r>
            <w:r>
              <w:rPr>
                <w:rFonts w:ascii="Times New Roman" w:hAnsi="Times New Roman" w:cs="Times New Roman"/>
                <w:szCs w:val="21"/>
              </w:rPr>
              <w:t>1</w:t>
            </w:r>
            <w:r>
              <w:rPr>
                <w:rFonts w:ascii="Times New Roman" w:hAnsi="Times New Roman" w:cs="Times New Roman" w:hint="eastAsia"/>
                <w:szCs w:val="21"/>
              </w:rPr>
              <w:t>3</w:t>
            </w:r>
            <w:r>
              <w:rPr>
                <w:rFonts w:ascii="Times New Roman" w:hAnsi="Times New Roman" w:cs="Times New Roman"/>
                <w:szCs w:val="21"/>
              </w:rPr>
              <w:t>周</w:t>
            </w:r>
          </w:p>
        </w:tc>
        <w:tc>
          <w:tcPr>
            <w:tcW w:w="2044" w:type="pct"/>
            <w:vAlign w:val="center"/>
          </w:tcPr>
          <w:p w14:paraId="4F08DF71" w14:textId="77777777" w:rsidR="004E4E30" w:rsidRDefault="004177AB">
            <w:pPr>
              <w:rPr>
                <w:rFonts w:ascii="Times New Roman" w:hAnsi="Times New Roman" w:cs="Times New Roman"/>
                <w:szCs w:val="21"/>
              </w:rPr>
            </w:pPr>
            <w:r>
              <w:rPr>
                <w:rFonts w:ascii="Times New Roman" w:hAnsi="Times New Roman" w:cs="Times New Roman"/>
                <w:szCs w:val="21"/>
              </w:rPr>
              <w:t>内容</w:t>
            </w:r>
            <w:r>
              <w:rPr>
                <w:rFonts w:ascii="Times New Roman" w:hAnsi="Times New Roman" w:cs="Times New Roman"/>
                <w:szCs w:val="21"/>
              </w:rPr>
              <w:t>3</w:t>
            </w:r>
            <w:r>
              <w:rPr>
                <w:rFonts w:ascii="Times New Roman" w:hAnsi="Times New Roman" w:cs="Times New Roman"/>
                <w:szCs w:val="21"/>
              </w:rPr>
              <w:t>：校外实习结束阶段总结回顾</w:t>
            </w:r>
          </w:p>
        </w:tc>
        <w:tc>
          <w:tcPr>
            <w:tcW w:w="1375" w:type="pct"/>
            <w:vAlign w:val="center"/>
          </w:tcPr>
          <w:p w14:paraId="2270C393" w14:textId="77777777" w:rsidR="004E4E30" w:rsidRDefault="004177AB">
            <w:pPr>
              <w:jc w:val="center"/>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szCs w:val="21"/>
              </w:rPr>
              <w:t>、</w:t>
            </w:r>
            <w:r>
              <w:rPr>
                <w:rFonts w:ascii="Times New Roman" w:hAnsi="Times New Roman" w:cs="Times New Roman" w:hint="eastAsia"/>
                <w:szCs w:val="21"/>
              </w:rPr>
              <w:t>7</w:t>
            </w:r>
          </w:p>
        </w:tc>
      </w:tr>
    </w:tbl>
    <w:p w14:paraId="69800D06" w14:textId="77777777" w:rsidR="004E4E30" w:rsidRDefault="004E4E30">
      <w:pPr>
        <w:spacing w:line="420" w:lineRule="exact"/>
        <w:rPr>
          <w:rFonts w:ascii="Times New Roman" w:hAnsi="Times New Roman" w:cs="Times New Roman"/>
          <w:sz w:val="24"/>
        </w:rPr>
      </w:pPr>
    </w:p>
    <w:p w14:paraId="7080908B" w14:textId="77777777" w:rsidR="004E4E30" w:rsidRDefault="004177AB">
      <w:pPr>
        <w:spacing w:line="420" w:lineRule="exact"/>
        <w:rPr>
          <w:rFonts w:ascii="Times New Roman" w:hAnsi="Times New Roman" w:cs="Times New Roman"/>
          <w:b/>
          <w:bCs/>
          <w:sz w:val="28"/>
          <w:szCs w:val="28"/>
        </w:rPr>
      </w:pPr>
      <w:r>
        <w:rPr>
          <w:rFonts w:ascii="Times New Roman" w:hAnsi="Times New Roman" w:cs="Times New Roman"/>
          <w:b/>
          <w:bCs/>
          <w:sz w:val="28"/>
          <w:szCs w:val="28"/>
        </w:rPr>
        <w:t>六</w:t>
      </w:r>
      <w:r>
        <w:rPr>
          <w:rFonts w:ascii="Times New Roman" w:hAnsi="Times New Roman" w:cs="Times New Roman"/>
          <w:b/>
          <w:bCs/>
          <w:sz w:val="28"/>
          <w:szCs w:val="28"/>
        </w:rPr>
        <w:t>、课程教学方法</w:t>
      </w:r>
    </w:p>
    <w:p w14:paraId="0F361DE2" w14:textId="77777777" w:rsidR="004E4E30" w:rsidRDefault="004177AB">
      <w:pPr>
        <w:spacing w:line="420" w:lineRule="exact"/>
        <w:ind w:firstLine="480"/>
        <w:rPr>
          <w:rFonts w:ascii="Times New Roman" w:hAnsi="Times New Roman" w:cs="Times New Roman"/>
          <w:sz w:val="24"/>
        </w:rPr>
      </w:pPr>
      <w:r>
        <w:rPr>
          <w:rFonts w:ascii="Times New Roman" w:hAnsi="Times New Roman" w:cs="Times New Roman"/>
          <w:sz w:val="24"/>
        </w:rPr>
        <w:lastRenderedPageBreak/>
        <w:t>双师指导：</w:t>
      </w:r>
      <w:r>
        <w:rPr>
          <w:rFonts w:ascii="Times New Roman" w:hAnsi="Times New Roman" w:cs="Times New Roman"/>
          <w:sz w:val="24"/>
        </w:rPr>
        <w:t>校外企业指导老师进行工程任务安排与指导，校内指导老师进行生活与学习上的远程监督与指导两种教学方式。</w:t>
      </w:r>
    </w:p>
    <w:p w14:paraId="2A252478" w14:textId="77777777" w:rsidR="004E4E30" w:rsidRDefault="004177AB">
      <w:pPr>
        <w:spacing w:line="420" w:lineRule="exact"/>
        <w:ind w:firstLine="480"/>
        <w:rPr>
          <w:rFonts w:ascii="Times New Roman" w:hAnsi="Times New Roman" w:cs="Times New Roman"/>
          <w:sz w:val="24"/>
        </w:rPr>
      </w:pPr>
      <w:r>
        <w:rPr>
          <w:rFonts w:ascii="Times New Roman" w:hAnsi="Times New Roman" w:cs="Times New Roman"/>
          <w:sz w:val="24"/>
        </w:rPr>
        <w:t>在线管理：通过钉钉软件进行线上实习管理，学生登陆系统账号在线打卡、周报提交，校内指导老师进行线上审批，及时掌握学生实习动态。</w:t>
      </w:r>
    </w:p>
    <w:p w14:paraId="6DF4E05D" w14:textId="77777777" w:rsidR="004E4E30" w:rsidRDefault="004E4E30">
      <w:pPr>
        <w:spacing w:line="420" w:lineRule="exact"/>
        <w:ind w:firstLine="480"/>
        <w:rPr>
          <w:rFonts w:ascii="Times New Roman" w:hAnsi="Times New Roman" w:cs="Times New Roman"/>
          <w:sz w:val="24"/>
        </w:rPr>
      </w:pPr>
    </w:p>
    <w:p w14:paraId="665048A4" w14:textId="77777777" w:rsidR="004E4E30" w:rsidRDefault="004177AB">
      <w:pPr>
        <w:spacing w:line="420" w:lineRule="exact"/>
        <w:rPr>
          <w:rFonts w:ascii="Times New Roman" w:hAnsi="Times New Roman" w:cs="Times New Roman"/>
          <w:b/>
          <w:bCs/>
          <w:sz w:val="28"/>
          <w:szCs w:val="28"/>
        </w:rPr>
      </w:pPr>
      <w:r>
        <w:rPr>
          <w:rFonts w:ascii="Times New Roman" w:hAnsi="Times New Roman" w:cs="Times New Roman"/>
          <w:b/>
          <w:bCs/>
          <w:sz w:val="28"/>
          <w:szCs w:val="28"/>
        </w:rPr>
        <w:t>七、课程的考核方式与成绩评定</w:t>
      </w:r>
    </w:p>
    <w:p w14:paraId="30FFBB55" w14:textId="77777777" w:rsidR="004E4E30" w:rsidRDefault="004177AB">
      <w:pPr>
        <w:autoSpaceDE w:val="0"/>
        <w:autoSpaceDN w:val="0"/>
        <w:adjustRightInd w:val="0"/>
        <w:spacing w:line="420" w:lineRule="exact"/>
        <w:ind w:firstLineChars="200" w:firstLine="480"/>
        <w:jc w:val="left"/>
        <w:rPr>
          <w:rFonts w:ascii="Times New Roman" w:hAnsi="Times New Roman" w:cs="Times New Roman"/>
          <w:kern w:val="0"/>
          <w:sz w:val="24"/>
        </w:rPr>
      </w:pPr>
      <w:r>
        <w:rPr>
          <w:rFonts w:ascii="Times New Roman" w:hAnsi="Times New Roman" w:cs="Times New Roman"/>
          <w:kern w:val="0"/>
          <w:sz w:val="24"/>
        </w:rPr>
        <w:t>考核方式：采用</w:t>
      </w:r>
      <w:r>
        <w:rPr>
          <w:rFonts w:ascii="Times New Roman" w:hAnsi="Times New Roman" w:cs="Times New Roman"/>
          <w:kern w:val="0"/>
          <w:sz w:val="24"/>
        </w:rPr>
        <w:t>实习周报</w:t>
      </w:r>
      <w:r>
        <w:rPr>
          <w:rFonts w:ascii="Times New Roman" w:hAnsi="Times New Roman" w:cs="Times New Roman"/>
          <w:kern w:val="0"/>
          <w:sz w:val="24"/>
        </w:rPr>
        <w:t>、实习报告、企业评价</w:t>
      </w:r>
      <w:r>
        <w:rPr>
          <w:rFonts w:ascii="Times New Roman" w:hAnsi="Times New Roman" w:cs="Times New Roman"/>
          <w:kern w:val="0"/>
          <w:sz w:val="24"/>
        </w:rPr>
        <w:t>、实习答辩成绩</w:t>
      </w:r>
      <w:r>
        <w:rPr>
          <w:rFonts w:ascii="Times New Roman" w:hAnsi="Times New Roman" w:cs="Times New Roman"/>
          <w:kern w:val="0"/>
          <w:sz w:val="24"/>
        </w:rPr>
        <w:t>相结合的形式对学生实习成绩进行综合评定。课程考核总成绩中，</w:t>
      </w:r>
      <w:r>
        <w:rPr>
          <w:rFonts w:ascii="Times New Roman" w:hAnsi="Times New Roman" w:cs="Times New Roman"/>
          <w:kern w:val="0"/>
          <w:sz w:val="24"/>
        </w:rPr>
        <w:t>实习周</w:t>
      </w:r>
      <w:r>
        <w:rPr>
          <w:rFonts w:ascii="Times New Roman" w:hAnsi="Times New Roman" w:cs="Times New Roman"/>
          <w:sz w:val="24"/>
        </w:rPr>
        <w:t>报</w:t>
      </w:r>
      <w:r>
        <w:rPr>
          <w:rFonts w:ascii="Times New Roman" w:hAnsi="Times New Roman" w:cs="Times New Roman"/>
          <w:kern w:val="0"/>
          <w:sz w:val="24"/>
        </w:rPr>
        <w:t>成绩占</w:t>
      </w:r>
      <w:r>
        <w:rPr>
          <w:rFonts w:ascii="Times New Roman" w:hAnsi="Times New Roman" w:cs="Times New Roman"/>
          <w:sz w:val="24"/>
        </w:rPr>
        <w:t>35</w:t>
      </w:r>
      <w:r>
        <w:rPr>
          <w:rFonts w:ascii="Times New Roman" w:hAnsi="Times New Roman" w:cs="Times New Roman"/>
          <w:kern w:val="0"/>
          <w:sz w:val="24"/>
        </w:rPr>
        <w:t>%</w:t>
      </w:r>
      <w:r>
        <w:rPr>
          <w:rFonts w:ascii="Times New Roman" w:hAnsi="Times New Roman" w:cs="Times New Roman"/>
          <w:kern w:val="0"/>
          <w:sz w:val="24"/>
        </w:rPr>
        <w:t>，</w:t>
      </w:r>
      <w:r>
        <w:rPr>
          <w:rFonts w:ascii="Times New Roman" w:hAnsi="Times New Roman" w:cs="Times New Roman"/>
          <w:sz w:val="24"/>
        </w:rPr>
        <w:t>实习</w:t>
      </w:r>
      <w:r>
        <w:rPr>
          <w:rFonts w:ascii="Times New Roman" w:hAnsi="Times New Roman" w:cs="Times New Roman"/>
          <w:sz w:val="24"/>
        </w:rPr>
        <w:t>报告</w:t>
      </w:r>
      <w:r>
        <w:rPr>
          <w:rFonts w:ascii="Times New Roman" w:hAnsi="Times New Roman" w:cs="Times New Roman"/>
          <w:kern w:val="0"/>
          <w:sz w:val="24"/>
        </w:rPr>
        <w:t>成绩占</w:t>
      </w:r>
      <w:r>
        <w:rPr>
          <w:rFonts w:ascii="Times New Roman" w:hAnsi="Times New Roman" w:cs="Times New Roman"/>
          <w:kern w:val="0"/>
          <w:sz w:val="24"/>
        </w:rPr>
        <w:t>35</w:t>
      </w:r>
      <w:r>
        <w:rPr>
          <w:rFonts w:ascii="Times New Roman" w:hAnsi="Times New Roman" w:cs="Times New Roman"/>
          <w:kern w:val="0"/>
          <w:sz w:val="24"/>
        </w:rPr>
        <w:t>%</w:t>
      </w:r>
      <w:r>
        <w:rPr>
          <w:rFonts w:ascii="Times New Roman" w:hAnsi="Times New Roman" w:cs="Times New Roman"/>
          <w:kern w:val="0"/>
          <w:sz w:val="24"/>
        </w:rPr>
        <w:t>，</w:t>
      </w:r>
      <w:r>
        <w:rPr>
          <w:rFonts w:ascii="Times New Roman" w:hAnsi="Times New Roman" w:cs="Times New Roman"/>
          <w:sz w:val="24"/>
        </w:rPr>
        <w:t>企业评价</w:t>
      </w:r>
      <w:r>
        <w:rPr>
          <w:rFonts w:ascii="Times New Roman" w:hAnsi="Times New Roman" w:cs="Times New Roman"/>
          <w:kern w:val="0"/>
          <w:sz w:val="24"/>
        </w:rPr>
        <w:t>成绩占</w:t>
      </w:r>
      <w:r>
        <w:rPr>
          <w:rFonts w:ascii="Times New Roman" w:hAnsi="Times New Roman" w:cs="Times New Roman"/>
          <w:kern w:val="0"/>
          <w:sz w:val="24"/>
        </w:rPr>
        <w:t>10</w:t>
      </w:r>
      <w:r>
        <w:rPr>
          <w:rFonts w:ascii="Times New Roman" w:hAnsi="Times New Roman" w:cs="Times New Roman"/>
          <w:kern w:val="0"/>
          <w:sz w:val="24"/>
        </w:rPr>
        <w:t>%</w:t>
      </w:r>
      <w:r>
        <w:rPr>
          <w:rFonts w:ascii="Times New Roman" w:hAnsi="Times New Roman" w:cs="Times New Roman"/>
          <w:kern w:val="0"/>
          <w:sz w:val="24"/>
        </w:rPr>
        <w:t>，毕业实习答辩成绩占</w:t>
      </w:r>
      <w:r>
        <w:rPr>
          <w:rFonts w:ascii="Times New Roman" w:hAnsi="Times New Roman" w:cs="Times New Roman"/>
          <w:kern w:val="0"/>
          <w:sz w:val="24"/>
        </w:rPr>
        <w:t>20%</w:t>
      </w:r>
      <w:r>
        <w:rPr>
          <w:rFonts w:ascii="Times New Roman" w:hAnsi="Times New Roman" w:cs="Times New Roman"/>
          <w:kern w:val="0"/>
          <w:sz w:val="24"/>
        </w:rPr>
        <w:t>。</w:t>
      </w:r>
    </w:p>
    <w:p w14:paraId="5DC27A1A" w14:textId="77777777" w:rsidR="004E4E30" w:rsidRDefault="004177AB">
      <w:pPr>
        <w:autoSpaceDE w:val="0"/>
        <w:autoSpaceDN w:val="0"/>
        <w:adjustRightInd w:val="0"/>
        <w:spacing w:line="420" w:lineRule="exact"/>
        <w:ind w:firstLineChars="200" w:firstLine="480"/>
        <w:jc w:val="left"/>
        <w:rPr>
          <w:rFonts w:ascii="Times New Roman" w:hAnsi="Times New Roman" w:cs="Times New Roman"/>
          <w:kern w:val="0"/>
          <w:sz w:val="24"/>
        </w:rPr>
      </w:pPr>
      <w:r>
        <w:rPr>
          <w:rFonts w:ascii="Times New Roman" w:hAnsi="Times New Roman" w:cs="Times New Roman"/>
          <w:kern w:val="0"/>
          <w:sz w:val="24"/>
        </w:rPr>
        <w:t>由于学生全都在校外实习，在考核过程中增加在岗情况抽查，抽查一次不在岗最终实习成绩降一档，两次不在岗降两档，三次不在岗取消实习答辩资格。</w:t>
      </w:r>
    </w:p>
    <w:p w14:paraId="08D32991" w14:textId="77777777" w:rsidR="004E4E30" w:rsidRDefault="004177AB">
      <w:pPr>
        <w:pStyle w:val="Default"/>
        <w:spacing w:line="420" w:lineRule="exact"/>
        <w:ind w:firstLineChars="200" w:firstLine="480"/>
        <w:rPr>
          <w:rFonts w:ascii="Times New Roman" w:eastAsiaTheme="minorEastAsia" w:hAnsi="Times New Roman" w:cs="Times New Roman"/>
          <w:bCs/>
          <w:color w:val="auto"/>
        </w:rPr>
      </w:pPr>
      <w:r>
        <w:rPr>
          <w:rFonts w:ascii="Times New Roman" w:eastAsiaTheme="minorEastAsia" w:hAnsi="Times New Roman" w:cs="Times New Roman"/>
          <w:color w:val="auto"/>
        </w:rPr>
        <w:t>课程目标与课程考核环节的对应关系：</w:t>
      </w:r>
    </w:p>
    <w:tbl>
      <w:tblPr>
        <w:tblW w:w="4998" w:type="pct"/>
        <w:jc w:val="center"/>
        <w:tblCellMar>
          <w:left w:w="57" w:type="dxa"/>
          <w:right w:w="57" w:type="dxa"/>
        </w:tblCellMar>
        <w:tblLook w:val="04A0" w:firstRow="1" w:lastRow="0" w:firstColumn="1" w:lastColumn="0" w:noHBand="0" w:noVBand="1"/>
      </w:tblPr>
      <w:tblGrid>
        <w:gridCol w:w="1036"/>
        <w:gridCol w:w="1625"/>
        <w:gridCol w:w="1114"/>
        <w:gridCol w:w="1169"/>
        <w:gridCol w:w="1225"/>
        <w:gridCol w:w="1366"/>
        <w:gridCol w:w="876"/>
      </w:tblGrid>
      <w:tr w:rsidR="004E4E30" w14:paraId="73AB3A6A" w14:textId="77777777">
        <w:trPr>
          <w:trHeight w:val="20"/>
          <w:jc w:val="center"/>
        </w:trPr>
        <w:tc>
          <w:tcPr>
            <w:tcW w:w="615" w:type="pct"/>
            <w:vMerge w:val="restart"/>
            <w:tcBorders>
              <w:top w:val="single" w:sz="4" w:space="0" w:color="auto"/>
              <w:left w:val="single" w:sz="4" w:space="0" w:color="auto"/>
              <w:right w:val="single" w:sz="4" w:space="0" w:color="auto"/>
            </w:tcBorders>
            <w:vAlign w:val="center"/>
          </w:tcPr>
          <w:p w14:paraId="27EE454B" w14:textId="77777777" w:rsidR="004E4E30" w:rsidRDefault="004177AB">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序号</w:t>
            </w:r>
          </w:p>
        </w:tc>
        <w:tc>
          <w:tcPr>
            <w:tcW w:w="965" w:type="pct"/>
            <w:vMerge w:val="restart"/>
            <w:tcBorders>
              <w:top w:val="single" w:sz="4" w:space="0" w:color="auto"/>
              <w:left w:val="single" w:sz="4" w:space="0" w:color="auto"/>
              <w:bottom w:val="single" w:sz="4" w:space="0" w:color="auto"/>
              <w:right w:val="single" w:sz="4" w:space="0" w:color="auto"/>
            </w:tcBorders>
            <w:vAlign w:val="center"/>
          </w:tcPr>
          <w:p w14:paraId="7AE508C3" w14:textId="77777777" w:rsidR="004E4E30" w:rsidRDefault="004177AB">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课程</w:t>
            </w:r>
          </w:p>
          <w:p w14:paraId="3F8E1BB9" w14:textId="77777777" w:rsidR="004E4E30" w:rsidRDefault="004177AB">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目标</w:t>
            </w:r>
          </w:p>
        </w:tc>
        <w:tc>
          <w:tcPr>
            <w:tcW w:w="2897" w:type="pct"/>
            <w:gridSpan w:val="4"/>
            <w:tcBorders>
              <w:top w:val="single" w:sz="4" w:space="0" w:color="auto"/>
              <w:left w:val="nil"/>
              <w:bottom w:val="single" w:sz="4" w:space="0" w:color="auto"/>
              <w:right w:val="single" w:sz="4" w:space="0" w:color="auto"/>
            </w:tcBorders>
            <w:vAlign w:val="center"/>
          </w:tcPr>
          <w:p w14:paraId="49CA5DDA" w14:textId="77777777" w:rsidR="004E4E30" w:rsidRDefault="004177AB">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考核环节</w:t>
            </w:r>
          </w:p>
        </w:tc>
        <w:tc>
          <w:tcPr>
            <w:tcW w:w="521" w:type="pct"/>
            <w:vMerge w:val="restart"/>
            <w:tcBorders>
              <w:top w:val="single" w:sz="4" w:space="0" w:color="auto"/>
              <w:left w:val="nil"/>
              <w:right w:val="single" w:sz="4" w:space="0" w:color="auto"/>
            </w:tcBorders>
            <w:vAlign w:val="center"/>
          </w:tcPr>
          <w:p w14:paraId="737F3F45" w14:textId="77777777" w:rsidR="004E4E30" w:rsidRDefault="004177AB">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合计</w:t>
            </w:r>
          </w:p>
        </w:tc>
      </w:tr>
      <w:tr w:rsidR="004E4E30" w14:paraId="39C2BA5D" w14:textId="77777777">
        <w:trPr>
          <w:trHeight w:val="20"/>
          <w:jc w:val="center"/>
        </w:trPr>
        <w:tc>
          <w:tcPr>
            <w:tcW w:w="615" w:type="pct"/>
            <w:vMerge/>
            <w:tcBorders>
              <w:left w:val="single" w:sz="4" w:space="0" w:color="auto"/>
              <w:bottom w:val="single" w:sz="4" w:space="0" w:color="auto"/>
              <w:right w:val="single" w:sz="4" w:space="0" w:color="auto"/>
            </w:tcBorders>
          </w:tcPr>
          <w:p w14:paraId="0AECFA8F" w14:textId="77777777" w:rsidR="004E4E30" w:rsidRDefault="004E4E30">
            <w:pPr>
              <w:widowControl/>
              <w:spacing w:line="360" w:lineRule="auto"/>
              <w:jc w:val="left"/>
              <w:rPr>
                <w:rFonts w:asciiTheme="minorEastAsia" w:hAnsiTheme="minorEastAsia" w:cstheme="minorEastAsia"/>
                <w:b/>
                <w:bCs/>
                <w:szCs w:val="21"/>
              </w:rPr>
            </w:pPr>
          </w:p>
        </w:tc>
        <w:tc>
          <w:tcPr>
            <w:tcW w:w="965" w:type="pct"/>
            <w:vMerge/>
            <w:tcBorders>
              <w:top w:val="single" w:sz="4" w:space="0" w:color="auto"/>
              <w:left w:val="single" w:sz="4" w:space="0" w:color="auto"/>
              <w:bottom w:val="single" w:sz="4" w:space="0" w:color="auto"/>
              <w:right w:val="single" w:sz="4" w:space="0" w:color="auto"/>
            </w:tcBorders>
            <w:vAlign w:val="center"/>
          </w:tcPr>
          <w:p w14:paraId="4054F1C7" w14:textId="77777777" w:rsidR="004E4E30" w:rsidRDefault="004E4E30">
            <w:pPr>
              <w:widowControl/>
              <w:spacing w:line="360" w:lineRule="auto"/>
              <w:jc w:val="left"/>
              <w:rPr>
                <w:rFonts w:asciiTheme="minorEastAsia" w:hAnsiTheme="minorEastAsia" w:cstheme="minorEastAsia"/>
                <w:b/>
                <w:bCs/>
                <w:szCs w:val="21"/>
              </w:rPr>
            </w:pPr>
          </w:p>
        </w:tc>
        <w:tc>
          <w:tcPr>
            <w:tcW w:w="662" w:type="pct"/>
            <w:tcBorders>
              <w:top w:val="single" w:sz="4" w:space="0" w:color="auto"/>
              <w:left w:val="nil"/>
              <w:bottom w:val="single" w:sz="4" w:space="0" w:color="auto"/>
              <w:right w:val="single" w:sz="4" w:space="0" w:color="auto"/>
            </w:tcBorders>
            <w:vAlign w:val="center"/>
          </w:tcPr>
          <w:p w14:paraId="15CC311E" w14:textId="77777777" w:rsidR="004E4E30" w:rsidRDefault="004177AB">
            <w:pPr>
              <w:autoSpaceDE w:val="0"/>
              <w:spacing w:line="360" w:lineRule="auto"/>
              <w:jc w:val="center"/>
              <w:rPr>
                <w:rFonts w:asciiTheme="minorEastAsia" w:hAnsiTheme="minorEastAsia" w:cstheme="minorEastAsia"/>
                <w:szCs w:val="21"/>
              </w:rPr>
            </w:pPr>
            <w:r>
              <w:rPr>
                <w:rFonts w:asciiTheme="minorEastAsia" w:hAnsiTheme="minorEastAsia" w:cstheme="minorEastAsia" w:hint="eastAsia"/>
                <w:szCs w:val="21"/>
              </w:rPr>
              <w:t>周</w:t>
            </w:r>
            <w:r>
              <w:rPr>
                <w:rFonts w:asciiTheme="minorEastAsia" w:hAnsiTheme="minorEastAsia" w:cstheme="minorEastAsia" w:hint="eastAsia"/>
                <w:szCs w:val="21"/>
              </w:rPr>
              <w:t>报</w:t>
            </w:r>
          </w:p>
        </w:tc>
        <w:tc>
          <w:tcPr>
            <w:tcW w:w="695" w:type="pct"/>
            <w:tcBorders>
              <w:top w:val="single" w:sz="4" w:space="0" w:color="auto"/>
              <w:left w:val="nil"/>
              <w:bottom w:val="single" w:sz="4" w:space="0" w:color="auto"/>
              <w:right w:val="single" w:sz="4" w:space="0" w:color="auto"/>
            </w:tcBorders>
            <w:vAlign w:val="center"/>
          </w:tcPr>
          <w:p w14:paraId="55850CDC" w14:textId="77777777" w:rsidR="004E4E30" w:rsidRDefault="004177AB">
            <w:pPr>
              <w:autoSpaceDE w:val="0"/>
              <w:spacing w:line="360" w:lineRule="auto"/>
              <w:jc w:val="center"/>
              <w:rPr>
                <w:rFonts w:asciiTheme="minorEastAsia" w:hAnsiTheme="minorEastAsia" w:cstheme="minorEastAsia"/>
                <w:b/>
                <w:bCs/>
                <w:szCs w:val="21"/>
              </w:rPr>
            </w:pPr>
            <w:r>
              <w:rPr>
                <w:rFonts w:asciiTheme="minorEastAsia" w:hAnsiTheme="minorEastAsia" w:cstheme="minorEastAsia" w:hint="eastAsia"/>
                <w:szCs w:val="21"/>
              </w:rPr>
              <w:t>实习</w:t>
            </w:r>
            <w:r>
              <w:rPr>
                <w:rFonts w:asciiTheme="minorEastAsia" w:hAnsiTheme="minorEastAsia" w:cstheme="minorEastAsia" w:hint="eastAsia"/>
                <w:szCs w:val="21"/>
              </w:rPr>
              <w:t>报告</w:t>
            </w:r>
          </w:p>
        </w:tc>
        <w:tc>
          <w:tcPr>
            <w:tcW w:w="728" w:type="pct"/>
            <w:tcBorders>
              <w:top w:val="single" w:sz="4" w:space="0" w:color="auto"/>
              <w:left w:val="nil"/>
              <w:bottom w:val="single" w:sz="4" w:space="0" w:color="auto"/>
              <w:right w:val="single" w:sz="4" w:space="0" w:color="auto"/>
            </w:tcBorders>
            <w:vAlign w:val="center"/>
          </w:tcPr>
          <w:p w14:paraId="6C4B4044" w14:textId="77777777" w:rsidR="004E4E30" w:rsidRDefault="004177AB">
            <w:pPr>
              <w:autoSpaceDE w:val="0"/>
              <w:spacing w:line="360" w:lineRule="auto"/>
              <w:jc w:val="center"/>
              <w:rPr>
                <w:rFonts w:asciiTheme="minorEastAsia" w:hAnsiTheme="minorEastAsia" w:cstheme="minorEastAsia"/>
                <w:szCs w:val="21"/>
              </w:rPr>
            </w:pPr>
            <w:r>
              <w:rPr>
                <w:rFonts w:asciiTheme="minorEastAsia" w:hAnsiTheme="minorEastAsia" w:cstheme="minorEastAsia" w:hint="eastAsia"/>
                <w:szCs w:val="21"/>
              </w:rPr>
              <w:t>企业评价</w:t>
            </w:r>
          </w:p>
        </w:tc>
        <w:tc>
          <w:tcPr>
            <w:tcW w:w="811" w:type="pct"/>
            <w:tcBorders>
              <w:top w:val="single" w:sz="4" w:space="0" w:color="auto"/>
              <w:left w:val="nil"/>
              <w:bottom w:val="single" w:sz="4" w:space="0" w:color="auto"/>
              <w:right w:val="single" w:sz="4" w:space="0" w:color="auto"/>
            </w:tcBorders>
            <w:vAlign w:val="center"/>
          </w:tcPr>
          <w:p w14:paraId="1DED6392" w14:textId="77777777" w:rsidR="004E4E30" w:rsidRDefault="004177AB">
            <w:pPr>
              <w:autoSpaceDE w:val="0"/>
              <w:spacing w:line="360" w:lineRule="auto"/>
              <w:jc w:val="center"/>
              <w:rPr>
                <w:rFonts w:asciiTheme="minorEastAsia" w:hAnsiTheme="minorEastAsia" w:cstheme="minorEastAsia"/>
                <w:szCs w:val="21"/>
              </w:rPr>
            </w:pPr>
            <w:r>
              <w:rPr>
                <w:rFonts w:asciiTheme="minorEastAsia" w:hAnsiTheme="minorEastAsia" w:cstheme="minorEastAsia" w:hint="eastAsia"/>
                <w:szCs w:val="21"/>
              </w:rPr>
              <w:t>实习答辩</w:t>
            </w:r>
          </w:p>
        </w:tc>
        <w:tc>
          <w:tcPr>
            <w:tcW w:w="521" w:type="pct"/>
            <w:vMerge/>
            <w:tcBorders>
              <w:left w:val="nil"/>
              <w:right w:val="single" w:sz="4" w:space="0" w:color="auto"/>
            </w:tcBorders>
            <w:vAlign w:val="center"/>
          </w:tcPr>
          <w:p w14:paraId="37119D0D" w14:textId="77777777" w:rsidR="004E4E30" w:rsidRDefault="004E4E30">
            <w:pPr>
              <w:widowControl/>
              <w:spacing w:line="360" w:lineRule="auto"/>
              <w:jc w:val="left"/>
              <w:rPr>
                <w:rFonts w:asciiTheme="minorEastAsia" w:hAnsiTheme="minorEastAsia" w:cstheme="minorEastAsia"/>
                <w:b/>
                <w:bCs/>
                <w:szCs w:val="21"/>
              </w:rPr>
            </w:pPr>
          </w:p>
        </w:tc>
      </w:tr>
      <w:tr w:rsidR="004E4E30" w14:paraId="59E74130" w14:textId="77777777">
        <w:trPr>
          <w:trHeight w:val="20"/>
          <w:jc w:val="center"/>
        </w:trPr>
        <w:tc>
          <w:tcPr>
            <w:tcW w:w="615" w:type="pct"/>
            <w:tcBorders>
              <w:top w:val="single" w:sz="4" w:space="0" w:color="auto"/>
              <w:left w:val="single" w:sz="4" w:space="0" w:color="auto"/>
              <w:bottom w:val="single" w:sz="4" w:space="0" w:color="auto"/>
              <w:right w:val="single" w:sz="4" w:space="0" w:color="auto"/>
            </w:tcBorders>
          </w:tcPr>
          <w:p w14:paraId="7E7455ED"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w:t>
            </w:r>
          </w:p>
        </w:tc>
        <w:tc>
          <w:tcPr>
            <w:tcW w:w="965" w:type="pct"/>
            <w:tcBorders>
              <w:top w:val="single" w:sz="4" w:space="0" w:color="auto"/>
              <w:left w:val="single" w:sz="4" w:space="0" w:color="auto"/>
              <w:bottom w:val="single" w:sz="4" w:space="0" w:color="auto"/>
              <w:right w:val="single" w:sz="4" w:space="0" w:color="auto"/>
            </w:tcBorders>
            <w:vAlign w:val="center"/>
          </w:tcPr>
          <w:p w14:paraId="501164A0"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w:t>
            </w:r>
            <w:r>
              <w:rPr>
                <w:rFonts w:asciiTheme="minorEastAsia" w:hAnsiTheme="minorEastAsia" w:cstheme="minorEastAsia" w:hint="eastAsia"/>
                <w:szCs w:val="21"/>
              </w:rPr>
              <w:t>1</w:t>
            </w:r>
          </w:p>
        </w:tc>
        <w:tc>
          <w:tcPr>
            <w:tcW w:w="662" w:type="pct"/>
            <w:tcBorders>
              <w:top w:val="single" w:sz="4" w:space="0" w:color="auto"/>
              <w:left w:val="nil"/>
              <w:bottom w:val="single" w:sz="4" w:space="0" w:color="auto"/>
              <w:right w:val="single" w:sz="4" w:space="0" w:color="auto"/>
            </w:tcBorders>
            <w:vAlign w:val="center"/>
          </w:tcPr>
          <w:p w14:paraId="464E2DF5" w14:textId="77777777" w:rsidR="004E4E30" w:rsidRDefault="004E4E30">
            <w:pPr>
              <w:autoSpaceDE w:val="0"/>
              <w:spacing w:beforeLines="10" w:before="31" w:afterLines="10" w:after="31" w:line="360" w:lineRule="auto"/>
              <w:jc w:val="center"/>
              <w:rPr>
                <w:rFonts w:asciiTheme="minorEastAsia" w:hAnsiTheme="minorEastAsia" w:cstheme="minorEastAsia"/>
                <w:szCs w:val="21"/>
              </w:rPr>
            </w:pPr>
          </w:p>
        </w:tc>
        <w:tc>
          <w:tcPr>
            <w:tcW w:w="695" w:type="pct"/>
            <w:tcBorders>
              <w:top w:val="single" w:sz="4" w:space="0" w:color="auto"/>
              <w:left w:val="nil"/>
              <w:bottom w:val="single" w:sz="4" w:space="0" w:color="auto"/>
              <w:right w:val="single" w:sz="4" w:space="0" w:color="auto"/>
            </w:tcBorders>
            <w:vAlign w:val="center"/>
          </w:tcPr>
          <w:p w14:paraId="4045F60E"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10</w:t>
            </w:r>
            <w:r>
              <w:rPr>
                <w:rFonts w:asciiTheme="minorEastAsia" w:hAnsiTheme="minorEastAsia" w:cstheme="minorEastAsia" w:hint="eastAsia"/>
                <w:szCs w:val="21"/>
              </w:rPr>
              <w:t>%</w:t>
            </w:r>
          </w:p>
        </w:tc>
        <w:tc>
          <w:tcPr>
            <w:tcW w:w="728" w:type="pct"/>
            <w:tcBorders>
              <w:top w:val="single" w:sz="4" w:space="0" w:color="auto"/>
              <w:left w:val="nil"/>
              <w:bottom w:val="single" w:sz="4" w:space="0" w:color="auto"/>
              <w:right w:val="single" w:sz="4" w:space="0" w:color="auto"/>
            </w:tcBorders>
            <w:vAlign w:val="center"/>
          </w:tcPr>
          <w:p w14:paraId="56FD600F" w14:textId="77777777" w:rsidR="004E4E30" w:rsidRDefault="004E4E30">
            <w:pPr>
              <w:autoSpaceDE w:val="0"/>
              <w:spacing w:line="360" w:lineRule="auto"/>
              <w:jc w:val="center"/>
              <w:rPr>
                <w:rFonts w:asciiTheme="minorEastAsia" w:hAnsiTheme="minorEastAsia" w:cstheme="minorEastAsia"/>
                <w:szCs w:val="21"/>
              </w:rPr>
            </w:pPr>
          </w:p>
        </w:tc>
        <w:tc>
          <w:tcPr>
            <w:tcW w:w="811" w:type="pct"/>
            <w:tcBorders>
              <w:top w:val="single" w:sz="4" w:space="0" w:color="auto"/>
              <w:left w:val="nil"/>
              <w:bottom w:val="single" w:sz="4" w:space="0" w:color="auto"/>
              <w:right w:val="single" w:sz="4" w:space="0" w:color="auto"/>
            </w:tcBorders>
            <w:vAlign w:val="center"/>
          </w:tcPr>
          <w:p w14:paraId="515B0BA5" w14:textId="77777777" w:rsidR="004E4E30" w:rsidRDefault="004E4E30">
            <w:pPr>
              <w:autoSpaceDE w:val="0"/>
              <w:spacing w:line="360" w:lineRule="auto"/>
              <w:jc w:val="center"/>
              <w:rPr>
                <w:rFonts w:asciiTheme="minorEastAsia" w:hAnsiTheme="minorEastAsia" w:cstheme="minorEastAsia"/>
                <w:szCs w:val="21"/>
              </w:rPr>
            </w:pPr>
          </w:p>
        </w:tc>
        <w:tc>
          <w:tcPr>
            <w:tcW w:w="521" w:type="pct"/>
            <w:tcBorders>
              <w:top w:val="single" w:sz="4" w:space="0" w:color="auto"/>
              <w:left w:val="nil"/>
              <w:bottom w:val="single" w:sz="4" w:space="0" w:color="auto"/>
              <w:right w:val="single" w:sz="4" w:space="0" w:color="auto"/>
            </w:tcBorders>
            <w:vAlign w:val="center"/>
          </w:tcPr>
          <w:p w14:paraId="2CDA9DDF"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10</w:t>
            </w:r>
            <w:r>
              <w:rPr>
                <w:rFonts w:asciiTheme="minorEastAsia" w:hAnsiTheme="minorEastAsia" w:cstheme="minorEastAsia" w:hint="eastAsia"/>
                <w:szCs w:val="21"/>
              </w:rPr>
              <w:t>%</w:t>
            </w:r>
          </w:p>
        </w:tc>
      </w:tr>
      <w:tr w:rsidR="004E4E30" w14:paraId="421CD2FF" w14:textId="77777777">
        <w:trPr>
          <w:trHeight w:val="20"/>
          <w:jc w:val="center"/>
        </w:trPr>
        <w:tc>
          <w:tcPr>
            <w:tcW w:w="615" w:type="pct"/>
            <w:tcBorders>
              <w:top w:val="single" w:sz="4" w:space="0" w:color="auto"/>
              <w:left w:val="single" w:sz="4" w:space="0" w:color="auto"/>
              <w:bottom w:val="single" w:sz="4" w:space="0" w:color="auto"/>
              <w:right w:val="single" w:sz="4" w:space="0" w:color="auto"/>
            </w:tcBorders>
          </w:tcPr>
          <w:p w14:paraId="17BCABBA"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965" w:type="pct"/>
            <w:tcBorders>
              <w:top w:val="single" w:sz="4" w:space="0" w:color="auto"/>
              <w:left w:val="single" w:sz="4" w:space="0" w:color="auto"/>
              <w:bottom w:val="single" w:sz="4" w:space="0" w:color="auto"/>
              <w:right w:val="single" w:sz="4" w:space="0" w:color="auto"/>
            </w:tcBorders>
            <w:vAlign w:val="center"/>
          </w:tcPr>
          <w:p w14:paraId="3C14B784"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w:t>
            </w:r>
            <w:r>
              <w:rPr>
                <w:rFonts w:asciiTheme="minorEastAsia" w:hAnsiTheme="minorEastAsia" w:cstheme="minorEastAsia" w:hint="eastAsia"/>
                <w:szCs w:val="21"/>
              </w:rPr>
              <w:t>2</w:t>
            </w:r>
          </w:p>
        </w:tc>
        <w:tc>
          <w:tcPr>
            <w:tcW w:w="662" w:type="pct"/>
            <w:tcBorders>
              <w:top w:val="single" w:sz="4" w:space="0" w:color="auto"/>
              <w:left w:val="nil"/>
              <w:bottom w:val="single" w:sz="4" w:space="0" w:color="auto"/>
              <w:right w:val="single" w:sz="4" w:space="0" w:color="auto"/>
            </w:tcBorders>
            <w:vAlign w:val="center"/>
          </w:tcPr>
          <w:p w14:paraId="01D11E98"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5</w:t>
            </w:r>
            <w:r>
              <w:rPr>
                <w:rFonts w:asciiTheme="minorEastAsia" w:hAnsiTheme="minorEastAsia" w:cstheme="minorEastAsia" w:hint="eastAsia"/>
                <w:szCs w:val="21"/>
              </w:rPr>
              <w:t>%</w:t>
            </w:r>
          </w:p>
        </w:tc>
        <w:tc>
          <w:tcPr>
            <w:tcW w:w="695" w:type="pct"/>
            <w:tcBorders>
              <w:top w:val="single" w:sz="4" w:space="0" w:color="auto"/>
              <w:left w:val="nil"/>
              <w:bottom w:val="single" w:sz="4" w:space="0" w:color="auto"/>
              <w:right w:val="single" w:sz="4" w:space="0" w:color="auto"/>
            </w:tcBorders>
            <w:vAlign w:val="center"/>
          </w:tcPr>
          <w:p w14:paraId="4E8F6650"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5</w:t>
            </w:r>
            <w:r>
              <w:rPr>
                <w:rFonts w:asciiTheme="minorEastAsia" w:hAnsiTheme="minorEastAsia" w:cstheme="minorEastAsia" w:hint="eastAsia"/>
                <w:szCs w:val="21"/>
              </w:rPr>
              <w:t>%</w:t>
            </w:r>
          </w:p>
        </w:tc>
        <w:tc>
          <w:tcPr>
            <w:tcW w:w="728" w:type="pct"/>
            <w:tcBorders>
              <w:top w:val="single" w:sz="4" w:space="0" w:color="auto"/>
              <w:left w:val="nil"/>
              <w:bottom w:val="single" w:sz="4" w:space="0" w:color="auto"/>
              <w:right w:val="single" w:sz="4" w:space="0" w:color="auto"/>
            </w:tcBorders>
            <w:vAlign w:val="center"/>
          </w:tcPr>
          <w:p w14:paraId="6E54F4A3" w14:textId="77777777" w:rsidR="004E4E30" w:rsidRDefault="004E4E30">
            <w:pPr>
              <w:autoSpaceDE w:val="0"/>
              <w:spacing w:line="360" w:lineRule="auto"/>
              <w:jc w:val="center"/>
              <w:rPr>
                <w:rFonts w:asciiTheme="minorEastAsia" w:hAnsiTheme="minorEastAsia" w:cstheme="minorEastAsia"/>
                <w:szCs w:val="21"/>
              </w:rPr>
            </w:pPr>
          </w:p>
        </w:tc>
        <w:tc>
          <w:tcPr>
            <w:tcW w:w="811" w:type="pct"/>
            <w:tcBorders>
              <w:top w:val="single" w:sz="4" w:space="0" w:color="auto"/>
              <w:left w:val="nil"/>
              <w:bottom w:val="single" w:sz="4" w:space="0" w:color="auto"/>
              <w:right w:val="single" w:sz="4" w:space="0" w:color="auto"/>
            </w:tcBorders>
            <w:vAlign w:val="center"/>
          </w:tcPr>
          <w:p w14:paraId="4C39FF6F" w14:textId="77777777" w:rsidR="004E4E30" w:rsidRDefault="004E4E30">
            <w:pPr>
              <w:autoSpaceDE w:val="0"/>
              <w:spacing w:line="360" w:lineRule="auto"/>
              <w:jc w:val="center"/>
              <w:rPr>
                <w:rFonts w:asciiTheme="minorEastAsia" w:hAnsiTheme="minorEastAsia" w:cstheme="minorEastAsia"/>
                <w:szCs w:val="21"/>
              </w:rPr>
            </w:pPr>
          </w:p>
        </w:tc>
        <w:tc>
          <w:tcPr>
            <w:tcW w:w="521" w:type="pct"/>
            <w:tcBorders>
              <w:top w:val="single" w:sz="4" w:space="0" w:color="auto"/>
              <w:left w:val="nil"/>
              <w:bottom w:val="single" w:sz="4" w:space="0" w:color="auto"/>
              <w:right w:val="single" w:sz="4" w:space="0" w:color="auto"/>
            </w:tcBorders>
            <w:vAlign w:val="center"/>
          </w:tcPr>
          <w:p w14:paraId="680926A7"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10</w:t>
            </w:r>
            <w:r>
              <w:rPr>
                <w:rFonts w:asciiTheme="minorEastAsia" w:hAnsiTheme="minorEastAsia" w:cstheme="minorEastAsia" w:hint="eastAsia"/>
                <w:szCs w:val="21"/>
              </w:rPr>
              <w:t>%</w:t>
            </w:r>
          </w:p>
        </w:tc>
      </w:tr>
      <w:tr w:rsidR="004E4E30" w14:paraId="7F9BBF0B" w14:textId="77777777">
        <w:trPr>
          <w:trHeight w:val="20"/>
          <w:jc w:val="center"/>
        </w:trPr>
        <w:tc>
          <w:tcPr>
            <w:tcW w:w="615" w:type="pct"/>
            <w:tcBorders>
              <w:top w:val="single" w:sz="4" w:space="0" w:color="auto"/>
              <w:left w:val="single" w:sz="4" w:space="0" w:color="auto"/>
              <w:bottom w:val="single" w:sz="4" w:space="0" w:color="auto"/>
              <w:right w:val="single" w:sz="4" w:space="0" w:color="auto"/>
            </w:tcBorders>
          </w:tcPr>
          <w:p w14:paraId="66D763EA"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3</w:t>
            </w:r>
          </w:p>
        </w:tc>
        <w:tc>
          <w:tcPr>
            <w:tcW w:w="965" w:type="pct"/>
            <w:tcBorders>
              <w:top w:val="single" w:sz="4" w:space="0" w:color="auto"/>
              <w:left w:val="single" w:sz="4" w:space="0" w:color="auto"/>
              <w:bottom w:val="single" w:sz="4" w:space="0" w:color="auto"/>
              <w:right w:val="single" w:sz="4" w:space="0" w:color="auto"/>
            </w:tcBorders>
            <w:vAlign w:val="center"/>
          </w:tcPr>
          <w:p w14:paraId="7020FBB2"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w:t>
            </w:r>
            <w:r>
              <w:rPr>
                <w:rFonts w:asciiTheme="minorEastAsia" w:hAnsiTheme="minorEastAsia" w:cstheme="minorEastAsia" w:hint="eastAsia"/>
                <w:szCs w:val="21"/>
              </w:rPr>
              <w:t>3</w:t>
            </w:r>
          </w:p>
        </w:tc>
        <w:tc>
          <w:tcPr>
            <w:tcW w:w="662" w:type="pct"/>
            <w:tcBorders>
              <w:top w:val="single" w:sz="4" w:space="0" w:color="auto"/>
              <w:left w:val="nil"/>
              <w:bottom w:val="single" w:sz="4" w:space="0" w:color="auto"/>
              <w:right w:val="single" w:sz="4" w:space="0" w:color="auto"/>
            </w:tcBorders>
            <w:vAlign w:val="center"/>
          </w:tcPr>
          <w:p w14:paraId="3C64C6E3"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5</w:t>
            </w:r>
            <w:r>
              <w:rPr>
                <w:rFonts w:asciiTheme="minorEastAsia" w:hAnsiTheme="minorEastAsia" w:cstheme="minorEastAsia" w:hint="eastAsia"/>
                <w:szCs w:val="21"/>
              </w:rPr>
              <w:t>%</w:t>
            </w:r>
          </w:p>
        </w:tc>
        <w:tc>
          <w:tcPr>
            <w:tcW w:w="695" w:type="pct"/>
            <w:tcBorders>
              <w:top w:val="single" w:sz="4" w:space="0" w:color="auto"/>
              <w:left w:val="nil"/>
              <w:bottom w:val="single" w:sz="4" w:space="0" w:color="auto"/>
              <w:right w:val="single" w:sz="4" w:space="0" w:color="auto"/>
            </w:tcBorders>
            <w:vAlign w:val="center"/>
          </w:tcPr>
          <w:p w14:paraId="012EC99C" w14:textId="77777777" w:rsidR="004E4E30" w:rsidRDefault="004E4E30">
            <w:pPr>
              <w:autoSpaceDE w:val="0"/>
              <w:spacing w:beforeLines="10" w:before="31" w:afterLines="10" w:after="31" w:line="360" w:lineRule="auto"/>
              <w:jc w:val="center"/>
              <w:rPr>
                <w:rFonts w:asciiTheme="minorEastAsia" w:hAnsiTheme="minorEastAsia" w:cstheme="minorEastAsia"/>
                <w:szCs w:val="21"/>
              </w:rPr>
            </w:pPr>
          </w:p>
        </w:tc>
        <w:tc>
          <w:tcPr>
            <w:tcW w:w="728" w:type="pct"/>
            <w:tcBorders>
              <w:top w:val="single" w:sz="4" w:space="0" w:color="auto"/>
              <w:left w:val="nil"/>
              <w:bottom w:val="single" w:sz="4" w:space="0" w:color="auto"/>
              <w:right w:val="single" w:sz="4" w:space="0" w:color="auto"/>
            </w:tcBorders>
            <w:vAlign w:val="center"/>
          </w:tcPr>
          <w:p w14:paraId="7AF922A9" w14:textId="77777777" w:rsidR="004E4E30" w:rsidRDefault="004177AB">
            <w:pPr>
              <w:autoSpaceDE w:val="0"/>
              <w:spacing w:line="360" w:lineRule="auto"/>
              <w:jc w:val="center"/>
              <w:rPr>
                <w:rFonts w:asciiTheme="minorEastAsia" w:hAnsiTheme="minorEastAsia" w:cstheme="minorEastAsia"/>
                <w:szCs w:val="21"/>
              </w:rPr>
            </w:pPr>
            <w:r>
              <w:rPr>
                <w:rFonts w:asciiTheme="minorEastAsia" w:hAnsiTheme="minorEastAsia" w:cstheme="minorEastAsia" w:hint="eastAsia"/>
                <w:szCs w:val="21"/>
              </w:rPr>
              <w:t>5</w:t>
            </w:r>
            <w:r>
              <w:rPr>
                <w:rFonts w:asciiTheme="minorEastAsia" w:hAnsiTheme="minorEastAsia" w:cstheme="minorEastAsia" w:hint="eastAsia"/>
                <w:szCs w:val="21"/>
              </w:rPr>
              <w:t>%</w:t>
            </w:r>
          </w:p>
        </w:tc>
        <w:tc>
          <w:tcPr>
            <w:tcW w:w="811" w:type="pct"/>
            <w:tcBorders>
              <w:top w:val="single" w:sz="4" w:space="0" w:color="auto"/>
              <w:left w:val="nil"/>
              <w:bottom w:val="single" w:sz="4" w:space="0" w:color="auto"/>
              <w:right w:val="single" w:sz="4" w:space="0" w:color="auto"/>
            </w:tcBorders>
            <w:vAlign w:val="center"/>
          </w:tcPr>
          <w:p w14:paraId="42B3A80E" w14:textId="77777777" w:rsidR="004E4E30" w:rsidRDefault="004E4E30">
            <w:pPr>
              <w:autoSpaceDE w:val="0"/>
              <w:spacing w:line="360" w:lineRule="auto"/>
              <w:jc w:val="center"/>
              <w:rPr>
                <w:rFonts w:asciiTheme="minorEastAsia" w:hAnsiTheme="minorEastAsia" w:cstheme="minorEastAsia"/>
                <w:szCs w:val="21"/>
              </w:rPr>
            </w:pPr>
          </w:p>
        </w:tc>
        <w:tc>
          <w:tcPr>
            <w:tcW w:w="521" w:type="pct"/>
            <w:tcBorders>
              <w:top w:val="single" w:sz="4" w:space="0" w:color="auto"/>
              <w:left w:val="nil"/>
              <w:bottom w:val="single" w:sz="4" w:space="0" w:color="auto"/>
              <w:right w:val="single" w:sz="4" w:space="0" w:color="auto"/>
            </w:tcBorders>
            <w:vAlign w:val="center"/>
          </w:tcPr>
          <w:p w14:paraId="0142ED71"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10</w:t>
            </w:r>
            <w:r>
              <w:rPr>
                <w:rFonts w:asciiTheme="minorEastAsia" w:hAnsiTheme="minorEastAsia" w:cstheme="minorEastAsia" w:hint="eastAsia"/>
                <w:szCs w:val="21"/>
              </w:rPr>
              <w:t>%</w:t>
            </w:r>
          </w:p>
        </w:tc>
      </w:tr>
      <w:tr w:rsidR="004E4E30" w14:paraId="220F74F8" w14:textId="77777777">
        <w:trPr>
          <w:trHeight w:val="20"/>
          <w:jc w:val="center"/>
        </w:trPr>
        <w:tc>
          <w:tcPr>
            <w:tcW w:w="615" w:type="pct"/>
            <w:tcBorders>
              <w:top w:val="single" w:sz="4" w:space="0" w:color="auto"/>
              <w:left w:val="single" w:sz="4" w:space="0" w:color="auto"/>
              <w:bottom w:val="single" w:sz="4" w:space="0" w:color="auto"/>
              <w:right w:val="single" w:sz="4" w:space="0" w:color="auto"/>
            </w:tcBorders>
          </w:tcPr>
          <w:p w14:paraId="14FD15A4"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4</w:t>
            </w:r>
          </w:p>
        </w:tc>
        <w:tc>
          <w:tcPr>
            <w:tcW w:w="965" w:type="pct"/>
            <w:tcBorders>
              <w:top w:val="single" w:sz="4" w:space="0" w:color="auto"/>
              <w:left w:val="single" w:sz="4" w:space="0" w:color="auto"/>
              <w:bottom w:val="single" w:sz="4" w:space="0" w:color="auto"/>
              <w:right w:val="single" w:sz="4" w:space="0" w:color="auto"/>
            </w:tcBorders>
            <w:vAlign w:val="center"/>
          </w:tcPr>
          <w:p w14:paraId="4C33F158"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w:t>
            </w:r>
            <w:r>
              <w:rPr>
                <w:rFonts w:asciiTheme="minorEastAsia" w:hAnsiTheme="minorEastAsia" w:cstheme="minorEastAsia" w:hint="eastAsia"/>
                <w:szCs w:val="21"/>
              </w:rPr>
              <w:t>4</w:t>
            </w:r>
          </w:p>
        </w:tc>
        <w:tc>
          <w:tcPr>
            <w:tcW w:w="662" w:type="pct"/>
            <w:tcBorders>
              <w:top w:val="single" w:sz="4" w:space="0" w:color="auto"/>
              <w:left w:val="nil"/>
              <w:bottom w:val="single" w:sz="4" w:space="0" w:color="auto"/>
              <w:right w:val="single" w:sz="4" w:space="0" w:color="auto"/>
            </w:tcBorders>
            <w:vAlign w:val="center"/>
          </w:tcPr>
          <w:p w14:paraId="7FBEA2B8"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5%</w:t>
            </w:r>
          </w:p>
        </w:tc>
        <w:tc>
          <w:tcPr>
            <w:tcW w:w="695" w:type="pct"/>
            <w:tcBorders>
              <w:top w:val="single" w:sz="4" w:space="0" w:color="auto"/>
              <w:left w:val="nil"/>
              <w:bottom w:val="single" w:sz="4" w:space="0" w:color="auto"/>
              <w:right w:val="single" w:sz="4" w:space="0" w:color="auto"/>
            </w:tcBorders>
            <w:vAlign w:val="center"/>
          </w:tcPr>
          <w:p w14:paraId="4F75604F"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5%</w:t>
            </w:r>
          </w:p>
        </w:tc>
        <w:tc>
          <w:tcPr>
            <w:tcW w:w="728" w:type="pct"/>
            <w:tcBorders>
              <w:top w:val="single" w:sz="4" w:space="0" w:color="auto"/>
              <w:left w:val="nil"/>
              <w:bottom w:val="single" w:sz="4" w:space="0" w:color="auto"/>
              <w:right w:val="single" w:sz="4" w:space="0" w:color="auto"/>
            </w:tcBorders>
            <w:vAlign w:val="center"/>
          </w:tcPr>
          <w:p w14:paraId="64FC8D17" w14:textId="77777777" w:rsidR="004E4E30" w:rsidRDefault="004177AB">
            <w:pPr>
              <w:autoSpaceDE w:val="0"/>
              <w:spacing w:line="360" w:lineRule="auto"/>
              <w:jc w:val="center"/>
              <w:rPr>
                <w:rFonts w:asciiTheme="minorEastAsia" w:hAnsiTheme="minorEastAsia" w:cstheme="minorEastAsia"/>
                <w:szCs w:val="21"/>
              </w:rPr>
            </w:pPr>
            <w:r>
              <w:rPr>
                <w:rFonts w:asciiTheme="minorEastAsia" w:hAnsiTheme="minorEastAsia" w:cstheme="minorEastAsia" w:hint="eastAsia"/>
                <w:szCs w:val="21"/>
              </w:rPr>
              <w:t>5</w:t>
            </w:r>
            <w:r>
              <w:rPr>
                <w:rFonts w:asciiTheme="minorEastAsia" w:hAnsiTheme="minorEastAsia" w:cstheme="minorEastAsia" w:hint="eastAsia"/>
                <w:szCs w:val="21"/>
              </w:rPr>
              <w:t>%</w:t>
            </w:r>
          </w:p>
        </w:tc>
        <w:tc>
          <w:tcPr>
            <w:tcW w:w="811" w:type="pct"/>
            <w:tcBorders>
              <w:top w:val="single" w:sz="4" w:space="0" w:color="auto"/>
              <w:left w:val="nil"/>
              <w:bottom w:val="single" w:sz="4" w:space="0" w:color="auto"/>
              <w:right w:val="single" w:sz="4" w:space="0" w:color="auto"/>
            </w:tcBorders>
            <w:vAlign w:val="center"/>
          </w:tcPr>
          <w:p w14:paraId="47BD95C1" w14:textId="77777777" w:rsidR="004E4E30" w:rsidRDefault="004E4E30">
            <w:pPr>
              <w:autoSpaceDE w:val="0"/>
              <w:spacing w:line="360" w:lineRule="auto"/>
              <w:jc w:val="center"/>
              <w:rPr>
                <w:rFonts w:asciiTheme="minorEastAsia" w:hAnsiTheme="minorEastAsia" w:cstheme="minorEastAsia"/>
                <w:szCs w:val="21"/>
              </w:rPr>
            </w:pPr>
          </w:p>
        </w:tc>
        <w:tc>
          <w:tcPr>
            <w:tcW w:w="521" w:type="pct"/>
            <w:tcBorders>
              <w:top w:val="single" w:sz="4" w:space="0" w:color="auto"/>
              <w:left w:val="nil"/>
              <w:bottom w:val="single" w:sz="4" w:space="0" w:color="auto"/>
              <w:right w:val="single" w:sz="4" w:space="0" w:color="auto"/>
            </w:tcBorders>
            <w:vAlign w:val="center"/>
          </w:tcPr>
          <w:p w14:paraId="4F26E441"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15</w:t>
            </w:r>
            <w:r>
              <w:rPr>
                <w:rFonts w:asciiTheme="minorEastAsia" w:hAnsiTheme="minorEastAsia" w:cstheme="minorEastAsia" w:hint="eastAsia"/>
                <w:szCs w:val="21"/>
              </w:rPr>
              <w:t>%</w:t>
            </w:r>
          </w:p>
        </w:tc>
      </w:tr>
      <w:tr w:rsidR="004E4E30" w14:paraId="4817A298" w14:textId="77777777">
        <w:trPr>
          <w:trHeight w:val="20"/>
          <w:jc w:val="center"/>
        </w:trPr>
        <w:tc>
          <w:tcPr>
            <w:tcW w:w="615" w:type="pct"/>
            <w:tcBorders>
              <w:top w:val="single" w:sz="4" w:space="0" w:color="auto"/>
              <w:left w:val="single" w:sz="4" w:space="0" w:color="auto"/>
              <w:bottom w:val="single" w:sz="4" w:space="0" w:color="auto"/>
              <w:right w:val="single" w:sz="4" w:space="0" w:color="auto"/>
            </w:tcBorders>
          </w:tcPr>
          <w:p w14:paraId="46072263"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5</w:t>
            </w:r>
          </w:p>
        </w:tc>
        <w:tc>
          <w:tcPr>
            <w:tcW w:w="965" w:type="pct"/>
            <w:tcBorders>
              <w:top w:val="single" w:sz="4" w:space="0" w:color="auto"/>
              <w:left w:val="single" w:sz="4" w:space="0" w:color="auto"/>
              <w:bottom w:val="single" w:sz="4" w:space="0" w:color="auto"/>
              <w:right w:val="single" w:sz="4" w:space="0" w:color="auto"/>
            </w:tcBorders>
            <w:vAlign w:val="center"/>
          </w:tcPr>
          <w:p w14:paraId="1ABF1712"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w:t>
            </w:r>
            <w:r>
              <w:rPr>
                <w:rFonts w:asciiTheme="minorEastAsia" w:hAnsiTheme="minorEastAsia" w:cstheme="minorEastAsia" w:hint="eastAsia"/>
                <w:szCs w:val="21"/>
              </w:rPr>
              <w:t>5</w:t>
            </w:r>
          </w:p>
        </w:tc>
        <w:tc>
          <w:tcPr>
            <w:tcW w:w="662" w:type="pct"/>
            <w:tcBorders>
              <w:top w:val="single" w:sz="4" w:space="0" w:color="auto"/>
              <w:left w:val="nil"/>
              <w:bottom w:val="single" w:sz="4" w:space="0" w:color="auto"/>
              <w:right w:val="single" w:sz="4" w:space="0" w:color="auto"/>
            </w:tcBorders>
            <w:vAlign w:val="center"/>
          </w:tcPr>
          <w:p w14:paraId="2FE4BE9E"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5%</w:t>
            </w:r>
          </w:p>
        </w:tc>
        <w:tc>
          <w:tcPr>
            <w:tcW w:w="695" w:type="pct"/>
            <w:tcBorders>
              <w:top w:val="single" w:sz="4" w:space="0" w:color="auto"/>
              <w:left w:val="nil"/>
              <w:bottom w:val="single" w:sz="4" w:space="0" w:color="auto"/>
              <w:right w:val="single" w:sz="4" w:space="0" w:color="auto"/>
            </w:tcBorders>
            <w:vAlign w:val="center"/>
          </w:tcPr>
          <w:p w14:paraId="75718C43"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5</w:t>
            </w:r>
            <w:r>
              <w:rPr>
                <w:rFonts w:asciiTheme="minorEastAsia" w:hAnsiTheme="minorEastAsia" w:cstheme="minorEastAsia" w:hint="eastAsia"/>
                <w:szCs w:val="21"/>
              </w:rPr>
              <w:t>%</w:t>
            </w:r>
          </w:p>
        </w:tc>
        <w:tc>
          <w:tcPr>
            <w:tcW w:w="728" w:type="pct"/>
            <w:tcBorders>
              <w:top w:val="single" w:sz="4" w:space="0" w:color="auto"/>
              <w:left w:val="nil"/>
              <w:bottom w:val="single" w:sz="4" w:space="0" w:color="auto"/>
              <w:right w:val="single" w:sz="4" w:space="0" w:color="auto"/>
            </w:tcBorders>
            <w:vAlign w:val="center"/>
          </w:tcPr>
          <w:p w14:paraId="201ED084" w14:textId="77777777" w:rsidR="004E4E30" w:rsidRDefault="004E4E30">
            <w:pPr>
              <w:autoSpaceDE w:val="0"/>
              <w:spacing w:line="360" w:lineRule="auto"/>
              <w:jc w:val="center"/>
              <w:rPr>
                <w:rFonts w:asciiTheme="minorEastAsia" w:hAnsiTheme="minorEastAsia" w:cstheme="minorEastAsia"/>
                <w:szCs w:val="21"/>
              </w:rPr>
            </w:pPr>
          </w:p>
        </w:tc>
        <w:tc>
          <w:tcPr>
            <w:tcW w:w="811" w:type="pct"/>
            <w:tcBorders>
              <w:top w:val="single" w:sz="4" w:space="0" w:color="auto"/>
              <w:left w:val="nil"/>
              <w:bottom w:val="single" w:sz="4" w:space="0" w:color="auto"/>
              <w:right w:val="single" w:sz="4" w:space="0" w:color="auto"/>
            </w:tcBorders>
            <w:vAlign w:val="center"/>
          </w:tcPr>
          <w:p w14:paraId="59321A43" w14:textId="77777777" w:rsidR="004E4E30" w:rsidRDefault="004177AB">
            <w:pPr>
              <w:autoSpaceDE w:val="0"/>
              <w:spacing w:line="360" w:lineRule="auto"/>
              <w:jc w:val="center"/>
              <w:rPr>
                <w:rFonts w:asciiTheme="minorEastAsia" w:hAnsiTheme="minorEastAsia" w:cstheme="minorEastAsia"/>
                <w:szCs w:val="21"/>
              </w:rPr>
            </w:pPr>
            <w:r>
              <w:rPr>
                <w:rFonts w:asciiTheme="minorEastAsia" w:hAnsiTheme="minorEastAsia" w:cstheme="minorEastAsia" w:hint="eastAsia"/>
                <w:szCs w:val="21"/>
              </w:rPr>
              <w:t>10</w:t>
            </w:r>
            <w:r>
              <w:rPr>
                <w:rFonts w:asciiTheme="minorEastAsia" w:hAnsiTheme="minorEastAsia" w:cstheme="minorEastAsia" w:hint="eastAsia"/>
                <w:szCs w:val="21"/>
              </w:rPr>
              <w:t>%</w:t>
            </w:r>
          </w:p>
        </w:tc>
        <w:tc>
          <w:tcPr>
            <w:tcW w:w="521" w:type="pct"/>
            <w:tcBorders>
              <w:top w:val="single" w:sz="4" w:space="0" w:color="auto"/>
              <w:left w:val="nil"/>
              <w:bottom w:val="single" w:sz="4" w:space="0" w:color="auto"/>
              <w:right w:val="single" w:sz="4" w:space="0" w:color="auto"/>
            </w:tcBorders>
            <w:vAlign w:val="center"/>
          </w:tcPr>
          <w:p w14:paraId="72267306"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2</w:t>
            </w:r>
            <w:r>
              <w:rPr>
                <w:rFonts w:asciiTheme="minorEastAsia" w:hAnsiTheme="minorEastAsia" w:cstheme="minorEastAsia" w:hint="eastAsia"/>
                <w:szCs w:val="21"/>
              </w:rPr>
              <w:t>0</w:t>
            </w:r>
            <w:r>
              <w:rPr>
                <w:rFonts w:asciiTheme="minorEastAsia" w:hAnsiTheme="minorEastAsia" w:cstheme="minorEastAsia" w:hint="eastAsia"/>
                <w:szCs w:val="21"/>
              </w:rPr>
              <w:t>%</w:t>
            </w:r>
          </w:p>
        </w:tc>
      </w:tr>
      <w:tr w:rsidR="004E4E30" w14:paraId="7B19E917" w14:textId="77777777">
        <w:trPr>
          <w:trHeight w:val="20"/>
          <w:jc w:val="center"/>
        </w:trPr>
        <w:tc>
          <w:tcPr>
            <w:tcW w:w="615" w:type="pct"/>
            <w:tcBorders>
              <w:top w:val="single" w:sz="4" w:space="0" w:color="auto"/>
              <w:left w:val="single" w:sz="4" w:space="0" w:color="auto"/>
              <w:bottom w:val="single" w:sz="4" w:space="0" w:color="auto"/>
              <w:right w:val="single" w:sz="4" w:space="0" w:color="auto"/>
            </w:tcBorders>
          </w:tcPr>
          <w:p w14:paraId="4DC56CF9"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6</w:t>
            </w:r>
          </w:p>
        </w:tc>
        <w:tc>
          <w:tcPr>
            <w:tcW w:w="965" w:type="pct"/>
            <w:tcBorders>
              <w:top w:val="single" w:sz="4" w:space="0" w:color="auto"/>
              <w:left w:val="single" w:sz="4" w:space="0" w:color="auto"/>
              <w:bottom w:val="single" w:sz="4" w:space="0" w:color="auto"/>
              <w:right w:val="single" w:sz="4" w:space="0" w:color="auto"/>
            </w:tcBorders>
            <w:vAlign w:val="center"/>
          </w:tcPr>
          <w:p w14:paraId="29F25870"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w:t>
            </w:r>
            <w:r>
              <w:rPr>
                <w:rFonts w:asciiTheme="minorEastAsia" w:hAnsiTheme="minorEastAsia" w:cstheme="minorEastAsia" w:hint="eastAsia"/>
                <w:szCs w:val="21"/>
              </w:rPr>
              <w:t>6</w:t>
            </w:r>
          </w:p>
        </w:tc>
        <w:tc>
          <w:tcPr>
            <w:tcW w:w="662" w:type="pct"/>
            <w:tcBorders>
              <w:top w:val="single" w:sz="4" w:space="0" w:color="auto"/>
              <w:left w:val="nil"/>
              <w:bottom w:val="single" w:sz="4" w:space="0" w:color="auto"/>
              <w:right w:val="single" w:sz="4" w:space="0" w:color="auto"/>
            </w:tcBorders>
            <w:vAlign w:val="center"/>
          </w:tcPr>
          <w:p w14:paraId="51377B35"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5</w:t>
            </w:r>
            <w:r>
              <w:rPr>
                <w:rFonts w:asciiTheme="minorEastAsia" w:hAnsiTheme="minorEastAsia" w:cstheme="minorEastAsia" w:hint="eastAsia"/>
                <w:szCs w:val="21"/>
              </w:rPr>
              <w:t>%</w:t>
            </w:r>
          </w:p>
        </w:tc>
        <w:tc>
          <w:tcPr>
            <w:tcW w:w="695" w:type="pct"/>
            <w:tcBorders>
              <w:top w:val="single" w:sz="4" w:space="0" w:color="auto"/>
              <w:left w:val="nil"/>
              <w:bottom w:val="single" w:sz="4" w:space="0" w:color="auto"/>
              <w:right w:val="single" w:sz="4" w:space="0" w:color="auto"/>
            </w:tcBorders>
            <w:vAlign w:val="center"/>
          </w:tcPr>
          <w:p w14:paraId="587E74C6"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10</w:t>
            </w:r>
            <w:r>
              <w:rPr>
                <w:rFonts w:asciiTheme="minorEastAsia" w:hAnsiTheme="minorEastAsia" w:cstheme="minorEastAsia" w:hint="eastAsia"/>
                <w:szCs w:val="21"/>
              </w:rPr>
              <w:t>%</w:t>
            </w:r>
          </w:p>
        </w:tc>
        <w:tc>
          <w:tcPr>
            <w:tcW w:w="728" w:type="pct"/>
            <w:tcBorders>
              <w:top w:val="single" w:sz="4" w:space="0" w:color="auto"/>
              <w:left w:val="nil"/>
              <w:bottom w:val="single" w:sz="4" w:space="0" w:color="auto"/>
              <w:right w:val="single" w:sz="4" w:space="0" w:color="auto"/>
            </w:tcBorders>
            <w:vAlign w:val="center"/>
          </w:tcPr>
          <w:p w14:paraId="0652A594" w14:textId="77777777" w:rsidR="004E4E30" w:rsidRDefault="004E4E30">
            <w:pPr>
              <w:autoSpaceDE w:val="0"/>
              <w:spacing w:line="360" w:lineRule="auto"/>
              <w:jc w:val="center"/>
              <w:rPr>
                <w:rFonts w:asciiTheme="minorEastAsia" w:hAnsiTheme="minorEastAsia" w:cstheme="minorEastAsia"/>
                <w:szCs w:val="21"/>
              </w:rPr>
            </w:pPr>
          </w:p>
        </w:tc>
        <w:tc>
          <w:tcPr>
            <w:tcW w:w="811" w:type="pct"/>
            <w:tcBorders>
              <w:top w:val="single" w:sz="4" w:space="0" w:color="auto"/>
              <w:left w:val="nil"/>
              <w:bottom w:val="single" w:sz="4" w:space="0" w:color="auto"/>
              <w:right w:val="single" w:sz="4" w:space="0" w:color="auto"/>
            </w:tcBorders>
            <w:vAlign w:val="center"/>
          </w:tcPr>
          <w:p w14:paraId="2BA6C37B" w14:textId="77777777" w:rsidR="004E4E30" w:rsidRDefault="004177AB">
            <w:pPr>
              <w:autoSpaceDE w:val="0"/>
              <w:spacing w:line="360" w:lineRule="auto"/>
              <w:jc w:val="center"/>
              <w:rPr>
                <w:rFonts w:asciiTheme="minorEastAsia" w:hAnsiTheme="minorEastAsia" w:cstheme="minorEastAsia"/>
                <w:szCs w:val="21"/>
              </w:rPr>
            </w:pPr>
            <w:r>
              <w:rPr>
                <w:rFonts w:asciiTheme="minorEastAsia" w:hAnsiTheme="minorEastAsia" w:cstheme="minorEastAsia" w:hint="eastAsia"/>
                <w:szCs w:val="21"/>
              </w:rPr>
              <w:t>5%</w:t>
            </w:r>
          </w:p>
        </w:tc>
        <w:tc>
          <w:tcPr>
            <w:tcW w:w="521" w:type="pct"/>
            <w:tcBorders>
              <w:top w:val="single" w:sz="4" w:space="0" w:color="auto"/>
              <w:left w:val="nil"/>
              <w:bottom w:val="single" w:sz="4" w:space="0" w:color="auto"/>
              <w:right w:val="single" w:sz="4" w:space="0" w:color="auto"/>
            </w:tcBorders>
            <w:vAlign w:val="center"/>
          </w:tcPr>
          <w:p w14:paraId="37A61FAC"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2</w:t>
            </w:r>
            <w:r>
              <w:rPr>
                <w:rFonts w:asciiTheme="minorEastAsia" w:hAnsiTheme="minorEastAsia" w:cstheme="minorEastAsia" w:hint="eastAsia"/>
                <w:szCs w:val="21"/>
              </w:rPr>
              <w:t>0</w:t>
            </w:r>
            <w:r>
              <w:rPr>
                <w:rFonts w:asciiTheme="minorEastAsia" w:hAnsiTheme="minorEastAsia" w:cstheme="minorEastAsia" w:hint="eastAsia"/>
                <w:szCs w:val="21"/>
              </w:rPr>
              <w:t>%</w:t>
            </w:r>
          </w:p>
        </w:tc>
      </w:tr>
      <w:tr w:rsidR="004E4E30" w14:paraId="224350F3" w14:textId="77777777">
        <w:trPr>
          <w:trHeight w:val="20"/>
          <w:jc w:val="center"/>
        </w:trPr>
        <w:tc>
          <w:tcPr>
            <w:tcW w:w="615" w:type="pct"/>
            <w:tcBorders>
              <w:top w:val="single" w:sz="4" w:space="0" w:color="auto"/>
              <w:left w:val="single" w:sz="4" w:space="0" w:color="auto"/>
              <w:bottom w:val="single" w:sz="4" w:space="0" w:color="auto"/>
              <w:right w:val="single" w:sz="4" w:space="0" w:color="auto"/>
            </w:tcBorders>
          </w:tcPr>
          <w:p w14:paraId="2C100EDE"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7</w:t>
            </w:r>
          </w:p>
        </w:tc>
        <w:tc>
          <w:tcPr>
            <w:tcW w:w="965" w:type="pct"/>
            <w:tcBorders>
              <w:top w:val="single" w:sz="4" w:space="0" w:color="auto"/>
              <w:left w:val="single" w:sz="4" w:space="0" w:color="auto"/>
              <w:bottom w:val="single" w:sz="4" w:space="0" w:color="auto"/>
              <w:right w:val="single" w:sz="4" w:space="0" w:color="auto"/>
            </w:tcBorders>
            <w:vAlign w:val="center"/>
          </w:tcPr>
          <w:p w14:paraId="7F1729B2"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w:t>
            </w:r>
            <w:r>
              <w:rPr>
                <w:rFonts w:asciiTheme="minorEastAsia" w:hAnsiTheme="minorEastAsia" w:cstheme="minorEastAsia" w:hint="eastAsia"/>
                <w:szCs w:val="21"/>
              </w:rPr>
              <w:t>7</w:t>
            </w:r>
          </w:p>
        </w:tc>
        <w:tc>
          <w:tcPr>
            <w:tcW w:w="662" w:type="pct"/>
            <w:tcBorders>
              <w:top w:val="single" w:sz="4" w:space="0" w:color="auto"/>
              <w:left w:val="nil"/>
              <w:bottom w:val="single" w:sz="4" w:space="0" w:color="auto"/>
              <w:right w:val="single" w:sz="4" w:space="0" w:color="auto"/>
            </w:tcBorders>
            <w:vAlign w:val="center"/>
          </w:tcPr>
          <w:p w14:paraId="36A783B5"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10</w:t>
            </w:r>
            <w:r>
              <w:rPr>
                <w:rFonts w:asciiTheme="minorEastAsia" w:hAnsiTheme="minorEastAsia" w:cstheme="minorEastAsia" w:hint="eastAsia"/>
                <w:szCs w:val="21"/>
              </w:rPr>
              <w:t>%</w:t>
            </w:r>
          </w:p>
        </w:tc>
        <w:tc>
          <w:tcPr>
            <w:tcW w:w="695" w:type="pct"/>
            <w:tcBorders>
              <w:top w:val="single" w:sz="4" w:space="0" w:color="auto"/>
              <w:left w:val="nil"/>
              <w:bottom w:val="single" w:sz="4" w:space="0" w:color="auto"/>
              <w:right w:val="single" w:sz="4" w:space="0" w:color="auto"/>
            </w:tcBorders>
            <w:vAlign w:val="center"/>
          </w:tcPr>
          <w:p w14:paraId="53747BE9" w14:textId="77777777" w:rsidR="004E4E30" w:rsidRDefault="004E4E30">
            <w:pPr>
              <w:autoSpaceDE w:val="0"/>
              <w:spacing w:beforeLines="10" w:before="31" w:afterLines="10" w:after="31" w:line="360" w:lineRule="auto"/>
              <w:jc w:val="center"/>
              <w:rPr>
                <w:rFonts w:asciiTheme="minorEastAsia" w:hAnsiTheme="minorEastAsia" w:cstheme="minorEastAsia"/>
                <w:szCs w:val="21"/>
              </w:rPr>
            </w:pPr>
          </w:p>
        </w:tc>
        <w:tc>
          <w:tcPr>
            <w:tcW w:w="728" w:type="pct"/>
            <w:tcBorders>
              <w:top w:val="single" w:sz="4" w:space="0" w:color="auto"/>
              <w:left w:val="nil"/>
              <w:bottom w:val="single" w:sz="4" w:space="0" w:color="auto"/>
              <w:right w:val="single" w:sz="4" w:space="0" w:color="auto"/>
            </w:tcBorders>
            <w:vAlign w:val="center"/>
          </w:tcPr>
          <w:p w14:paraId="36C28C96" w14:textId="77777777" w:rsidR="004E4E30" w:rsidRDefault="004E4E30">
            <w:pPr>
              <w:autoSpaceDE w:val="0"/>
              <w:spacing w:line="360" w:lineRule="auto"/>
              <w:jc w:val="center"/>
              <w:rPr>
                <w:rFonts w:asciiTheme="minorEastAsia" w:hAnsiTheme="minorEastAsia" w:cstheme="minorEastAsia"/>
                <w:szCs w:val="21"/>
              </w:rPr>
            </w:pPr>
          </w:p>
        </w:tc>
        <w:tc>
          <w:tcPr>
            <w:tcW w:w="811" w:type="pct"/>
            <w:tcBorders>
              <w:top w:val="single" w:sz="4" w:space="0" w:color="auto"/>
              <w:left w:val="nil"/>
              <w:bottom w:val="single" w:sz="4" w:space="0" w:color="auto"/>
              <w:right w:val="single" w:sz="4" w:space="0" w:color="auto"/>
            </w:tcBorders>
            <w:vAlign w:val="center"/>
          </w:tcPr>
          <w:p w14:paraId="60982265" w14:textId="77777777" w:rsidR="004E4E30" w:rsidRDefault="004177AB">
            <w:pPr>
              <w:autoSpaceDE w:val="0"/>
              <w:spacing w:line="360" w:lineRule="auto"/>
              <w:jc w:val="center"/>
              <w:rPr>
                <w:rFonts w:asciiTheme="minorEastAsia" w:hAnsiTheme="minorEastAsia" w:cstheme="minorEastAsia"/>
                <w:szCs w:val="21"/>
              </w:rPr>
            </w:pPr>
            <w:r>
              <w:rPr>
                <w:rFonts w:asciiTheme="minorEastAsia" w:hAnsiTheme="minorEastAsia" w:cstheme="minorEastAsia" w:hint="eastAsia"/>
                <w:szCs w:val="21"/>
              </w:rPr>
              <w:t>5%</w:t>
            </w:r>
          </w:p>
        </w:tc>
        <w:tc>
          <w:tcPr>
            <w:tcW w:w="521" w:type="pct"/>
            <w:tcBorders>
              <w:top w:val="single" w:sz="4" w:space="0" w:color="auto"/>
              <w:left w:val="nil"/>
              <w:bottom w:val="single" w:sz="4" w:space="0" w:color="auto"/>
              <w:right w:val="single" w:sz="4" w:space="0" w:color="auto"/>
            </w:tcBorders>
            <w:vAlign w:val="center"/>
          </w:tcPr>
          <w:p w14:paraId="476C569B"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15%</w:t>
            </w:r>
          </w:p>
        </w:tc>
      </w:tr>
      <w:tr w:rsidR="004E4E30" w14:paraId="67D4D5D4" w14:textId="77777777">
        <w:trPr>
          <w:trHeight w:val="20"/>
          <w:jc w:val="center"/>
        </w:trPr>
        <w:tc>
          <w:tcPr>
            <w:tcW w:w="1581" w:type="pct"/>
            <w:gridSpan w:val="2"/>
            <w:tcBorders>
              <w:top w:val="single" w:sz="4" w:space="0" w:color="auto"/>
              <w:left w:val="single" w:sz="4" w:space="0" w:color="auto"/>
              <w:bottom w:val="single" w:sz="4" w:space="0" w:color="auto"/>
              <w:right w:val="single" w:sz="4" w:space="0" w:color="auto"/>
            </w:tcBorders>
          </w:tcPr>
          <w:p w14:paraId="0B854F8D"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662" w:type="pct"/>
            <w:tcBorders>
              <w:top w:val="single" w:sz="4" w:space="0" w:color="auto"/>
              <w:left w:val="nil"/>
              <w:bottom w:val="single" w:sz="4" w:space="0" w:color="auto"/>
              <w:right w:val="single" w:sz="4" w:space="0" w:color="auto"/>
            </w:tcBorders>
            <w:vAlign w:val="center"/>
          </w:tcPr>
          <w:p w14:paraId="14497C76"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35%</w:t>
            </w:r>
          </w:p>
        </w:tc>
        <w:tc>
          <w:tcPr>
            <w:tcW w:w="695" w:type="pct"/>
            <w:tcBorders>
              <w:top w:val="single" w:sz="4" w:space="0" w:color="auto"/>
              <w:left w:val="nil"/>
              <w:bottom w:val="single" w:sz="4" w:space="0" w:color="auto"/>
              <w:right w:val="single" w:sz="4" w:space="0" w:color="auto"/>
            </w:tcBorders>
            <w:vAlign w:val="center"/>
          </w:tcPr>
          <w:p w14:paraId="62388319"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35</w:t>
            </w:r>
            <w:r>
              <w:rPr>
                <w:rFonts w:asciiTheme="minorEastAsia" w:hAnsiTheme="minorEastAsia" w:cstheme="minorEastAsia" w:hint="eastAsia"/>
                <w:szCs w:val="21"/>
              </w:rPr>
              <w:t>%</w:t>
            </w:r>
          </w:p>
        </w:tc>
        <w:tc>
          <w:tcPr>
            <w:tcW w:w="728" w:type="pct"/>
            <w:tcBorders>
              <w:top w:val="single" w:sz="4" w:space="0" w:color="auto"/>
              <w:left w:val="nil"/>
              <w:bottom w:val="single" w:sz="4" w:space="0" w:color="auto"/>
              <w:right w:val="single" w:sz="4" w:space="0" w:color="auto"/>
            </w:tcBorders>
            <w:vAlign w:val="center"/>
          </w:tcPr>
          <w:p w14:paraId="2D0A33D2" w14:textId="77777777" w:rsidR="004E4E30" w:rsidRDefault="004177AB">
            <w:pPr>
              <w:autoSpaceDE w:val="0"/>
              <w:spacing w:line="360" w:lineRule="auto"/>
              <w:jc w:val="center"/>
              <w:rPr>
                <w:rFonts w:asciiTheme="minorEastAsia" w:hAnsiTheme="minorEastAsia" w:cstheme="minorEastAsia"/>
                <w:szCs w:val="21"/>
              </w:rPr>
            </w:pPr>
            <w:r>
              <w:rPr>
                <w:rFonts w:asciiTheme="minorEastAsia" w:hAnsiTheme="minorEastAsia" w:cstheme="minorEastAsia" w:hint="eastAsia"/>
                <w:szCs w:val="21"/>
              </w:rPr>
              <w:t>10%</w:t>
            </w:r>
          </w:p>
        </w:tc>
        <w:tc>
          <w:tcPr>
            <w:tcW w:w="811" w:type="pct"/>
            <w:tcBorders>
              <w:top w:val="single" w:sz="4" w:space="0" w:color="auto"/>
              <w:left w:val="nil"/>
              <w:bottom w:val="single" w:sz="4" w:space="0" w:color="auto"/>
              <w:right w:val="single" w:sz="4" w:space="0" w:color="auto"/>
            </w:tcBorders>
            <w:vAlign w:val="center"/>
          </w:tcPr>
          <w:p w14:paraId="7B72BBAE" w14:textId="77777777" w:rsidR="004E4E30" w:rsidRDefault="004177AB">
            <w:pPr>
              <w:autoSpaceDE w:val="0"/>
              <w:spacing w:line="360" w:lineRule="auto"/>
              <w:jc w:val="center"/>
              <w:rPr>
                <w:rFonts w:asciiTheme="minorEastAsia" w:hAnsiTheme="minorEastAsia" w:cstheme="minorEastAsia"/>
                <w:szCs w:val="21"/>
              </w:rPr>
            </w:pPr>
            <w:r>
              <w:rPr>
                <w:rFonts w:asciiTheme="minorEastAsia" w:hAnsiTheme="minorEastAsia" w:cstheme="minorEastAsia" w:hint="eastAsia"/>
                <w:szCs w:val="21"/>
              </w:rPr>
              <w:t>20%</w:t>
            </w:r>
          </w:p>
        </w:tc>
        <w:tc>
          <w:tcPr>
            <w:tcW w:w="521" w:type="pct"/>
            <w:tcBorders>
              <w:top w:val="single" w:sz="4" w:space="0" w:color="auto"/>
              <w:left w:val="nil"/>
              <w:bottom w:val="single" w:sz="4" w:space="0" w:color="auto"/>
              <w:right w:val="single" w:sz="4" w:space="0" w:color="auto"/>
            </w:tcBorders>
            <w:vAlign w:val="center"/>
          </w:tcPr>
          <w:p w14:paraId="7B96EB7B" w14:textId="77777777" w:rsidR="004E4E30" w:rsidRDefault="004177AB">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100%</w:t>
            </w:r>
          </w:p>
        </w:tc>
      </w:tr>
    </w:tbl>
    <w:p w14:paraId="6B1C0180" w14:textId="77777777" w:rsidR="004E4E30" w:rsidRDefault="004E4E30">
      <w:pPr>
        <w:autoSpaceDE w:val="0"/>
        <w:autoSpaceDN w:val="0"/>
        <w:adjustRightInd w:val="0"/>
        <w:spacing w:line="420" w:lineRule="exact"/>
        <w:jc w:val="left"/>
        <w:rPr>
          <w:rFonts w:asciiTheme="minorEastAsia" w:hAnsiTheme="minorEastAsia" w:cstheme="minorEastAsia"/>
          <w:color w:val="000000"/>
          <w:sz w:val="24"/>
        </w:rPr>
      </w:pPr>
    </w:p>
    <w:p w14:paraId="2C728363" w14:textId="77777777" w:rsidR="004E4E30" w:rsidRDefault="004177AB">
      <w:pPr>
        <w:pStyle w:val="Default"/>
        <w:spacing w:line="420" w:lineRule="exact"/>
        <w:rPr>
          <w:rFonts w:asciiTheme="minorEastAsia" w:eastAsiaTheme="minorEastAsia" w:hAnsiTheme="minorEastAsia" w:cstheme="minorEastAsia"/>
        </w:rPr>
      </w:pPr>
      <w:r>
        <w:rPr>
          <w:rFonts w:asciiTheme="majorEastAsia" w:eastAsiaTheme="majorEastAsia" w:hAnsiTheme="majorEastAsia" w:cstheme="majorEastAsia" w:hint="eastAsia"/>
          <w:b/>
          <w:bCs/>
          <w:sz w:val="28"/>
          <w:szCs w:val="28"/>
        </w:rPr>
        <w:t>八</w:t>
      </w:r>
      <w:r>
        <w:rPr>
          <w:rFonts w:asciiTheme="majorEastAsia" w:eastAsiaTheme="majorEastAsia" w:hAnsiTheme="majorEastAsia" w:cstheme="majorEastAsia" w:hint="eastAsia"/>
          <w:b/>
          <w:bCs/>
          <w:sz w:val="28"/>
          <w:szCs w:val="28"/>
        </w:rPr>
        <w:t>、课程参考书目及资源</w:t>
      </w:r>
    </w:p>
    <w:p w14:paraId="4027386B" w14:textId="77777777" w:rsidR="004E4E30" w:rsidRDefault="004177AB">
      <w:pPr>
        <w:spacing w:line="420" w:lineRule="exact"/>
        <w:ind w:firstLineChars="236" w:firstLine="566"/>
        <w:rPr>
          <w:rFonts w:asciiTheme="minorEastAsia" w:hAnsiTheme="minorEastAsia" w:cstheme="minorEastAsia"/>
          <w:sz w:val="24"/>
        </w:rPr>
      </w:pPr>
      <w:r>
        <w:rPr>
          <w:rFonts w:asciiTheme="minorEastAsia" w:hAnsiTheme="minorEastAsia" w:cstheme="minorEastAsia" w:hint="eastAsia"/>
          <w:sz w:val="24"/>
        </w:rPr>
        <w:t>无</w:t>
      </w:r>
    </w:p>
    <w:p w14:paraId="3BAC3757" w14:textId="77777777" w:rsidR="004E4E30" w:rsidRDefault="004E4E30">
      <w:pPr>
        <w:pStyle w:val="Default"/>
        <w:spacing w:line="420" w:lineRule="exact"/>
        <w:rPr>
          <w:rFonts w:asciiTheme="minorHAnsi" w:eastAsiaTheme="minorEastAsia" w:hAnsiTheme="minorHAnsi" w:cstheme="minorBidi"/>
          <w:kern w:val="2"/>
          <w:sz w:val="21"/>
        </w:rPr>
        <w:sectPr w:rsidR="004E4E30">
          <w:footerReference w:type="default" r:id="rId8"/>
          <w:pgSz w:w="11906" w:h="16838"/>
          <w:pgMar w:top="1440" w:right="1803" w:bottom="1440" w:left="1803" w:header="851" w:footer="992" w:gutter="0"/>
          <w:cols w:space="0"/>
          <w:docGrid w:type="lines" w:linePitch="319"/>
        </w:sectPr>
      </w:pPr>
    </w:p>
    <w:p w14:paraId="58D3CF9C" w14:textId="77777777" w:rsidR="004E4E30" w:rsidRDefault="004177AB">
      <w:pPr>
        <w:spacing w:line="420" w:lineRule="exact"/>
        <w:jc w:val="left"/>
      </w:pPr>
      <w:r>
        <w:rPr>
          <w:rFonts w:asciiTheme="minorEastAsia" w:hAnsiTheme="minorEastAsia" w:cstheme="minorEastAsia" w:hint="eastAsia"/>
          <w:b/>
          <w:bCs/>
          <w:sz w:val="28"/>
          <w:szCs w:val="28"/>
        </w:rPr>
        <w:lastRenderedPageBreak/>
        <w:t>附件</w:t>
      </w:r>
      <w:r>
        <w:rPr>
          <w:rFonts w:asciiTheme="minorEastAsia" w:hAnsiTheme="minorEastAsia" w:cstheme="minorEastAsia" w:hint="eastAsia"/>
          <w:sz w:val="28"/>
          <w:szCs w:val="28"/>
        </w:rPr>
        <w:t>：</w:t>
      </w:r>
      <w:r>
        <w:rPr>
          <w:rFonts w:ascii="Times New Roman" w:eastAsia="宋体" w:hAnsi="Times New Roman" w:cs="Times New Roman"/>
          <w:b/>
          <w:bCs/>
          <w:sz w:val="28"/>
          <w:szCs w:val="28"/>
        </w:rPr>
        <w:t>评分标准与报告撰写规范</w:t>
      </w:r>
    </w:p>
    <w:p w14:paraId="50D066B1" w14:textId="77777777" w:rsidR="004E4E30" w:rsidRDefault="004177AB">
      <w:pPr>
        <w:tabs>
          <w:tab w:val="left" w:pos="3046"/>
        </w:tabs>
        <w:spacing w:line="420" w:lineRule="exact"/>
        <w:rPr>
          <w:rFonts w:asciiTheme="minorEastAsia" w:hAnsiTheme="minorEastAsia" w:cstheme="minorEastAsia"/>
          <w:sz w:val="24"/>
        </w:rPr>
      </w:pPr>
      <w:r>
        <w:rPr>
          <w:rFonts w:asciiTheme="minorEastAsia" w:hAnsiTheme="minorEastAsia" w:cstheme="minorEastAsia" w:hint="eastAsia"/>
          <w:b/>
          <w:bCs/>
          <w:sz w:val="24"/>
        </w:rPr>
        <w:t>一、考核环节评分标准</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645"/>
        <w:gridCol w:w="1471"/>
        <w:gridCol w:w="1512"/>
        <w:gridCol w:w="1419"/>
        <w:gridCol w:w="1425"/>
      </w:tblGrid>
      <w:tr w:rsidR="004E4E30" w14:paraId="640B7C48" w14:textId="77777777">
        <w:tc>
          <w:tcPr>
            <w:tcW w:w="617" w:type="pct"/>
            <w:tcBorders>
              <w:tl2br w:val="single" w:sz="4" w:space="0" w:color="auto"/>
            </w:tcBorders>
          </w:tcPr>
          <w:p w14:paraId="66007807" w14:textId="77777777" w:rsidR="004E4E30" w:rsidRDefault="004177AB">
            <w:pPr>
              <w:pStyle w:val="af6"/>
              <w:rPr>
                <w:rFonts w:asciiTheme="minorEastAsia" w:hAnsiTheme="minorEastAsia" w:cstheme="minorEastAsia"/>
                <w:kern w:val="2"/>
                <w:sz w:val="21"/>
                <w:szCs w:val="21"/>
              </w:rPr>
            </w:pPr>
            <w:r>
              <w:rPr>
                <w:rFonts w:asciiTheme="minorEastAsia" w:hAnsiTheme="minorEastAsia" w:cstheme="minorEastAsia" w:hint="eastAsia"/>
                <w:kern w:val="2"/>
                <w:sz w:val="21"/>
                <w:szCs w:val="21"/>
              </w:rPr>
              <w:t xml:space="preserve">  </w:t>
            </w:r>
            <w:r>
              <w:rPr>
                <w:rFonts w:asciiTheme="minorEastAsia" w:hAnsiTheme="minorEastAsia" w:cstheme="minorEastAsia" w:hint="eastAsia"/>
                <w:kern w:val="2"/>
                <w:sz w:val="21"/>
                <w:szCs w:val="21"/>
              </w:rPr>
              <w:t>成绩</w:t>
            </w:r>
          </w:p>
          <w:p w14:paraId="3B099BAE" w14:textId="77777777" w:rsidR="004E4E30" w:rsidRDefault="004177AB">
            <w:pPr>
              <w:pStyle w:val="af6"/>
              <w:rPr>
                <w:rFonts w:asciiTheme="minorEastAsia" w:hAnsiTheme="minorEastAsia" w:cstheme="minorEastAsia"/>
                <w:kern w:val="2"/>
                <w:sz w:val="21"/>
                <w:szCs w:val="21"/>
              </w:rPr>
            </w:pPr>
            <w:r>
              <w:rPr>
                <w:rFonts w:asciiTheme="minorEastAsia" w:hAnsiTheme="minorEastAsia" w:cstheme="minorEastAsia" w:hint="eastAsia"/>
                <w:kern w:val="2"/>
                <w:sz w:val="21"/>
                <w:szCs w:val="21"/>
              </w:rPr>
              <w:t>考核环节</w:t>
            </w:r>
          </w:p>
        </w:tc>
        <w:tc>
          <w:tcPr>
            <w:tcW w:w="964" w:type="pct"/>
            <w:vAlign w:val="center"/>
          </w:tcPr>
          <w:p w14:paraId="7AA634B4" w14:textId="77777777" w:rsidR="004E4E30" w:rsidRDefault="004177AB">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优（</w:t>
            </w:r>
            <w:r>
              <w:rPr>
                <w:rFonts w:asciiTheme="minorEastAsia" w:hAnsiTheme="minorEastAsia" w:cstheme="minorEastAsia" w:hint="eastAsia"/>
                <w:b/>
                <w:bCs/>
                <w:szCs w:val="21"/>
              </w:rPr>
              <w:t>90</w:t>
            </w:r>
            <w:r>
              <w:rPr>
                <w:rFonts w:asciiTheme="minorEastAsia" w:hAnsiTheme="minorEastAsia" w:cstheme="minorEastAsia" w:hint="eastAsia"/>
                <w:b/>
                <w:bCs/>
                <w:szCs w:val="21"/>
              </w:rPr>
              <w:t>～</w:t>
            </w:r>
            <w:r>
              <w:rPr>
                <w:rFonts w:asciiTheme="minorEastAsia" w:hAnsiTheme="minorEastAsia" w:cstheme="minorEastAsia" w:hint="eastAsia"/>
                <w:b/>
                <w:bCs/>
                <w:szCs w:val="21"/>
              </w:rPr>
              <w:t>100</w:t>
            </w:r>
            <w:r>
              <w:rPr>
                <w:rFonts w:asciiTheme="minorEastAsia" w:hAnsiTheme="minorEastAsia" w:cstheme="minorEastAsia" w:hint="eastAsia"/>
                <w:b/>
                <w:bCs/>
                <w:szCs w:val="21"/>
              </w:rPr>
              <w:t>）</w:t>
            </w:r>
          </w:p>
        </w:tc>
        <w:tc>
          <w:tcPr>
            <w:tcW w:w="863" w:type="pct"/>
            <w:vAlign w:val="center"/>
          </w:tcPr>
          <w:p w14:paraId="5540DD11" w14:textId="77777777" w:rsidR="004E4E30" w:rsidRDefault="004177AB">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良（</w:t>
            </w:r>
            <w:r>
              <w:rPr>
                <w:rFonts w:asciiTheme="minorEastAsia" w:hAnsiTheme="minorEastAsia" w:cstheme="minorEastAsia" w:hint="eastAsia"/>
                <w:b/>
                <w:bCs/>
                <w:szCs w:val="21"/>
              </w:rPr>
              <w:t>80</w:t>
            </w:r>
            <w:r>
              <w:rPr>
                <w:rFonts w:asciiTheme="minorEastAsia" w:hAnsiTheme="minorEastAsia" w:cstheme="minorEastAsia" w:hint="eastAsia"/>
                <w:b/>
                <w:bCs/>
                <w:szCs w:val="21"/>
              </w:rPr>
              <w:t>～</w:t>
            </w:r>
            <w:r>
              <w:rPr>
                <w:rFonts w:asciiTheme="minorEastAsia" w:hAnsiTheme="minorEastAsia" w:cstheme="minorEastAsia" w:hint="eastAsia"/>
                <w:b/>
                <w:bCs/>
                <w:szCs w:val="21"/>
              </w:rPr>
              <w:t>89</w:t>
            </w:r>
            <w:r>
              <w:rPr>
                <w:rFonts w:asciiTheme="minorEastAsia" w:hAnsiTheme="minorEastAsia" w:cstheme="minorEastAsia" w:hint="eastAsia"/>
                <w:b/>
                <w:bCs/>
                <w:szCs w:val="21"/>
              </w:rPr>
              <w:t>）</w:t>
            </w:r>
          </w:p>
        </w:tc>
        <w:tc>
          <w:tcPr>
            <w:tcW w:w="887" w:type="pct"/>
            <w:vAlign w:val="center"/>
          </w:tcPr>
          <w:p w14:paraId="346DC2CC" w14:textId="77777777" w:rsidR="004E4E30" w:rsidRDefault="004177AB">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中等（</w:t>
            </w:r>
            <w:r>
              <w:rPr>
                <w:rFonts w:asciiTheme="minorEastAsia" w:hAnsiTheme="minorEastAsia" w:cstheme="minorEastAsia" w:hint="eastAsia"/>
                <w:b/>
                <w:bCs/>
                <w:szCs w:val="21"/>
              </w:rPr>
              <w:t>70</w:t>
            </w:r>
            <w:r>
              <w:rPr>
                <w:rFonts w:asciiTheme="minorEastAsia" w:hAnsiTheme="minorEastAsia" w:cstheme="minorEastAsia" w:hint="eastAsia"/>
                <w:b/>
                <w:bCs/>
                <w:szCs w:val="21"/>
              </w:rPr>
              <w:t>～</w:t>
            </w:r>
            <w:r>
              <w:rPr>
                <w:rFonts w:asciiTheme="minorEastAsia" w:hAnsiTheme="minorEastAsia" w:cstheme="minorEastAsia" w:hint="eastAsia"/>
                <w:b/>
                <w:bCs/>
                <w:szCs w:val="21"/>
              </w:rPr>
              <w:t>79</w:t>
            </w:r>
            <w:r>
              <w:rPr>
                <w:rFonts w:asciiTheme="minorEastAsia" w:hAnsiTheme="minorEastAsia" w:cstheme="minorEastAsia" w:hint="eastAsia"/>
                <w:b/>
                <w:bCs/>
                <w:szCs w:val="21"/>
              </w:rPr>
              <w:t>）</w:t>
            </w:r>
          </w:p>
        </w:tc>
        <w:tc>
          <w:tcPr>
            <w:tcW w:w="832" w:type="pct"/>
            <w:vAlign w:val="center"/>
          </w:tcPr>
          <w:p w14:paraId="71D6DBFB" w14:textId="77777777" w:rsidR="004E4E30" w:rsidRDefault="004177AB">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及格（</w:t>
            </w:r>
            <w:r>
              <w:rPr>
                <w:rFonts w:asciiTheme="minorEastAsia" w:hAnsiTheme="minorEastAsia" w:cstheme="minorEastAsia" w:hint="eastAsia"/>
                <w:b/>
                <w:bCs/>
                <w:szCs w:val="21"/>
              </w:rPr>
              <w:t>60</w:t>
            </w:r>
            <w:r>
              <w:rPr>
                <w:rFonts w:asciiTheme="minorEastAsia" w:hAnsiTheme="minorEastAsia" w:cstheme="minorEastAsia" w:hint="eastAsia"/>
                <w:b/>
                <w:bCs/>
                <w:szCs w:val="21"/>
              </w:rPr>
              <w:t>～</w:t>
            </w:r>
            <w:r>
              <w:rPr>
                <w:rFonts w:asciiTheme="minorEastAsia" w:hAnsiTheme="minorEastAsia" w:cstheme="minorEastAsia" w:hint="eastAsia"/>
                <w:b/>
                <w:bCs/>
                <w:szCs w:val="21"/>
              </w:rPr>
              <w:t>69</w:t>
            </w:r>
            <w:r>
              <w:rPr>
                <w:rFonts w:asciiTheme="minorEastAsia" w:hAnsiTheme="minorEastAsia" w:cstheme="minorEastAsia" w:hint="eastAsia"/>
                <w:b/>
                <w:bCs/>
                <w:szCs w:val="21"/>
              </w:rPr>
              <w:t>）</w:t>
            </w:r>
          </w:p>
        </w:tc>
        <w:tc>
          <w:tcPr>
            <w:tcW w:w="835" w:type="pct"/>
            <w:vAlign w:val="center"/>
          </w:tcPr>
          <w:p w14:paraId="5AC21E26" w14:textId="77777777" w:rsidR="004E4E30" w:rsidRDefault="004177AB">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不及格（</w:t>
            </w:r>
            <w:r>
              <w:rPr>
                <w:rFonts w:asciiTheme="minorEastAsia" w:hAnsiTheme="minorEastAsia" w:cstheme="minorEastAsia" w:hint="eastAsia"/>
                <w:b/>
                <w:bCs/>
                <w:szCs w:val="21"/>
              </w:rPr>
              <w:t>&lt;60</w:t>
            </w:r>
            <w:r>
              <w:rPr>
                <w:rFonts w:asciiTheme="minorEastAsia" w:hAnsiTheme="minorEastAsia" w:cstheme="minorEastAsia" w:hint="eastAsia"/>
                <w:b/>
                <w:bCs/>
                <w:szCs w:val="21"/>
              </w:rPr>
              <w:t>）</w:t>
            </w:r>
          </w:p>
        </w:tc>
      </w:tr>
      <w:tr w:rsidR="004E4E30" w14:paraId="582C8A67" w14:textId="77777777">
        <w:trPr>
          <w:trHeight w:val="482"/>
        </w:trPr>
        <w:tc>
          <w:tcPr>
            <w:tcW w:w="617" w:type="pct"/>
            <w:vAlign w:val="center"/>
          </w:tcPr>
          <w:p w14:paraId="27ABC640" w14:textId="77777777" w:rsidR="004E4E30" w:rsidRDefault="004177AB">
            <w:pPr>
              <w:pStyle w:val="af7"/>
              <w:spacing w:line="240" w:lineRule="auto"/>
              <w:jc w:val="center"/>
              <w:rPr>
                <w:rFonts w:asciiTheme="minorEastAsia" w:hAnsiTheme="minorEastAsia" w:cstheme="minorEastAsia"/>
                <w:b/>
              </w:rPr>
            </w:pPr>
            <w:r>
              <w:rPr>
                <w:rFonts w:asciiTheme="minorEastAsia" w:hAnsiTheme="minorEastAsia" w:cstheme="minorEastAsia" w:hint="eastAsia"/>
                <w:color w:val="000000"/>
              </w:rPr>
              <w:t>周</w:t>
            </w:r>
            <w:r>
              <w:rPr>
                <w:rFonts w:asciiTheme="minorEastAsia" w:hAnsiTheme="minorEastAsia" w:cstheme="minorEastAsia" w:hint="eastAsia"/>
                <w:color w:val="000000"/>
              </w:rPr>
              <w:t>报</w:t>
            </w:r>
          </w:p>
        </w:tc>
        <w:tc>
          <w:tcPr>
            <w:tcW w:w="964" w:type="pct"/>
          </w:tcPr>
          <w:p w14:paraId="03E154E7" w14:textId="77777777" w:rsidR="004E4E30" w:rsidRDefault="004177AB">
            <w:pPr>
              <w:autoSpaceDE w:val="0"/>
              <w:autoSpaceDN w:val="0"/>
              <w:adjustRightInd w:val="0"/>
              <w:spacing w:line="270" w:lineRule="exact"/>
              <w:rPr>
                <w:rFonts w:ascii="宋体" w:eastAsia="宋体" w:hAnsi="宋体" w:cs="Times New Roman"/>
                <w:szCs w:val="21"/>
              </w:rPr>
            </w:pPr>
            <w:r>
              <w:rPr>
                <w:rFonts w:ascii="宋体" w:eastAsia="宋体" w:hAnsi="宋体" w:cs="Times New Roman" w:hint="eastAsia"/>
                <w:szCs w:val="21"/>
              </w:rPr>
              <w:t>按时提交</w:t>
            </w:r>
            <w:r>
              <w:rPr>
                <w:rFonts w:ascii="宋体" w:eastAsia="宋体" w:hAnsi="宋体" w:cs="Times New Roman" w:hint="eastAsia"/>
                <w:szCs w:val="21"/>
              </w:rPr>
              <w:t>周</w:t>
            </w:r>
            <w:r>
              <w:rPr>
                <w:rFonts w:ascii="宋体" w:eastAsia="宋体" w:hAnsi="宋体" w:cs="Times New Roman" w:hint="eastAsia"/>
                <w:szCs w:val="21"/>
              </w:rPr>
              <w:t>报，格式正确，表达清晰，呈现对工作内容的思考和总结。</w:t>
            </w:r>
          </w:p>
          <w:p w14:paraId="7682D89D" w14:textId="77777777" w:rsidR="004E4E30" w:rsidRDefault="004E4E30">
            <w:pPr>
              <w:autoSpaceDE w:val="0"/>
              <w:autoSpaceDN w:val="0"/>
              <w:adjustRightInd w:val="0"/>
              <w:spacing w:line="270" w:lineRule="exact"/>
              <w:rPr>
                <w:rFonts w:ascii="宋体" w:eastAsia="宋体" w:hAnsi="宋体" w:cs="Times New Roman"/>
                <w:szCs w:val="21"/>
              </w:rPr>
            </w:pPr>
          </w:p>
        </w:tc>
        <w:tc>
          <w:tcPr>
            <w:tcW w:w="863" w:type="pct"/>
          </w:tcPr>
          <w:p w14:paraId="14BCEFCE" w14:textId="77777777" w:rsidR="004E4E30" w:rsidRDefault="004177AB">
            <w:pPr>
              <w:autoSpaceDE w:val="0"/>
              <w:autoSpaceDN w:val="0"/>
              <w:adjustRightInd w:val="0"/>
              <w:spacing w:line="270" w:lineRule="exact"/>
              <w:rPr>
                <w:rFonts w:ascii="宋体" w:eastAsia="宋体" w:hAnsi="宋体" w:cs="Times New Roman"/>
                <w:szCs w:val="21"/>
              </w:rPr>
            </w:pPr>
            <w:r>
              <w:rPr>
                <w:rFonts w:ascii="宋体" w:eastAsia="宋体" w:hAnsi="宋体" w:cs="Times New Roman" w:hint="eastAsia"/>
                <w:szCs w:val="21"/>
              </w:rPr>
              <w:t>按时提交</w:t>
            </w:r>
            <w:r>
              <w:rPr>
                <w:rFonts w:ascii="宋体" w:eastAsia="宋体" w:hAnsi="宋体" w:cs="Times New Roman" w:hint="eastAsia"/>
                <w:szCs w:val="21"/>
              </w:rPr>
              <w:t>周</w:t>
            </w:r>
            <w:r>
              <w:rPr>
                <w:rFonts w:ascii="宋体" w:eastAsia="宋体" w:hAnsi="宋体" w:cs="Times New Roman" w:hint="eastAsia"/>
                <w:szCs w:val="21"/>
              </w:rPr>
              <w:t>报，格式正确，表达较清晰，呈现对工作内容的部分思考与总结。</w:t>
            </w:r>
          </w:p>
        </w:tc>
        <w:tc>
          <w:tcPr>
            <w:tcW w:w="887" w:type="pct"/>
          </w:tcPr>
          <w:p w14:paraId="2F48738D" w14:textId="77777777" w:rsidR="004E4E30" w:rsidRDefault="004177AB">
            <w:pPr>
              <w:autoSpaceDE w:val="0"/>
              <w:autoSpaceDN w:val="0"/>
              <w:adjustRightInd w:val="0"/>
              <w:spacing w:line="270" w:lineRule="exact"/>
              <w:rPr>
                <w:rFonts w:ascii="宋体" w:eastAsia="宋体" w:hAnsi="宋体" w:cs="Times New Roman"/>
                <w:szCs w:val="21"/>
              </w:rPr>
            </w:pPr>
            <w:r>
              <w:rPr>
                <w:rFonts w:ascii="宋体" w:eastAsia="宋体" w:hAnsi="宋体" w:cs="Times New Roman" w:hint="eastAsia"/>
                <w:szCs w:val="21"/>
              </w:rPr>
              <w:t>在老师提醒下提交</w:t>
            </w:r>
            <w:r>
              <w:rPr>
                <w:rFonts w:ascii="宋体" w:eastAsia="宋体" w:hAnsi="宋体" w:cs="Times New Roman" w:hint="eastAsia"/>
                <w:szCs w:val="21"/>
              </w:rPr>
              <w:t>周</w:t>
            </w:r>
            <w:r>
              <w:rPr>
                <w:rFonts w:ascii="宋体" w:eastAsia="宋体" w:hAnsi="宋体" w:cs="Times New Roman" w:hint="eastAsia"/>
                <w:szCs w:val="21"/>
              </w:rPr>
              <w:t>报，格式基本符合要求，表达基本清晰。</w:t>
            </w:r>
          </w:p>
          <w:p w14:paraId="0985A72B" w14:textId="77777777" w:rsidR="004E4E30" w:rsidRDefault="004E4E30">
            <w:pPr>
              <w:autoSpaceDE w:val="0"/>
              <w:autoSpaceDN w:val="0"/>
              <w:adjustRightInd w:val="0"/>
              <w:spacing w:line="270" w:lineRule="exact"/>
              <w:rPr>
                <w:rFonts w:ascii="宋体" w:eastAsia="宋体" w:hAnsi="宋体" w:cs="Times New Roman"/>
                <w:szCs w:val="21"/>
              </w:rPr>
            </w:pPr>
          </w:p>
        </w:tc>
        <w:tc>
          <w:tcPr>
            <w:tcW w:w="832" w:type="pct"/>
          </w:tcPr>
          <w:p w14:paraId="676ABFE9" w14:textId="77777777" w:rsidR="004E4E30" w:rsidRDefault="004177AB">
            <w:pPr>
              <w:autoSpaceDE w:val="0"/>
              <w:autoSpaceDN w:val="0"/>
              <w:adjustRightInd w:val="0"/>
              <w:spacing w:line="270" w:lineRule="exact"/>
              <w:rPr>
                <w:rFonts w:ascii="宋体" w:eastAsia="宋体" w:hAnsi="宋体" w:cs="Times New Roman"/>
                <w:szCs w:val="21"/>
              </w:rPr>
            </w:pPr>
            <w:r>
              <w:rPr>
                <w:rFonts w:ascii="宋体" w:eastAsia="宋体" w:hAnsi="宋体" w:cs="Times New Roman" w:hint="eastAsia"/>
                <w:szCs w:val="21"/>
              </w:rPr>
              <w:t>在老师多次提醒下提交</w:t>
            </w:r>
            <w:r>
              <w:rPr>
                <w:rFonts w:ascii="宋体" w:eastAsia="宋体" w:hAnsi="宋体" w:cs="Times New Roman" w:hint="eastAsia"/>
                <w:szCs w:val="21"/>
              </w:rPr>
              <w:t>周</w:t>
            </w:r>
            <w:r>
              <w:rPr>
                <w:rFonts w:ascii="宋体" w:eastAsia="宋体" w:hAnsi="宋体" w:cs="Times New Roman" w:hint="eastAsia"/>
                <w:szCs w:val="21"/>
              </w:rPr>
              <w:t>报，格式基本符合要求，表达无原则性错误。</w:t>
            </w:r>
          </w:p>
          <w:p w14:paraId="05513CB1" w14:textId="77777777" w:rsidR="004E4E30" w:rsidRDefault="004E4E30">
            <w:pPr>
              <w:autoSpaceDE w:val="0"/>
              <w:autoSpaceDN w:val="0"/>
              <w:adjustRightInd w:val="0"/>
              <w:spacing w:line="270" w:lineRule="exact"/>
              <w:rPr>
                <w:rFonts w:ascii="宋体" w:eastAsia="宋体" w:hAnsi="宋体" w:cs="Times New Roman"/>
                <w:szCs w:val="21"/>
              </w:rPr>
            </w:pPr>
          </w:p>
        </w:tc>
        <w:tc>
          <w:tcPr>
            <w:tcW w:w="835" w:type="pct"/>
          </w:tcPr>
          <w:p w14:paraId="18920D1F" w14:textId="77777777" w:rsidR="004E4E30" w:rsidRDefault="004177AB">
            <w:pPr>
              <w:autoSpaceDE w:val="0"/>
              <w:autoSpaceDN w:val="0"/>
              <w:adjustRightInd w:val="0"/>
              <w:spacing w:line="270" w:lineRule="exact"/>
              <w:rPr>
                <w:rFonts w:ascii="宋体" w:eastAsia="宋体" w:hAnsi="宋体" w:cs="Times New Roman"/>
                <w:szCs w:val="21"/>
              </w:rPr>
            </w:pPr>
            <w:r>
              <w:rPr>
                <w:rFonts w:ascii="宋体" w:eastAsia="宋体" w:hAnsi="宋体" w:cs="Times New Roman" w:hint="eastAsia"/>
                <w:szCs w:val="21"/>
              </w:rPr>
              <w:t>迟交或不交</w:t>
            </w:r>
            <w:r>
              <w:rPr>
                <w:rFonts w:ascii="宋体" w:eastAsia="宋体" w:hAnsi="宋体" w:cs="Times New Roman" w:hint="eastAsia"/>
                <w:szCs w:val="21"/>
              </w:rPr>
              <w:t>周</w:t>
            </w:r>
            <w:r>
              <w:rPr>
                <w:rFonts w:ascii="宋体" w:eastAsia="宋体" w:hAnsi="宋体" w:cs="Times New Roman" w:hint="eastAsia"/>
                <w:szCs w:val="21"/>
              </w:rPr>
              <w:t>报</w:t>
            </w:r>
            <w:r>
              <w:rPr>
                <w:rFonts w:ascii="宋体" w:eastAsia="宋体" w:hAnsi="宋体" w:cs="Times New Roman" w:hint="eastAsia"/>
                <w:szCs w:val="21"/>
              </w:rPr>
              <w:t>2</w:t>
            </w:r>
            <w:r>
              <w:rPr>
                <w:rFonts w:ascii="宋体" w:eastAsia="宋体" w:hAnsi="宋体" w:cs="Times New Roman" w:hint="eastAsia"/>
                <w:szCs w:val="21"/>
              </w:rPr>
              <w:t>次以上。格式不符合规范，内容过于简略或有抄袭。</w:t>
            </w:r>
          </w:p>
          <w:p w14:paraId="360E284B" w14:textId="77777777" w:rsidR="004E4E30" w:rsidRDefault="004E4E30">
            <w:pPr>
              <w:autoSpaceDE w:val="0"/>
              <w:autoSpaceDN w:val="0"/>
              <w:adjustRightInd w:val="0"/>
              <w:spacing w:line="270" w:lineRule="exact"/>
              <w:rPr>
                <w:rFonts w:ascii="宋体" w:eastAsia="宋体" w:hAnsi="宋体" w:cs="Times New Roman"/>
                <w:szCs w:val="21"/>
              </w:rPr>
            </w:pPr>
          </w:p>
        </w:tc>
      </w:tr>
      <w:tr w:rsidR="004E4E30" w14:paraId="4115A42D" w14:textId="77777777">
        <w:trPr>
          <w:trHeight w:val="469"/>
        </w:trPr>
        <w:tc>
          <w:tcPr>
            <w:tcW w:w="617" w:type="pct"/>
            <w:vAlign w:val="center"/>
          </w:tcPr>
          <w:p w14:paraId="3FC6845C" w14:textId="77777777" w:rsidR="004E4E30" w:rsidRDefault="004177AB">
            <w:pPr>
              <w:pStyle w:val="af7"/>
              <w:spacing w:line="240" w:lineRule="auto"/>
              <w:jc w:val="center"/>
              <w:rPr>
                <w:rFonts w:asciiTheme="minorEastAsia" w:hAnsiTheme="minorEastAsia" w:cstheme="minorEastAsia"/>
                <w:color w:val="000000"/>
              </w:rPr>
            </w:pPr>
            <w:r>
              <w:rPr>
                <w:rFonts w:asciiTheme="minorEastAsia" w:hAnsiTheme="minorEastAsia" w:cstheme="minorEastAsia" w:hint="eastAsia"/>
                <w:color w:val="000000"/>
              </w:rPr>
              <w:t>实习</w:t>
            </w:r>
          </w:p>
          <w:p w14:paraId="3DD08953" w14:textId="77777777" w:rsidR="004E4E30" w:rsidRDefault="004177AB">
            <w:pPr>
              <w:pStyle w:val="af7"/>
              <w:spacing w:line="240" w:lineRule="auto"/>
              <w:jc w:val="center"/>
              <w:rPr>
                <w:rFonts w:asciiTheme="minorEastAsia" w:hAnsiTheme="minorEastAsia" w:cstheme="minorEastAsia"/>
                <w:b/>
              </w:rPr>
            </w:pPr>
            <w:r>
              <w:rPr>
                <w:rFonts w:asciiTheme="minorEastAsia" w:hAnsiTheme="minorEastAsia" w:cstheme="minorEastAsia" w:hint="eastAsia"/>
                <w:color w:val="000000"/>
              </w:rPr>
              <w:t>报告</w:t>
            </w:r>
          </w:p>
        </w:tc>
        <w:tc>
          <w:tcPr>
            <w:tcW w:w="964" w:type="pct"/>
          </w:tcPr>
          <w:p w14:paraId="04310F12" w14:textId="77777777" w:rsidR="004E4E30" w:rsidRDefault="004177AB">
            <w:pPr>
              <w:autoSpaceDE w:val="0"/>
              <w:autoSpaceDN w:val="0"/>
              <w:adjustRightInd w:val="0"/>
              <w:spacing w:line="270" w:lineRule="exact"/>
              <w:rPr>
                <w:rFonts w:ascii="宋体" w:eastAsia="宋体" w:hAnsi="宋体" w:cs="Times New Roman"/>
                <w:szCs w:val="21"/>
              </w:rPr>
            </w:pPr>
            <w:r>
              <w:rPr>
                <w:rFonts w:ascii="宋体" w:eastAsia="宋体" w:hAnsi="宋体" w:cs="Times New Roman" w:hint="eastAsia"/>
                <w:szCs w:val="21"/>
              </w:rPr>
              <w:t>对实习内容进行全面、系统的总结，并能运用学过的理论对某些问题加以全面分析。</w:t>
            </w:r>
          </w:p>
          <w:p w14:paraId="691BD7D0" w14:textId="77777777" w:rsidR="004E4E30" w:rsidRDefault="004177AB">
            <w:pPr>
              <w:autoSpaceDE w:val="0"/>
              <w:autoSpaceDN w:val="0"/>
              <w:adjustRightInd w:val="0"/>
              <w:spacing w:line="270" w:lineRule="exact"/>
              <w:rPr>
                <w:rFonts w:asciiTheme="minorEastAsia" w:hAnsiTheme="minorEastAsia" w:cstheme="minorEastAsia"/>
                <w:szCs w:val="21"/>
              </w:rPr>
            </w:pPr>
            <w:r>
              <w:rPr>
                <w:rFonts w:ascii="宋体" w:eastAsia="宋体" w:hAnsi="宋体" w:cs="Times New Roman" w:hint="eastAsia"/>
                <w:szCs w:val="21"/>
              </w:rPr>
              <w:t>格式正确，表达清晰，图表规范。</w:t>
            </w:r>
          </w:p>
        </w:tc>
        <w:tc>
          <w:tcPr>
            <w:tcW w:w="863" w:type="pct"/>
          </w:tcPr>
          <w:p w14:paraId="6C334231" w14:textId="77777777" w:rsidR="004E4E30" w:rsidRDefault="004177AB">
            <w:pPr>
              <w:autoSpaceDE w:val="0"/>
              <w:autoSpaceDN w:val="0"/>
              <w:adjustRightInd w:val="0"/>
              <w:spacing w:line="270" w:lineRule="exact"/>
              <w:rPr>
                <w:rFonts w:ascii="宋体" w:eastAsia="宋体" w:hAnsi="宋体" w:cs="Times New Roman"/>
                <w:szCs w:val="21"/>
              </w:rPr>
            </w:pPr>
            <w:r>
              <w:rPr>
                <w:rFonts w:ascii="宋体" w:eastAsia="宋体" w:hAnsi="宋体" w:cs="Times New Roman" w:hint="eastAsia"/>
                <w:szCs w:val="21"/>
              </w:rPr>
              <w:t>对实习内容进行比较全面的总结，并能运用学过的理论对某些问题加以部分分析。</w:t>
            </w:r>
          </w:p>
          <w:p w14:paraId="057F46C5" w14:textId="77777777" w:rsidR="004E4E30" w:rsidRDefault="004177AB">
            <w:pPr>
              <w:autoSpaceDE w:val="0"/>
              <w:autoSpaceDN w:val="0"/>
              <w:adjustRightInd w:val="0"/>
              <w:spacing w:line="270" w:lineRule="exact"/>
              <w:rPr>
                <w:rFonts w:asciiTheme="minorEastAsia" w:eastAsia="宋体" w:hAnsiTheme="minorEastAsia" w:cstheme="minorEastAsia"/>
                <w:szCs w:val="21"/>
              </w:rPr>
            </w:pPr>
            <w:r>
              <w:rPr>
                <w:rFonts w:ascii="宋体" w:eastAsia="宋体" w:hAnsi="宋体" w:cs="Times New Roman" w:hint="eastAsia"/>
                <w:szCs w:val="21"/>
              </w:rPr>
              <w:t>格式正确，表达较清晰，图表较规范</w:t>
            </w:r>
            <w:r>
              <w:rPr>
                <w:rFonts w:ascii="宋体" w:eastAsia="宋体" w:hAnsi="宋体" w:cs="Times New Roman" w:hint="eastAsia"/>
                <w:szCs w:val="21"/>
              </w:rPr>
              <w:t>。</w:t>
            </w:r>
          </w:p>
        </w:tc>
        <w:tc>
          <w:tcPr>
            <w:tcW w:w="887" w:type="pct"/>
          </w:tcPr>
          <w:p w14:paraId="7ECA9581" w14:textId="77777777" w:rsidR="004E4E30" w:rsidRDefault="004177AB">
            <w:pPr>
              <w:autoSpaceDE w:val="0"/>
              <w:autoSpaceDN w:val="0"/>
              <w:adjustRightInd w:val="0"/>
              <w:spacing w:line="270" w:lineRule="exact"/>
              <w:rPr>
                <w:rFonts w:ascii="宋体" w:eastAsia="宋体" w:hAnsi="宋体" w:cs="Times New Roman"/>
                <w:szCs w:val="21"/>
              </w:rPr>
            </w:pPr>
            <w:r>
              <w:rPr>
                <w:rFonts w:ascii="宋体" w:eastAsia="宋体" w:hAnsi="宋体" w:cs="Times New Roman" w:hint="eastAsia"/>
                <w:szCs w:val="21"/>
              </w:rPr>
              <w:t>对实习内容有总结，能运用所学理论对部分问题进行分析。</w:t>
            </w:r>
          </w:p>
          <w:p w14:paraId="3CD680EE" w14:textId="77777777" w:rsidR="004E4E30" w:rsidRDefault="004177AB">
            <w:pPr>
              <w:autoSpaceDE w:val="0"/>
              <w:autoSpaceDN w:val="0"/>
              <w:adjustRightInd w:val="0"/>
              <w:spacing w:line="270" w:lineRule="exact"/>
              <w:rPr>
                <w:rFonts w:asciiTheme="minorEastAsia" w:eastAsia="宋体" w:hAnsiTheme="minorEastAsia" w:cstheme="minorEastAsia"/>
                <w:szCs w:val="21"/>
              </w:rPr>
            </w:pPr>
            <w:r>
              <w:rPr>
                <w:rFonts w:ascii="宋体" w:eastAsia="宋体" w:hAnsi="宋体" w:cs="Times New Roman" w:hint="eastAsia"/>
                <w:szCs w:val="21"/>
              </w:rPr>
              <w:t>格式基本正确，表达基本清晰，图表基本较规范</w:t>
            </w:r>
            <w:r>
              <w:rPr>
                <w:rFonts w:ascii="宋体" w:eastAsia="宋体" w:hAnsi="宋体" w:cs="Times New Roman" w:hint="eastAsia"/>
                <w:szCs w:val="21"/>
              </w:rPr>
              <w:t>。</w:t>
            </w:r>
          </w:p>
        </w:tc>
        <w:tc>
          <w:tcPr>
            <w:tcW w:w="832" w:type="pct"/>
          </w:tcPr>
          <w:p w14:paraId="0C1D0919" w14:textId="77777777" w:rsidR="004E4E30" w:rsidRDefault="004177AB">
            <w:pPr>
              <w:autoSpaceDE w:val="0"/>
              <w:autoSpaceDN w:val="0"/>
              <w:adjustRightInd w:val="0"/>
              <w:spacing w:line="270" w:lineRule="exact"/>
              <w:rPr>
                <w:rFonts w:ascii="宋体" w:eastAsia="宋体" w:hAnsi="宋体" w:cs="Times New Roman"/>
                <w:szCs w:val="21"/>
              </w:rPr>
            </w:pPr>
            <w:r>
              <w:rPr>
                <w:rFonts w:ascii="宋体" w:eastAsia="宋体" w:hAnsi="宋体" w:cs="Times New Roman" w:hint="eastAsia"/>
                <w:szCs w:val="21"/>
              </w:rPr>
              <w:t>对实习内容总结较少，未能运用所学内容对某些问题进行分析。</w:t>
            </w:r>
          </w:p>
          <w:p w14:paraId="50F2C75E" w14:textId="77777777" w:rsidR="004E4E30" w:rsidRDefault="004177AB">
            <w:pPr>
              <w:autoSpaceDE w:val="0"/>
              <w:autoSpaceDN w:val="0"/>
              <w:adjustRightInd w:val="0"/>
              <w:spacing w:line="270" w:lineRule="exact"/>
              <w:rPr>
                <w:rFonts w:asciiTheme="minorEastAsia" w:hAnsiTheme="minorEastAsia" w:cstheme="minorEastAsia"/>
                <w:szCs w:val="21"/>
              </w:rPr>
            </w:pPr>
            <w:r>
              <w:rPr>
                <w:rFonts w:ascii="宋体" w:eastAsia="宋体" w:hAnsi="宋体" w:cs="Times New Roman" w:hint="eastAsia"/>
                <w:szCs w:val="21"/>
              </w:rPr>
              <w:t>格式基本符合要求，表达无原则性错误，图表无原则性错误</w:t>
            </w:r>
            <w:r>
              <w:rPr>
                <w:rFonts w:ascii="Times New Roman" w:eastAsia="宋体" w:hAnsi="Times New Roman" w:cs="Times New Roman" w:hint="eastAsia"/>
                <w:szCs w:val="21"/>
              </w:rPr>
              <w:t>。</w:t>
            </w:r>
          </w:p>
        </w:tc>
        <w:tc>
          <w:tcPr>
            <w:tcW w:w="835" w:type="pct"/>
          </w:tcPr>
          <w:p w14:paraId="0CD73F56" w14:textId="77777777" w:rsidR="004E4E30" w:rsidRDefault="004177AB">
            <w:pPr>
              <w:pStyle w:val="af7"/>
              <w:spacing w:line="270" w:lineRule="exact"/>
              <w:jc w:val="both"/>
              <w:rPr>
                <w:rFonts w:ascii="Times New Roman" w:hAnsi="Times New Roman"/>
              </w:rPr>
            </w:pPr>
            <w:r>
              <w:rPr>
                <w:rFonts w:ascii="Times New Roman" w:hAnsi="Times New Roman" w:hint="eastAsia"/>
              </w:rPr>
              <w:t>对实习内容无总结，未能运用所学理论对某些问题加以分析。</w:t>
            </w:r>
          </w:p>
          <w:p w14:paraId="38A58615" w14:textId="77777777" w:rsidR="004E4E30" w:rsidRDefault="004177AB">
            <w:pPr>
              <w:pStyle w:val="af7"/>
              <w:spacing w:line="270" w:lineRule="exact"/>
              <w:jc w:val="both"/>
              <w:rPr>
                <w:rFonts w:asciiTheme="minorEastAsia" w:hAnsiTheme="minorEastAsia" w:cstheme="minorEastAsia"/>
              </w:rPr>
            </w:pPr>
            <w:r>
              <w:rPr>
                <w:rFonts w:ascii="Times New Roman" w:hAnsi="Times New Roman" w:hint="eastAsia"/>
              </w:rPr>
              <w:t>未按格式规范要求完成设计报告</w:t>
            </w:r>
            <w:r>
              <w:rPr>
                <w:rFonts w:ascii="Times New Roman" w:hAnsi="Times New Roman" w:hint="eastAsia"/>
              </w:rPr>
              <w:t>。</w:t>
            </w:r>
          </w:p>
        </w:tc>
      </w:tr>
      <w:tr w:rsidR="004E4E30" w14:paraId="70ECC3C7" w14:textId="77777777">
        <w:trPr>
          <w:trHeight w:val="442"/>
        </w:trPr>
        <w:tc>
          <w:tcPr>
            <w:tcW w:w="617" w:type="pct"/>
            <w:vAlign w:val="center"/>
          </w:tcPr>
          <w:p w14:paraId="7648364D" w14:textId="77777777" w:rsidR="004E4E30" w:rsidRDefault="004177AB">
            <w:pPr>
              <w:pStyle w:val="af7"/>
              <w:spacing w:line="240" w:lineRule="auto"/>
              <w:jc w:val="center"/>
              <w:rPr>
                <w:rFonts w:asciiTheme="minorEastAsia" w:hAnsiTheme="minorEastAsia" w:cstheme="minorEastAsia"/>
                <w:color w:val="000000"/>
              </w:rPr>
            </w:pPr>
            <w:r>
              <w:rPr>
                <w:rFonts w:asciiTheme="minorEastAsia" w:hAnsiTheme="minorEastAsia" w:cstheme="minorEastAsia" w:hint="eastAsia"/>
                <w:color w:val="000000"/>
              </w:rPr>
              <w:t>企业</w:t>
            </w:r>
          </w:p>
          <w:p w14:paraId="4B580DA6" w14:textId="77777777" w:rsidR="004E4E30" w:rsidRDefault="004177AB">
            <w:pPr>
              <w:pStyle w:val="af7"/>
              <w:spacing w:line="240" w:lineRule="auto"/>
              <w:jc w:val="center"/>
              <w:rPr>
                <w:rFonts w:asciiTheme="minorEastAsia" w:hAnsiTheme="minorEastAsia" w:cstheme="minorEastAsia"/>
                <w:b/>
              </w:rPr>
            </w:pPr>
            <w:r>
              <w:rPr>
                <w:rFonts w:asciiTheme="minorEastAsia" w:hAnsiTheme="minorEastAsia" w:cstheme="minorEastAsia" w:hint="eastAsia"/>
                <w:color w:val="000000"/>
              </w:rPr>
              <w:t>评价</w:t>
            </w:r>
          </w:p>
        </w:tc>
        <w:tc>
          <w:tcPr>
            <w:tcW w:w="4382" w:type="pct"/>
            <w:gridSpan w:val="5"/>
            <w:vAlign w:val="center"/>
          </w:tcPr>
          <w:p w14:paraId="0C1085E1" w14:textId="77777777" w:rsidR="004E4E30" w:rsidRDefault="004177AB">
            <w:pPr>
              <w:rPr>
                <w:rFonts w:asciiTheme="minorEastAsia" w:hAnsiTheme="minorEastAsia" w:cstheme="minorEastAsia"/>
                <w:szCs w:val="21"/>
              </w:rPr>
            </w:pPr>
            <w:r>
              <w:rPr>
                <w:rFonts w:asciiTheme="minorEastAsia" w:hAnsiTheme="minorEastAsia" w:cstheme="minorEastAsia" w:hint="eastAsia"/>
                <w:szCs w:val="21"/>
              </w:rPr>
              <w:t>根据企业满意度评分规则执行</w:t>
            </w:r>
          </w:p>
        </w:tc>
      </w:tr>
      <w:tr w:rsidR="004E4E30" w14:paraId="7DADFA39" w14:textId="77777777">
        <w:trPr>
          <w:trHeight w:val="442"/>
        </w:trPr>
        <w:tc>
          <w:tcPr>
            <w:tcW w:w="617" w:type="pct"/>
            <w:vAlign w:val="center"/>
          </w:tcPr>
          <w:p w14:paraId="461FAE97" w14:textId="77777777" w:rsidR="004E4E30" w:rsidRDefault="004177AB">
            <w:pPr>
              <w:pStyle w:val="af7"/>
              <w:spacing w:line="240" w:lineRule="auto"/>
              <w:jc w:val="center"/>
              <w:rPr>
                <w:rFonts w:asciiTheme="minorEastAsia" w:hAnsiTheme="minorEastAsia" w:cstheme="minorEastAsia"/>
                <w:color w:val="000000"/>
              </w:rPr>
            </w:pPr>
            <w:r>
              <w:rPr>
                <w:rFonts w:asciiTheme="minorEastAsia" w:hAnsiTheme="minorEastAsia" w:cstheme="minorEastAsia" w:hint="eastAsia"/>
                <w:color w:val="000000"/>
              </w:rPr>
              <w:t>毕业实习答辩</w:t>
            </w:r>
          </w:p>
        </w:tc>
        <w:tc>
          <w:tcPr>
            <w:tcW w:w="964" w:type="pct"/>
            <w:vAlign w:val="center"/>
          </w:tcPr>
          <w:p w14:paraId="4879B617" w14:textId="77777777" w:rsidR="004E4E30" w:rsidRDefault="004177AB">
            <w:pPr>
              <w:jc w:val="left"/>
              <w:rPr>
                <w:rFonts w:asciiTheme="minorEastAsia" w:hAnsiTheme="minorEastAsia" w:cstheme="minorEastAsia"/>
                <w:szCs w:val="21"/>
              </w:rPr>
            </w:pPr>
            <w:r>
              <w:rPr>
                <w:rFonts w:ascii="宋体" w:eastAsia="宋体" w:hAnsi="宋体" w:cs="Times New Roman" w:hint="eastAsia"/>
                <w:szCs w:val="21"/>
              </w:rPr>
              <w:t>清晰地介绍自身实习情况，圆满地回答问题，并有独到见解。</w:t>
            </w:r>
          </w:p>
        </w:tc>
        <w:tc>
          <w:tcPr>
            <w:tcW w:w="863" w:type="pct"/>
            <w:vAlign w:val="center"/>
          </w:tcPr>
          <w:p w14:paraId="004B6507" w14:textId="77777777" w:rsidR="004E4E30" w:rsidRDefault="004177AB">
            <w:pPr>
              <w:rPr>
                <w:rFonts w:asciiTheme="minorEastAsia" w:hAnsiTheme="minorEastAsia" w:cstheme="minorEastAsia"/>
                <w:szCs w:val="21"/>
              </w:rPr>
            </w:pPr>
            <w:r>
              <w:rPr>
                <w:rFonts w:ascii="宋体" w:eastAsia="宋体" w:hAnsi="宋体" w:cs="Times New Roman" w:hint="eastAsia"/>
                <w:szCs w:val="21"/>
              </w:rPr>
              <w:t>比较清晰地介绍自身实习情况，</w:t>
            </w:r>
            <w:r>
              <w:rPr>
                <w:rFonts w:asciiTheme="minorEastAsia" w:hAnsiTheme="minorEastAsia" w:cstheme="minorEastAsia" w:hint="eastAsia"/>
                <w:szCs w:val="21"/>
              </w:rPr>
              <w:t>比较圆满地回答问题，有对就业去向进行思考。</w:t>
            </w:r>
          </w:p>
        </w:tc>
        <w:tc>
          <w:tcPr>
            <w:tcW w:w="887" w:type="pct"/>
            <w:vAlign w:val="center"/>
          </w:tcPr>
          <w:p w14:paraId="676F7AC2" w14:textId="77777777" w:rsidR="004E4E30" w:rsidRDefault="004177AB">
            <w:pPr>
              <w:rPr>
                <w:rFonts w:asciiTheme="minorEastAsia" w:hAnsiTheme="minorEastAsia" w:cstheme="minorEastAsia"/>
                <w:szCs w:val="21"/>
              </w:rPr>
            </w:pPr>
            <w:r>
              <w:rPr>
                <w:rFonts w:asciiTheme="minorEastAsia" w:hAnsiTheme="minorEastAsia" w:cstheme="minorEastAsia" w:hint="eastAsia"/>
                <w:szCs w:val="21"/>
              </w:rPr>
              <w:t>能大致讲清楚实习情况，能正确地回答主要问题，</w:t>
            </w:r>
            <w:r>
              <w:rPr>
                <w:rFonts w:asciiTheme="minorEastAsia" w:hAnsiTheme="minorEastAsia" w:cstheme="minorEastAsia" w:hint="eastAsia"/>
                <w:szCs w:val="21"/>
              </w:rPr>
              <w:t>对就业去向有简单了解。</w:t>
            </w:r>
          </w:p>
        </w:tc>
        <w:tc>
          <w:tcPr>
            <w:tcW w:w="832" w:type="pct"/>
            <w:vAlign w:val="center"/>
          </w:tcPr>
          <w:p w14:paraId="3AC54DAE" w14:textId="77777777" w:rsidR="004E4E30" w:rsidRDefault="004177AB">
            <w:pPr>
              <w:rPr>
                <w:rFonts w:asciiTheme="minorEastAsia" w:hAnsiTheme="minorEastAsia" w:cstheme="minorEastAsia"/>
                <w:szCs w:val="21"/>
              </w:rPr>
            </w:pPr>
            <w:r>
              <w:rPr>
                <w:rFonts w:asciiTheme="minorEastAsia" w:hAnsiTheme="minorEastAsia" w:cstheme="minorEastAsia" w:hint="eastAsia"/>
                <w:szCs w:val="21"/>
              </w:rPr>
              <w:t>在老师的提示下回答出部分问题，未主动了解就业问题。</w:t>
            </w:r>
          </w:p>
        </w:tc>
        <w:tc>
          <w:tcPr>
            <w:tcW w:w="835" w:type="pct"/>
            <w:vAlign w:val="center"/>
          </w:tcPr>
          <w:p w14:paraId="3E41CEF9" w14:textId="77777777" w:rsidR="004E4E30" w:rsidRDefault="004177AB">
            <w:pPr>
              <w:rPr>
                <w:rFonts w:asciiTheme="minorEastAsia" w:hAnsiTheme="minorEastAsia" w:cstheme="minorEastAsia"/>
                <w:szCs w:val="21"/>
              </w:rPr>
            </w:pPr>
            <w:r>
              <w:rPr>
                <w:rFonts w:asciiTheme="minorEastAsia" w:hAnsiTheme="minorEastAsia" w:cstheme="minorEastAsia" w:hint="eastAsia"/>
                <w:szCs w:val="21"/>
              </w:rPr>
              <w:t>无法回答提问，就业态度不端正。</w:t>
            </w:r>
          </w:p>
        </w:tc>
      </w:tr>
    </w:tbl>
    <w:p w14:paraId="16655FC2" w14:textId="77777777" w:rsidR="004E4E30" w:rsidRDefault="004E4E30">
      <w:pPr>
        <w:pStyle w:val="Default"/>
        <w:spacing w:line="420" w:lineRule="exact"/>
        <w:rPr>
          <w:rFonts w:ascii="Times New Roman" w:eastAsiaTheme="minorEastAsia" w:hAnsi="Times New Roman" w:cs="Times New Roman"/>
          <w:b/>
          <w:bCs/>
        </w:rPr>
      </w:pPr>
    </w:p>
    <w:p w14:paraId="4A17637A" w14:textId="77777777" w:rsidR="004E4E30" w:rsidRDefault="004177AB">
      <w:pPr>
        <w:pStyle w:val="Default"/>
        <w:spacing w:line="420" w:lineRule="exact"/>
        <w:rPr>
          <w:rFonts w:ascii="Times New Roman" w:eastAsiaTheme="minorEastAsia" w:hAnsi="Times New Roman" w:cs="Times New Roman"/>
        </w:rPr>
      </w:pPr>
      <w:r>
        <w:rPr>
          <w:rFonts w:ascii="Times New Roman" w:eastAsiaTheme="minorEastAsia" w:hAnsi="Times New Roman" w:cs="Times New Roman"/>
          <w:b/>
          <w:bCs/>
        </w:rPr>
        <w:t>二、实习报告撰写规范</w:t>
      </w:r>
    </w:p>
    <w:p w14:paraId="7E501C87" w14:textId="77777777" w:rsidR="004E4E30" w:rsidRDefault="004177AB">
      <w:pPr>
        <w:spacing w:line="420" w:lineRule="exact"/>
        <w:ind w:firstLineChars="200" w:firstLine="480"/>
        <w:jc w:val="left"/>
        <w:rPr>
          <w:rFonts w:ascii="Times New Roman" w:hAnsi="Times New Roman" w:cs="Times New Roman"/>
          <w:bCs/>
          <w:sz w:val="24"/>
        </w:rPr>
      </w:pPr>
      <w:r>
        <w:rPr>
          <w:rFonts w:ascii="Times New Roman" w:hAnsi="Times New Roman" w:cs="Times New Roman"/>
          <w:sz w:val="24"/>
        </w:rPr>
        <w:t>撰写实习报告是培养科学实验基本技能的重要环节，也是对工程技术人员的一项基本训练。撰写设计报告的过程本身就是一个从理论到实践再到理论的认识过程的总结。</w:t>
      </w:r>
    </w:p>
    <w:p w14:paraId="626365BF" w14:textId="77777777" w:rsidR="004E4E30" w:rsidRDefault="004177AB">
      <w:pPr>
        <w:pStyle w:val="2"/>
        <w:spacing w:beforeLines="0" w:afterLines="0" w:line="420" w:lineRule="exact"/>
        <w:ind w:firstLineChars="200" w:firstLine="480"/>
        <w:rPr>
          <w:rFonts w:ascii="Times New Roman" w:eastAsiaTheme="minorEastAsia" w:hAnsi="Times New Roman" w:cs="Times New Roman"/>
        </w:rPr>
      </w:pPr>
      <w:r>
        <w:rPr>
          <w:rFonts w:ascii="Times New Roman" w:eastAsiaTheme="minorEastAsia" w:hAnsi="Times New Roman" w:cs="Times New Roman"/>
        </w:rPr>
        <w:t>要求提交一份完整的实习报告，包括：报告内容、报告撰写要求、报告格式要求三个方面。</w:t>
      </w:r>
    </w:p>
    <w:p w14:paraId="1A433039" w14:textId="77777777" w:rsidR="004E4E30" w:rsidRDefault="004177AB">
      <w:pPr>
        <w:pStyle w:val="3"/>
        <w:numPr>
          <w:ilvl w:val="0"/>
          <w:numId w:val="5"/>
        </w:numPr>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b w:val="0"/>
          <w:bCs w:val="0"/>
        </w:rPr>
        <w:t>报告内容组成</w:t>
      </w:r>
    </w:p>
    <w:p w14:paraId="1E9DBA66" w14:textId="77777777" w:rsidR="004E4E30" w:rsidRDefault="004177AB">
      <w:pPr>
        <w:pStyle w:val="3"/>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b w:val="0"/>
          <w:bCs w:val="0"/>
        </w:rPr>
        <w:t>实习报告主要由以下几部分组成：封面；目录；前言；正文；建议。</w:t>
      </w:r>
    </w:p>
    <w:p w14:paraId="24049DAB" w14:textId="77777777" w:rsidR="004E4E30" w:rsidRDefault="004177AB">
      <w:pPr>
        <w:pStyle w:val="3"/>
        <w:numPr>
          <w:ilvl w:val="0"/>
          <w:numId w:val="5"/>
        </w:numPr>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b w:val="0"/>
          <w:bCs w:val="0"/>
        </w:rPr>
        <w:t>报告撰写要求</w:t>
      </w:r>
    </w:p>
    <w:p w14:paraId="60216EF4" w14:textId="77777777" w:rsidR="004E4E30" w:rsidRDefault="004177AB">
      <w:pPr>
        <w:pStyle w:val="3"/>
        <w:numPr>
          <w:ilvl w:val="0"/>
          <w:numId w:val="6"/>
        </w:numPr>
        <w:spacing w:line="420" w:lineRule="exact"/>
        <w:ind w:firstLineChars="0"/>
        <w:rPr>
          <w:rFonts w:ascii="Times New Roman" w:eastAsiaTheme="minorEastAsia" w:hAnsi="Times New Roman" w:cs="Times New Roman"/>
          <w:b w:val="0"/>
          <w:bCs w:val="0"/>
        </w:rPr>
      </w:pPr>
      <w:r>
        <w:rPr>
          <w:rFonts w:ascii="Times New Roman" w:eastAsiaTheme="minorEastAsia" w:hAnsi="Times New Roman" w:cs="Times New Roman"/>
          <w:b w:val="0"/>
          <w:bCs w:val="0"/>
        </w:rPr>
        <w:lastRenderedPageBreak/>
        <w:t>封面：注明专业、班级、姓名、学号。</w:t>
      </w:r>
    </w:p>
    <w:p w14:paraId="7DAA6B91" w14:textId="77777777" w:rsidR="004E4E30" w:rsidRDefault="004177AB">
      <w:pPr>
        <w:pStyle w:val="3"/>
        <w:numPr>
          <w:ilvl w:val="0"/>
          <w:numId w:val="6"/>
        </w:numPr>
        <w:spacing w:line="420" w:lineRule="exact"/>
        <w:ind w:firstLineChars="0"/>
        <w:rPr>
          <w:rFonts w:ascii="Times New Roman" w:eastAsiaTheme="minorEastAsia" w:hAnsi="Times New Roman" w:cs="Times New Roman"/>
          <w:b w:val="0"/>
          <w:bCs w:val="0"/>
        </w:rPr>
      </w:pPr>
      <w:r>
        <w:rPr>
          <w:rFonts w:ascii="Times New Roman" w:eastAsiaTheme="minorEastAsia" w:hAnsi="Times New Roman" w:cs="Times New Roman"/>
          <w:b w:val="0"/>
          <w:bCs w:val="0"/>
        </w:rPr>
        <w:t>目录：根据正文内容自动生成。</w:t>
      </w:r>
    </w:p>
    <w:p w14:paraId="0DED8D38" w14:textId="77777777" w:rsidR="004E4E30" w:rsidRDefault="004177AB">
      <w:pPr>
        <w:pStyle w:val="3"/>
        <w:numPr>
          <w:ilvl w:val="0"/>
          <w:numId w:val="6"/>
        </w:numPr>
        <w:spacing w:line="420" w:lineRule="exact"/>
        <w:ind w:firstLineChars="0"/>
        <w:rPr>
          <w:rFonts w:ascii="Times New Roman" w:eastAsiaTheme="minorEastAsia" w:hAnsi="Times New Roman" w:cs="Times New Roman"/>
          <w:b w:val="0"/>
          <w:bCs w:val="0"/>
        </w:rPr>
      </w:pPr>
      <w:r>
        <w:rPr>
          <w:rFonts w:ascii="Times New Roman" w:eastAsiaTheme="minorEastAsia" w:hAnsi="Times New Roman" w:cs="Times New Roman"/>
          <w:b w:val="0"/>
          <w:bCs w:val="0"/>
        </w:rPr>
        <w:t>前言：说明实习背景与实习目的</w:t>
      </w:r>
      <w:r>
        <w:rPr>
          <w:rFonts w:ascii="Times New Roman" w:eastAsiaTheme="minorEastAsia" w:hAnsi="Times New Roman" w:cs="Times New Roman"/>
          <w:b w:val="0"/>
          <w:bCs w:val="0"/>
        </w:rPr>
        <w:t>。</w:t>
      </w:r>
    </w:p>
    <w:p w14:paraId="6D4F546A" w14:textId="77777777" w:rsidR="004E4E30" w:rsidRDefault="004177AB">
      <w:pPr>
        <w:pStyle w:val="3"/>
        <w:numPr>
          <w:ilvl w:val="0"/>
          <w:numId w:val="6"/>
        </w:numPr>
        <w:spacing w:line="420" w:lineRule="exact"/>
        <w:ind w:firstLineChars="0"/>
        <w:rPr>
          <w:rFonts w:ascii="Times New Roman" w:eastAsiaTheme="minorEastAsia" w:hAnsi="Times New Roman" w:cs="Times New Roman"/>
          <w:b w:val="0"/>
          <w:bCs w:val="0"/>
        </w:rPr>
      </w:pPr>
      <w:r>
        <w:rPr>
          <w:rFonts w:ascii="Times New Roman" w:eastAsiaTheme="minorEastAsia" w:hAnsi="Times New Roman" w:cs="Times New Roman"/>
          <w:b w:val="0"/>
          <w:bCs w:val="0"/>
        </w:rPr>
        <w:t>正文：分为实习企业介绍、实习岗位职责介绍、实习总结三部分，其</w:t>
      </w:r>
    </w:p>
    <w:p w14:paraId="176653C2" w14:textId="77777777" w:rsidR="004E4E30" w:rsidRDefault="004177AB">
      <w:pPr>
        <w:pStyle w:val="3"/>
        <w:spacing w:line="420" w:lineRule="exact"/>
        <w:ind w:firstLineChars="0" w:firstLine="0"/>
        <w:rPr>
          <w:rFonts w:ascii="Times New Roman" w:eastAsiaTheme="minorEastAsia" w:hAnsi="Times New Roman" w:cs="Times New Roman"/>
          <w:b w:val="0"/>
          <w:bCs w:val="0"/>
        </w:rPr>
      </w:pPr>
      <w:r>
        <w:rPr>
          <w:rFonts w:ascii="Times New Roman" w:eastAsiaTheme="minorEastAsia" w:hAnsi="Times New Roman" w:cs="Times New Roman"/>
          <w:b w:val="0"/>
          <w:bCs w:val="0"/>
        </w:rPr>
        <w:t>中实习总结包含实习期工作成果、工作不足与反思、改进措施三项内容。</w:t>
      </w:r>
    </w:p>
    <w:p w14:paraId="4BA7E6A8" w14:textId="77777777" w:rsidR="004E4E30" w:rsidRDefault="004177AB">
      <w:pPr>
        <w:pStyle w:val="3"/>
        <w:numPr>
          <w:ilvl w:val="0"/>
          <w:numId w:val="6"/>
        </w:numPr>
        <w:spacing w:line="420" w:lineRule="exact"/>
        <w:ind w:firstLineChars="0"/>
        <w:rPr>
          <w:rFonts w:ascii="Times New Roman" w:eastAsiaTheme="minorEastAsia" w:hAnsi="Times New Roman" w:cs="Times New Roman"/>
          <w:b w:val="0"/>
          <w:bCs w:val="0"/>
        </w:rPr>
      </w:pPr>
      <w:r>
        <w:rPr>
          <w:rFonts w:ascii="Times New Roman" w:eastAsiaTheme="minorEastAsia" w:hAnsi="Times New Roman" w:cs="Times New Roman"/>
          <w:b w:val="0"/>
          <w:bCs w:val="0"/>
        </w:rPr>
        <w:t>建议：对实习企业</w:t>
      </w:r>
      <w:r>
        <w:rPr>
          <w:rFonts w:ascii="Times New Roman" w:eastAsiaTheme="minorEastAsia" w:hAnsi="Times New Roman" w:cs="Times New Roman"/>
          <w:b w:val="0"/>
          <w:bCs w:val="0"/>
        </w:rPr>
        <w:t>/</w:t>
      </w:r>
      <w:r>
        <w:rPr>
          <w:rFonts w:ascii="Times New Roman" w:eastAsiaTheme="minorEastAsia" w:hAnsi="Times New Roman" w:cs="Times New Roman"/>
          <w:b w:val="0"/>
          <w:bCs w:val="0"/>
        </w:rPr>
        <w:t>岗位建议，产教融合项目下实习工作安排的建议。</w:t>
      </w:r>
    </w:p>
    <w:p w14:paraId="0348A92E" w14:textId="77777777" w:rsidR="004E4E30" w:rsidRDefault="004177AB">
      <w:pPr>
        <w:pStyle w:val="3"/>
        <w:numPr>
          <w:ilvl w:val="0"/>
          <w:numId w:val="6"/>
        </w:numPr>
        <w:spacing w:line="420" w:lineRule="exact"/>
        <w:ind w:firstLineChars="0"/>
        <w:rPr>
          <w:rFonts w:ascii="Times New Roman" w:eastAsiaTheme="minorEastAsia" w:hAnsi="Times New Roman" w:cs="Times New Roman"/>
          <w:b w:val="0"/>
          <w:bCs w:val="0"/>
        </w:rPr>
      </w:pPr>
      <w:r>
        <w:rPr>
          <w:rFonts w:ascii="Times New Roman" w:eastAsiaTheme="minorEastAsia" w:hAnsi="Times New Roman" w:cs="Times New Roman"/>
          <w:b w:val="0"/>
          <w:bCs w:val="0"/>
        </w:rPr>
        <w:t>实习报告字数不少于</w:t>
      </w:r>
      <w:r>
        <w:rPr>
          <w:rFonts w:ascii="Times New Roman" w:eastAsiaTheme="minorEastAsia" w:hAnsi="Times New Roman" w:cs="Times New Roman"/>
          <w:b w:val="0"/>
          <w:bCs w:val="0"/>
        </w:rPr>
        <w:t>5</w:t>
      </w:r>
      <w:r>
        <w:rPr>
          <w:rFonts w:ascii="Times New Roman" w:eastAsiaTheme="minorEastAsia" w:hAnsi="Times New Roman" w:cs="Times New Roman"/>
          <w:b w:val="0"/>
          <w:bCs w:val="0"/>
        </w:rPr>
        <w:t>千字。</w:t>
      </w:r>
    </w:p>
    <w:p w14:paraId="158EFDA4" w14:textId="77777777" w:rsidR="004E4E30" w:rsidRDefault="004177AB">
      <w:pPr>
        <w:pStyle w:val="3"/>
        <w:numPr>
          <w:ilvl w:val="0"/>
          <w:numId w:val="5"/>
        </w:numPr>
        <w:spacing w:line="420" w:lineRule="exact"/>
        <w:ind w:firstLine="480"/>
        <w:rPr>
          <w:rFonts w:ascii="Times New Roman" w:eastAsiaTheme="minorEastAsia" w:hAnsi="Times New Roman" w:cs="Times New Roman"/>
          <w:b w:val="0"/>
          <w:bCs w:val="0"/>
        </w:rPr>
      </w:pPr>
      <w:r>
        <w:rPr>
          <w:rFonts w:ascii="Times New Roman" w:eastAsiaTheme="minorEastAsia" w:hAnsi="Times New Roman" w:cs="Times New Roman"/>
          <w:b w:val="0"/>
          <w:bCs w:val="0"/>
        </w:rPr>
        <w:t>撰写格式要求</w:t>
      </w:r>
    </w:p>
    <w:p w14:paraId="29A52B56" w14:textId="77777777" w:rsidR="004E4E30" w:rsidRDefault="004177AB">
      <w:pPr>
        <w:pStyle w:val="3"/>
        <w:numPr>
          <w:ilvl w:val="0"/>
          <w:numId w:val="7"/>
        </w:numPr>
        <w:spacing w:line="420" w:lineRule="exact"/>
        <w:ind w:firstLineChars="0"/>
        <w:rPr>
          <w:rFonts w:ascii="Times New Roman" w:hAnsi="Times New Roman" w:cs="Times New Roman"/>
          <w:b w:val="0"/>
          <w:szCs w:val="21"/>
        </w:rPr>
      </w:pPr>
      <w:r>
        <w:rPr>
          <w:rFonts w:ascii="Times New Roman" w:hAnsi="Times New Roman" w:cs="Times New Roman"/>
          <w:b w:val="0"/>
          <w:szCs w:val="21"/>
        </w:rPr>
        <w:t>封页上的内容一律按照统一封面的样张式样打印，必须正确无误。</w:t>
      </w:r>
    </w:p>
    <w:p w14:paraId="407C59E9" w14:textId="77777777" w:rsidR="004E4E30" w:rsidRDefault="004177AB">
      <w:pPr>
        <w:pStyle w:val="3"/>
        <w:numPr>
          <w:ilvl w:val="0"/>
          <w:numId w:val="7"/>
        </w:numPr>
        <w:spacing w:line="420" w:lineRule="exact"/>
        <w:ind w:firstLineChars="0"/>
        <w:rPr>
          <w:rFonts w:ascii="Times New Roman" w:hAnsi="Times New Roman" w:cs="Times New Roman"/>
          <w:b w:val="0"/>
          <w:szCs w:val="21"/>
        </w:rPr>
      </w:pPr>
      <w:r>
        <w:rPr>
          <w:rFonts w:ascii="Times New Roman" w:hAnsi="Times New Roman" w:cs="Times New Roman"/>
          <w:b w:val="0"/>
          <w:szCs w:val="21"/>
        </w:rPr>
        <w:t>封面和全文纸张大小为</w:t>
      </w:r>
      <w:r>
        <w:rPr>
          <w:rFonts w:ascii="Times New Roman" w:hAnsi="Times New Roman" w:cs="Times New Roman"/>
          <w:b w:val="0"/>
          <w:szCs w:val="21"/>
        </w:rPr>
        <w:t>A4</w:t>
      </w:r>
      <w:r>
        <w:rPr>
          <w:rFonts w:ascii="Times New Roman" w:hAnsi="Times New Roman" w:cs="Times New Roman"/>
          <w:b w:val="0"/>
          <w:szCs w:val="21"/>
        </w:rPr>
        <w:t>开本。页面设置：上下左右页边距均为</w:t>
      </w:r>
      <w:r>
        <w:rPr>
          <w:rFonts w:ascii="Times New Roman" w:hAnsi="Times New Roman" w:cs="Times New Roman"/>
          <w:b w:val="0"/>
          <w:szCs w:val="21"/>
        </w:rPr>
        <w:t>2.5</w:t>
      </w:r>
      <w:r>
        <w:rPr>
          <w:rFonts w:ascii="Times New Roman" w:hAnsi="Times New Roman" w:cs="Times New Roman"/>
          <w:b w:val="0"/>
          <w:szCs w:val="21"/>
        </w:rPr>
        <w:t>厘</w:t>
      </w:r>
    </w:p>
    <w:p w14:paraId="7D92070C" w14:textId="77777777" w:rsidR="004E4E30" w:rsidRDefault="004177AB">
      <w:pPr>
        <w:pStyle w:val="3"/>
        <w:spacing w:line="420" w:lineRule="exact"/>
        <w:ind w:firstLineChars="0" w:firstLine="0"/>
        <w:rPr>
          <w:rFonts w:ascii="Times New Roman" w:hAnsi="Times New Roman" w:cs="Times New Roman"/>
          <w:b w:val="0"/>
          <w:szCs w:val="21"/>
        </w:rPr>
      </w:pPr>
      <w:r>
        <w:rPr>
          <w:rFonts w:ascii="Times New Roman" w:hAnsi="Times New Roman" w:cs="Times New Roman"/>
          <w:b w:val="0"/>
          <w:szCs w:val="21"/>
        </w:rPr>
        <w:t>米；行距</w:t>
      </w:r>
      <w:r>
        <w:rPr>
          <w:rFonts w:ascii="Times New Roman" w:hAnsi="Times New Roman" w:cs="Times New Roman"/>
          <w:b w:val="0"/>
          <w:szCs w:val="21"/>
        </w:rPr>
        <w:t>1.5</w:t>
      </w:r>
      <w:r>
        <w:rPr>
          <w:rFonts w:ascii="Times New Roman" w:hAnsi="Times New Roman" w:cs="Times New Roman"/>
          <w:b w:val="0"/>
          <w:szCs w:val="21"/>
        </w:rPr>
        <w:t>；字距为默认值。</w:t>
      </w:r>
    </w:p>
    <w:p w14:paraId="66255B88" w14:textId="77777777" w:rsidR="004E4E30" w:rsidRDefault="004177AB">
      <w:pPr>
        <w:pStyle w:val="3"/>
        <w:numPr>
          <w:ilvl w:val="0"/>
          <w:numId w:val="7"/>
        </w:numPr>
        <w:spacing w:line="420" w:lineRule="exact"/>
        <w:ind w:firstLineChars="0"/>
        <w:rPr>
          <w:rFonts w:ascii="Times New Roman" w:hAnsi="Times New Roman" w:cs="Times New Roman"/>
          <w:b w:val="0"/>
          <w:szCs w:val="21"/>
        </w:rPr>
      </w:pPr>
      <w:r>
        <w:rPr>
          <w:rFonts w:ascii="Times New Roman" w:hAnsi="Times New Roman" w:cs="Times New Roman"/>
          <w:b w:val="0"/>
          <w:szCs w:val="21"/>
        </w:rPr>
        <w:t>页眉和页脚：页眉与正文间距</w:t>
      </w:r>
      <w:r>
        <w:rPr>
          <w:rFonts w:ascii="Times New Roman" w:hAnsi="Times New Roman" w:cs="Times New Roman"/>
          <w:b w:val="0"/>
          <w:szCs w:val="21"/>
        </w:rPr>
        <w:t>1.5</w:t>
      </w:r>
      <w:r>
        <w:rPr>
          <w:rFonts w:ascii="Times New Roman" w:hAnsi="Times New Roman" w:cs="Times New Roman"/>
          <w:b w:val="0"/>
          <w:szCs w:val="21"/>
        </w:rPr>
        <w:t>厘米。页眉内容为：）毕业实习报告</w:t>
      </w:r>
    </w:p>
    <w:p w14:paraId="42355A21" w14:textId="77777777" w:rsidR="004E4E30" w:rsidRDefault="004177AB">
      <w:pPr>
        <w:pStyle w:val="3"/>
        <w:spacing w:line="420" w:lineRule="exact"/>
        <w:ind w:rightChars="-91" w:right="-191" w:firstLineChars="0" w:firstLine="0"/>
        <w:rPr>
          <w:rFonts w:ascii="Times New Roman" w:hAnsi="Times New Roman" w:cs="Times New Roman"/>
          <w:b w:val="0"/>
          <w:szCs w:val="21"/>
        </w:rPr>
      </w:pPr>
      <w:r>
        <w:rPr>
          <w:rFonts w:ascii="Times New Roman" w:hAnsi="Times New Roman" w:cs="Times New Roman"/>
          <w:b w:val="0"/>
          <w:szCs w:val="21"/>
        </w:rPr>
        <w:t>内容居中，采用小四黑体。页脚的页号设置在正中，书写</w:t>
      </w:r>
      <w:r>
        <w:rPr>
          <w:rFonts w:ascii="Times New Roman" w:hAnsi="Times New Roman" w:cs="Times New Roman"/>
          <w:b w:val="0"/>
          <w:szCs w:val="21"/>
        </w:rPr>
        <w:t>“</w:t>
      </w:r>
      <w:r>
        <w:rPr>
          <w:rFonts w:ascii="Times New Roman" w:hAnsi="Times New Roman" w:cs="Times New Roman"/>
          <w:b w:val="0"/>
          <w:szCs w:val="21"/>
        </w:rPr>
        <w:t>第</w:t>
      </w:r>
      <w:r>
        <w:rPr>
          <w:rFonts w:ascii="Times New Roman" w:hAnsi="Times New Roman" w:cs="Times New Roman"/>
          <w:b w:val="0"/>
          <w:szCs w:val="21"/>
        </w:rPr>
        <w:t>×</w:t>
      </w:r>
      <w:r>
        <w:rPr>
          <w:rFonts w:ascii="Times New Roman" w:hAnsi="Times New Roman" w:cs="Times New Roman"/>
          <w:b w:val="0"/>
          <w:szCs w:val="21"/>
        </w:rPr>
        <w:t>页</w:t>
      </w:r>
      <w:r>
        <w:rPr>
          <w:rFonts w:ascii="Times New Roman" w:hAnsi="Times New Roman" w:cs="Times New Roman"/>
          <w:b w:val="0"/>
          <w:szCs w:val="21"/>
        </w:rPr>
        <w:t xml:space="preserve">  </w:t>
      </w:r>
      <w:r>
        <w:rPr>
          <w:rFonts w:ascii="Times New Roman" w:hAnsi="Times New Roman" w:cs="Times New Roman"/>
          <w:b w:val="0"/>
          <w:szCs w:val="21"/>
        </w:rPr>
        <w:t>共</w:t>
      </w:r>
      <w:r>
        <w:rPr>
          <w:rFonts w:ascii="Times New Roman" w:hAnsi="Times New Roman" w:cs="Times New Roman"/>
          <w:b w:val="0"/>
          <w:szCs w:val="21"/>
        </w:rPr>
        <w:t>×</w:t>
      </w:r>
      <w:r>
        <w:rPr>
          <w:rFonts w:ascii="Times New Roman" w:hAnsi="Times New Roman" w:cs="Times New Roman"/>
          <w:b w:val="0"/>
          <w:szCs w:val="21"/>
        </w:rPr>
        <w:t>页</w:t>
      </w:r>
      <w:r>
        <w:rPr>
          <w:rFonts w:ascii="Times New Roman" w:hAnsi="Times New Roman" w:cs="Times New Roman"/>
          <w:b w:val="0"/>
          <w:szCs w:val="21"/>
        </w:rPr>
        <w:t>”</w:t>
      </w:r>
      <w:r>
        <w:rPr>
          <w:rFonts w:ascii="Times New Roman" w:hAnsi="Times New Roman" w:cs="Times New Roman"/>
          <w:b w:val="0"/>
          <w:szCs w:val="21"/>
        </w:rPr>
        <w:t>。</w:t>
      </w:r>
    </w:p>
    <w:p w14:paraId="13CF8925" w14:textId="77777777" w:rsidR="004E4E30" w:rsidRDefault="004177AB">
      <w:pPr>
        <w:pStyle w:val="3"/>
        <w:numPr>
          <w:ilvl w:val="0"/>
          <w:numId w:val="7"/>
        </w:numPr>
        <w:spacing w:line="420" w:lineRule="exact"/>
        <w:ind w:firstLineChars="0"/>
        <w:rPr>
          <w:rFonts w:ascii="Times New Roman" w:hAnsi="Times New Roman" w:cs="Times New Roman"/>
          <w:b w:val="0"/>
          <w:szCs w:val="21"/>
        </w:rPr>
      </w:pPr>
      <w:r>
        <w:rPr>
          <w:rFonts w:ascii="Times New Roman" w:hAnsi="Times New Roman" w:cs="Times New Roman"/>
          <w:b w:val="0"/>
          <w:szCs w:val="21"/>
        </w:rPr>
        <w:t>目录页：</w:t>
      </w:r>
      <w:r>
        <w:rPr>
          <w:rFonts w:ascii="Times New Roman" w:hAnsi="Times New Roman" w:cs="Times New Roman"/>
          <w:b w:val="0"/>
          <w:szCs w:val="21"/>
        </w:rPr>
        <w:t>“</w:t>
      </w:r>
      <w:r>
        <w:rPr>
          <w:rFonts w:ascii="Times New Roman" w:hAnsi="Times New Roman" w:cs="Times New Roman"/>
          <w:b w:val="0"/>
          <w:szCs w:val="21"/>
        </w:rPr>
        <w:t>目录</w:t>
      </w:r>
      <w:r>
        <w:rPr>
          <w:rFonts w:ascii="Times New Roman" w:hAnsi="Times New Roman" w:cs="Times New Roman"/>
          <w:b w:val="0"/>
          <w:szCs w:val="21"/>
        </w:rPr>
        <w:t>”</w:t>
      </w:r>
      <w:r>
        <w:rPr>
          <w:rFonts w:ascii="Times New Roman" w:hAnsi="Times New Roman" w:cs="Times New Roman"/>
          <w:b w:val="0"/>
          <w:szCs w:val="21"/>
        </w:rPr>
        <w:t>二字（三号黑体居中），下空一行为章、节、小节</w:t>
      </w:r>
    </w:p>
    <w:p w14:paraId="1BCD0C29" w14:textId="77777777" w:rsidR="004E4E30" w:rsidRDefault="004177AB">
      <w:pPr>
        <w:pStyle w:val="3"/>
        <w:spacing w:line="420" w:lineRule="exact"/>
        <w:ind w:firstLineChars="0" w:firstLine="0"/>
        <w:rPr>
          <w:rFonts w:ascii="Times New Roman" w:hAnsi="Times New Roman" w:cs="Times New Roman"/>
          <w:b w:val="0"/>
          <w:szCs w:val="21"/>
        </w:rPr>
      </w:pPr>
      <w:r>
        <w:rPr>
          <w:rFonts w:ascii="Times New Roman" w:hAnsi="Times New Roman" w:cs="Times New Roman"/>
          <w:b w:val="0"/>
          <w:szCs w:val="21"/>
        </w:rPr>
        <w:t>及其开始页码。章为四号黑体，节为小四号黑体，小节及其开始页码为小四号宋体。章与章之间空一行。目录设置成自动生成。</w:t>
      </w:r>
    </w:p>
    <w:p w14:paraId="245851D2" w14:textId="77777777" w:rsidR="004E4E30" w:rsidRDefault="004177AB">
      <w:pPr>
        <w:pStyle w:val="3"/>
        <w:numPr>
          <w:ilvl w:val="0"/>
          <w:numId w:val="7"/>
        </w:numPr>
        <w:spacing w:line="420" w:lineRule="exact"/>
        <w:ind w:firstLineChars="0"/>
        <w:rPr>
          <w:rFonts w:ascii="Times New Roman" w:hAnsi="Times New Roman" w:cs="Times New Roman"/>
          <w:szCs w:val="21"/>
        </w:rPr>
      </w:pPr>
      <w:r>
        <w:rPr>
          <w:rFonts w:ascii="Times New Roman" w:hAnsi="Times New Roman" w:cs="Times New Roman"/>
          <w:b w:val="0"/>
          <w:szCs w:val="21"/>
        </w:rPr>
        <w:t>正文及建议：首行缩进两个字符采用小四号宋体字打印。行距</w:t>
      </w:r>
      <w:r>
        <w:rPr>
          <w:rFonts w:ascii="Times New Roman" w:hAnsi="Times New Roman" w:cs="Times New Roman"/>
          <w:b w:val="0"/>
          <w:szCs w:val="21"/>
        </w:rPr>
        <w:t>1.5</w:t>
      </w:r>
      <w:r>
        <w:rPr>
          <w:rFonts w:ascii="Times New Roman" w:hAnsi="Times New Roman" w:cs="Times New Roman"/>
          <w:b w:val="0"/>
          <w:szCs w:val="21"/>
        </w:rPr>
        <w:t>倍行</w:t>
      </w:r>
    </w:p>
    <w:p w14:paraId="6B479F5B" w14:textId="77777777" w:rsidR="004E4E30" w:rsidRDefault="004177AB">
      <w:pPr>
        <w:pStyle w:val="3"/>
        <w:spacing w:line="420" w:lineRule="exact"/>
        <w:ind w:firstLineChars="0" w:firstLine="0"/>
        <w:rPr>
          <w:rFonts w:ascii="Times New Roman" w:hAnsi="Times New Roman" w:cs="Times New Roman"/>
          <w:b w:val="0"/>
          <w:szCs w:val="21"/>
        </w:rPr>
      </w:pPr>
      <w:r>
        <w:rPr>
          <w:rFonts w:ascii="Times New Roman" w:hAnsi="Times New Roman" w:cs="Times New Roman"/>
          <w:b w:val="0"/>
          <w:szCs w:val="21"/>
        </w:rPr>
        <w:t>距，字距为默认值。</w:t>
      </w:r>
    </w:p>
    <w:p w14:paraId="35B95D7F" w14:textId="77777777" w:rsidR="004E4E30" w:rsidRDefault="004177AB">
      <w:pPr>
        <w:pStyle w:val="3"/>
        <w:spacing w:line="420" w:lineRule="exact"/>
        <w:ind w:firstLineChars="0" w:firstLine="0"/>
        <w:rPr>
          <w:rFonts w:ascii="Times New Roman" w:hAnsi="Times New Roman" w:cs="Times New Roman"/>
          <w:b w:val="0"/>
          <w:szCs w:val="21"/>
        </w:rPr>
      </w:pPr>
      <w:r>
        <w:rPr>
          <w:rFonts w:ascii="Times New Roman" w:hAnsi="Times New Roman" w:cs="Times New Roman"/>
          <w:b w:val="0"/>
          <w:szCs w:val="21"/>
        </w:rPr>
        <w:t xml:space="preserve">   </w:t>
      </w:r>
    </w:p>
    <w:p w14:paraId="2344994B" w14:textId="77777777" w:rsidR="004E4E30" w:rsidRDefault="004177AB">
      <w:pPr>
        <w:rPr>
          <w:rFonts w:cs="Times New Roman"/>
          <w:szCs w:val="21"/>
        </w:rPr>
      </w:pPr>
      <w:r>
        <w:rPr>
          <w:rFonts w:ascii="Times New Roman" w:hAnsi="Times New Roman" w:cs="Times New Roman" w:hint="eastAsia"/>
          <w:szCs w:val="21"/>
        </w:rPr>
        <w:br w:type="page"/>
      </w:r>
    </w:p>
    <w:p w14:paraId="19B9A904" w14:textId="77777777" w:rsidR="004E4E30" w:rsidRDefault="004177AB">
      <w:pPr>
        <w:pStyle w:val="Default"/>
        <w:spacing w:line="420" w:lineRule="exact"/>
        <w:rPr>
          <w:rFonts w:asciiTheme="minorEastAsia" w:eastAsiaTheme="minorEastAsia" w:hAnsiTheme="minorEastAsia" w:cstheme="minorEastAsia"/>
        </w:rPr>
      </w:pPr>
      <w:r>
        <w:rPr>
          <w:rFonts w:asciiTheme="minorEastAsia" w:eastAsiaTheme="minorEastAsia" w:hAnsiTheme="minorEastAsia" w:cstheme="minorEastAsia" w:hint="eastAsia"/>
          <w:b/>
          <w:bCs/>
        </w:rPr>
        <w:lastRenderedPageBreak/>
        <w:t>三、企业满意度评价表</w:t>
      </w:r>
    </w:p>
    <w:tbl>
      <w:tblPr>
        <w:tblpPr w:leftFromText="180" w:rightFromText="180" w:vertAnchor="text" w:horzAnchor="margin" w:tblpXSpec="center" w:tblpY="71"/>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24"/>
        <w:gridCol w:w="5568"/>
        <w:gridCol w:w="1069"/>
        <w:gridCol w:w="1029"/>
      </w:tblGrid>
      <w:tr w:rsidR="004E4E30" w14:paraId="3C27EFB8" w14:textId="77777777">
        <w:trPr>
          <w:trHeight w:hRule="exact" w:val="550"/>
          <w:hidden/>
        </w:trPr>
        <w:tc>
          <w:tcPr>
            <w:tcW w:w="4387" w:type="pct"/>
            <w:gridSpan w:val="3"/>
            <w:tcMar>
              <w:top w:w="30" w:type="dxa"/>
              <w:left w:w="75" w:type="dxa"/>
              <w:bottom w:w="30" w:type="dxa"/>
              <w:right w:w="75" w:type="dxa"/>
            </w:tcMar>
            <w:vAlign w:val="center"/>
          </w:tcPr>
          <w:p w14:paraId="0295BEF8" w14:textId="77777777" w:rsidR="004E4E30" w:rsidRDefault="004E4E30">
            <w:pPr>
              <w:widowControl/>
              <w:spacing w:line="360" w:lineRule="auto"/>
              <w:rPr>
                <w:rFonts w:ascii="Times New Roman" w:eastAsiaTheme="majorEastAsia" w:hAnsi="Times New Roman" w:cs="Times New Roman"/>
                <w:b/>
                <w:vanish/>
                <w:kern w:val="0"/>
                <w:sz w:val="24"/>
                <w:szCs w:val="21"/>
              </w:rPr>
            </w:pPr>
          </w:p>
        </w:tc>
        <w:tc>
          <w:tcPr>
            <w:tcW w:w="612" w:type="pct"/>
          </w:tcPr>
          <w:p w14:paraId="45CBF2A1" w14:textId="77777777" w:rsidR="004E4E30" w:rsidRDefault="004E4E30">
            <w:pPr>
              <w:widowControl/>
              <w:spacing w:line="360" w:lineRule="auto"/>
              <w:rPr>
                <w:rFonts w:ascii="Times New Roman" w:eastAsiaTheme="majorEastAsia" w:hAnsi="Times New Roman" w:cs="Times New Roman"/>
                <w:b/>
                <w:vanish/>
                <w:kern w:val="0"/>
                <w:sz w:val="24"/>
                <w:szCs w:val="21"/>
              </w:rPr>
            </w:pPr>
          </w:p>
        </w:tc>
      </w:tr>
      <w:tr w:rsidR="004E4E30" w14:paraId="00A62E82" w14:textId="77777777">
        <w:trPr>
          <w:trHeight w:val="846"/>
        </w:trPr>
        <w:tc>
          <w:tcPr>
            <w:tcW w:w="5000" w:type="pct"/>
            <w:gridSpan w:val="4"/>
            <w:vAlign w:val="bottom"/>
          </w:tcPr>
          <w:p w14:paraId="63243F88" w14:textId="77777777" w:rsidR="004E4E30" w:rsidRDefault="004177AB">
            <w:pPr>
              <w:widowControl/>
              <w:spacing w:line="360" w:lineRule="auto"/>
              <w:ind w:firstLineChars="100" w:firstLine="240"/>
              <w:rPr>
                <w:rFonts w:ascii="Times New Roman" w:eastAsiaTheme="majorEastAsia" w:hAnsi="Times New Roman" w:cs="Times New Roman"/>
                <w:kern w:val="0"/>
                <w:sz w:val="24"/>
                <w:szCs w:val="21"/>
                <w:u w:val="single"/>
              </w:rPr>
            </w:pPr>
            <w:r>
              <w:rPr>
                <w:rFonts w:ascii="Times New Roman" w:eastAsiaTheme="majorEastAsia" w:hAnsi="Times New Roman" w:cs="Times New Roman"/>
                <w:kern w:val="0"/>
                <w:sz w:val="24"/>
                <w:szCs w:val="21"/>
              </w:rPr>
              <w:t>班级：</w:t>
            </w:r>
            <w:r>
              <w:rPr>
                <w:rFonts w:ascii="Times New Roman" w:eastAsiaTheme="majorEastAsia" w:hAnsi="Times New Roman" w:cs="Times New Roman" w:hint="eastAsia"/>
                <w:kern w:val="0"/>
                <w:sz w:val="24"/>
                <w:szCs w:val="21"/>
                <w:u w:val="single"/>
              </w:rPr>
              <w:t xml:space="preserve">               </w:t>
            </w:r>
            <w:r>
              <w:rPr>
                <w:rFonts w:ascii="Times New Roman" w:eastAsiaTheme="majorEastAsia" w:hAnsi="Times New Roman" w:cs="Times New Roman"/>
                <w:kern w:val="0"/>
                <w:sz w:val="24"/>
                <w:szCs w:val="21"/>
              </w:rPr>
              <w:t>学号：</w:t>
            </w:r>
            <w:r>
              <w:rPr>
                <w:rFonts w:ascii="Times New Roman" w:eastAsiaTheme="majorEastAsia" w:hAnsi="Times New Roman" w:cs="Times New Roman" w:hint="eastAsia"/>
                <w:kern w:val="0"/>
                <w:sz w:val="24"/>
                <w:szCs w:val="21"/>
                <w:u w:val="single"/>
              </w:rPr>
              <w:t xml:space="preserve">                </w:t>
            </w:r>
            <w:r>
              <w:rPr>
                <w:rFonts w:ascii="Times New Roman" w:eastAsiaTheme="majorEastAsia" w:hAnsi="Times New Roman" w:cs="Times New Roman"/>
                <w:kern w:val="0"/>
                <w:sz w:val="24"/>
                <w:szCs w:val="21"/>
              </w:rPr>
              <w:t>姓名：</w:t>
            </w:r>
            <w:r>
              <w:rPr>
                <w:rFonts w:ascii="Times New Roman" w:eastAsiaTheme="majorEastAsia" w:hAnsi="Times New Roman" w:cs="Times New Roman" w:hint="eastAsia"/>
                <w:kern w:val="0"/>
                <w:sz w:val="24"/>
                <w:szCs w:val="21"/>
                <w:u w:val="single"/>
              </w:rPr>
              <w:t xml:space="preserve">                 </w:t>
            </w:r>
          </w:p>
        </w:tc>
      </w:tr>
      <w:tr w:rsidR="004E4E30" w14:paraId="6D8E0D62" w14:textId="77777777">
        <w:trPr>
          <w:trHeight w:val="468"/>
        </w:trPr>
        <w:tc>
          <w:tcPr>
            <w:tcW w:w="432" w:type="pct"/>
            <w:vAlign w:val="center"/>
          </w:tcPr>
          <w:p w14:paraId="0252EC80" w14:textId="77777777" w:rsidR="004E4E30" w:rsidRDefault="004177AB">
            <w:pPr>
              <w:widowControl/>
              <w:spacing w:line="360" w:lineRule="auto"/>
              <w:jc w:val="center"/>
              <w:rPr>
                <w:rFonts w:ascii="Times New Roman" w:eastAsiaTheme="majorEastAsia" w:hAnsi="Times New Roman" w:cs="Times New Roman"/>
                <w:kern w:val="0"/>
                <w:sz w:val="24"/>
                <w:szCs w:val="21"/>
              </w:rPr>
            </w:pPr>
            <w:r>
              <w:rPr>
                <w:rFonts w:ascii="Times New Roman" w:eastAsiaTheme="majorEastAsia" w:hAnsi="Times New Roman" w:cs="Times New Roman"/>
                <w:kern w:val="0"/>
                <w:sz w:val="24"/>
                <w:szCs w:val="21"/>
              </w:rPr>
              <w:t>序号</w:t>
            </w:r>
          </w:p>
        </w:tc>
        <w:tc>
          <w:tcPr>
            <w:tcW w:w="3317" w:type="pct"/>
            <w:vAlign w:val="center"/>
          </w:tcPr>
          <w:p w14:paraId="4247919D" w14:textId="77777777" w:rsidR="004E4E30" w:rsidRDefault="004177AB">
            <w:pPr>
              <w:widowControl/>
              <w:spacing w:line="360" w:lineRule="auto"/>
              <w:jc w:val="center"/>
              <w:rPr>
                <w:rFonts w:ascii="Times New Roman" w:eastAsiaTheme="majorEastAsia" w:hAnsi="Times New Roman" w:cs="Times New Roman"/>
                <w:kern w:val="0"/>
                <w:sz w:val="24"/>
                <w:szCs w:val="21"/>
              </w:rPr>
            </w:pPr>
            <w:r>
              <w:rPr>
                <w:rFonts w:ascii="Times New Roman" w:eastAsiaTheme="majorEastAsia" w:hAnsi="Times New Roman" w:cs="Times New Roman"/>
                <w:kern w:val="0"/>
                <w:sz w:val="24"/>
                <w:szCs w:val="21"/>
              </w:rPr>
              <w:t>内容</w:t>
            </w:r>
          </w:p>
        </w:tc>
        <w:tc>
          <w:tcPr>
            <w:tcW w:w="1249" w:type="pct"/>
            <w:gridSpan w:val="2"/>
            <w:tcMar>
              <w:top w:w="30" w:type="dxa"/>
              <w:left w:w="75" w:type="dxa"/>
              <w:bottom w:w="30" w:type="dxa"/>
              <w:right w:w="75" w:type="dxa"/>
            </w:tcMar>
            <w:vAlign w:val="bottom"/>
          </w:tcPr>
          <w:p w14:paraId="4EAA1254" w14:textId="77777777" w:rsidR="004E4E30" w:rsidRDefault="004177AB">
            <w:pPr>
              <w:widowControl/>
              <w:spacing w:line="360" w:lineRule="auto"/>
              <w:jc w:val="center"/>
              <w:rPr>
                <w:rFonts w:ascii="Times New Roman" w:eastAsiaTheme="majorEastAsia" w:hAnsi="Times New Roman" w:cs="Times New Roman"/>
                <w:kern w:val="0"/>
                <w:sz w:val="24"/>
                <w:szCs w:val="21"/>
              </w:rPr>
            </w:pPr>
            <w:r>
              <w:rPr>
                <w:rFonts w:ascii="Times New Roman" w:eastAsiaTheme="majorEastAsia" w:hAnsi="Times New Roman" w:cs="Times New Roman"/>
                <w:kern w:val="0"/>
                <w:sz w:val="24"/>
                <w:szCs w:val="21"/>
              </w:rPr>
              <w:t>每项</w:t>
            </w:r>
            <w:r>
              <w:rPr>
                <w:rFonts w:ascii="Times New Roman" w:eastAsiaTheme="majorEastAsia" w:hAnsi="Times New Roman" w:cs="Times New Roman" w:hint="eastAsia"/>
                <w:kern w:val="0"/>
                <w:sz w:val="24"/>
                <w:szCs w:val="21"/>
              </w:rPr>
              <w:t>满分</w:t>
            </w:r>
            <w:r>
              <w:rPr>
                <w:rFonts w:ascii="Times New Roman" w:eastAsiaTheme="majorEastAsia" w:hAnsi="Times New Roman" w:cs="Times New Roman" w:hint="eastAsia"/>
                <w:kern w:val="0"/>
                <w:sz w:val="24"/>
                <w:szCs w:val="21"/>
              </w:rPr>
              <w:t>10</w:t>
            </w:r>
            <w:r>
              <w:rPr>
                <w:rFonts w:ascii="Times New Roman" w:eastAsiaTheme="majorEastAsia" w:hAnsi="Times New Roman" w:cs="Times New Roman" w:hint="eastAsia"/>
                <w:kern w:val="0"/>
                <w:sz w:val="24"/>
                <w:szCs w:val="21"/>
              </w:rPr>
              <w:t>分</w:t>
            </w:r>
          </w:p>
        </w:tc>
      </w:tr>
      <w:tr w:rsidR="004E4E30" w14:paraId="4570DF96" w14:textId="77777777">
        <w:trPr>
          <w:trHeight w:val="468"/>
        </w:trPr>
        <w:tc>
          <w:tcPr>
            <w:tcW w:w="432" w:type="pct"/>
            <w:tcMar>
              <w:top w:w="30" w:type="dxa"/>
              <w:left w:w="75" w:type="dxa"/>
              <w:bottom w:w="30" w:type="dxa"/>
              <w:right w:w="75" w:type="dxa"/>
            </w:tcMar>
            <w:vAlign w:val="center"/>
          </w:tcPr>
          <w:p w14:paraId="7DA465E1" w14:textId="77777777" w:rsidR="004E4E30" w:rsidRDefault="004177AB">
            <w:pPr>
              <w:widowControl/>
              <w:spacing w:line="360" w:lineRule="auto"/>
              <w:jc w:val="center"/>
              <w:rPr>
                <w:rFonts w:ascii="Times New Roman" w:eastAsiaTheme="majorEastAsia" w:hAnsi="Times New Roman" w:cs="Times New Roman"/>
                <w:kern w:val="0"/>
                <w:sz w:val="24"/>
                <w:szCs w:val="21"/>
              </w:rPr>
            </w:pPr>
            <w:r>
              <w:rPr>
                <w:rFonts w:ascii="Times New Roman" w:eastAsiaTheme="majorEastAsia" w:hAnsi="Times New Roman" w:cs="Times New Roman"/>
                <w:color w:val="000000"/>
                <w:kern w:val="0"/>
                <w:sz w:val="24"/>
                <w:szCs w:val="21"/>
              </w:rPr>
              <w:t>1</w:t>
            </w:r>
          </w:p>
        </w:tc>
        <w:tc>
          <w:tcPr>
            <w:tcW w:w="3317" w:type="pct"/>
            <w:tcMar>
              <w:top w:w="30" w:type="dxa"/>
              <w:left w:w="75" w:type="dxa"/>
              <w:bottom w:w="30" w:type="dxa"/>
              <w:right w:w="75" w:type="dxa"/>
            </w:tcMar>
            <w:vAlign w:val="center"/>
          </w:tcPr>
          <w:p w14:paraId="26E55D8E" w14:textId="77777777" w:rsidR="004E4E30" w:rsidRDefault="004177AB">
            <w:pPr>
              <w:widowControl/>
              <w:spacing w:line="360" w:lineRule="auto"/>
              <w:jc w:val="left"/>
              <w:rPr>
                <w:rFonts w:ascii="Times New Roman" w:eastAsiaTheme="majorEastAsia" w:hAnsi="Times New Roman" w:cs="Times New Roman"/>
                <w:kern w:val="0"/>
                <w:sz w:val="24"/>
                <w:szCs w:val="21"/>
              </w:rPr>
            </w:pPr>
            <w:r>
              <w:rPr>
                <w:rFonts w:ascii="Times New Roman" w:eastAsiaTheme="majorEastAsia" w:hAnsi="Times New Roman" w:cs="Times New Roman"/>
                <w:color w:val="000000"/>
                <w:kern w:val="0"/>
                <w:sz w:val="24"/>
                <w:szCs w:val="21"/>
              </w:rPr>
              <w:t>积极主动，态度端正</w:t>
            </w:r>
            <w:r>
              <w:rPr>
                <w:rFonts w:ascii="Times New Roman" w:eastAsiaTheme="majorEastAsia" w:hAnsi="Times New Roman" w:cs="Times New Roman"/>
                <w:kern w:val="0"/>
                <w:sz w:val="24"/>
                <w:szCs w:val="21"/>
              </w:rPr>
              <w:t> </w:t>
            </w:r>
          </w:p>
        </w:tc>
        <w:tc>
          <w:tcPr>
            <w:tcW w:w="1249" w:type="pct"/>
            <w:gridSpan w:val="2"/>
            <w:tcMar>
              <w:top w:w="30" w:type="dxa"/>
              <w:left w:w="75" w:type="dxa"/>
              <w:bottom w:w="30" w:type="dxa"/>
              <w:right w:w="75" w:type="dxa"/>
            </w:tcMar>
            <w:vAlign w:val="center"/>
          </w:tcPr>
          <w:p w14:paraId="4842CAF4" w14:textId="77777777" w:rsidR="004E4E30" w:rsidRDefault="004E4E30">
            <w:pPr>
              <w:widowControl/>
              <w:spacing w:line="360" w:lineRule="auto"/>
              <w:jc w:val="center"/>
              <w:rPr>
                <w:rFonts w:ascii="Times New Roman" w:eastAsiaTheme="majorEastAsia" w:hAnsi="Times New Roman" w:cs="Times New Roman"/>
                <w:kern w:val="0"/>
                <w:sz w:val="24"/>
                <w:szCs w:val="21"/>
              </w:rPr>
            </w:pPr>
          </w:p>
        </w:tc>
      </w:tr>
      <w:tr w:rsidR="004E4E30" w14:paraId="22C74349" w14:textId="77777777">
        <w:trPr>
          <w:trHeight w:val="468"/>
        </w:trPr>
        <w:tc>
          <w:tcPr>
            <w:tcW w:w="432" w:type="pct"/>
            <w:tcMar>
              <w:top w:w="30" w:type="dxa"/>
              <w:left w:w="75" w:type="dxa"/>
              <w:bottom w:w="30" w:type="dxa"/>
              <w:right w:w="75" w:type="dxa"/>
            </w:tcMar>
            <w:vAlign w:val="center"/>
          </w:tcPr>
          <w:p w14:paraId="163E5B61" w14:textId="77777777" w:rsidR="004E4E30" w:rsidRDefault="004177AB">
            <w:pPr>
              <w:widowControl/>
              <w:spacing w:line="360" w:lineRule="auto"/>
              <w:jc w:val="center"/>
              <w:rPr>
                <w:rFonts w:ascii="Times New Roman" w:eastAsiaTheme="majorEastAsia" w:hAnsi="Times New Roman" w:cs="Times New Roman"/>
                <w:kern w:val="0"/>
                <w:sz w:val="24"/>
                <w:szCs w:val="21"/>
              </w:rPr>
            </w:pPr>
            <w:r>
              <w:rPr>
                <w:rFonts w:ascii="Times New Roman" w:eastAsiaTheme="majorEastAsia" w:hAnsi="Times New Roman" w:cs="Times New Roman"/>
                <w:color w:val="000000"/>
                <w:kern w:val="0"/>
                <w:sz w:val="24"/>
                <w:szCs w:val="21"/>
              </w:rPr>
              <w:t>2</w:t>
            </w:r>
          </w:p>
        </w:tc>
        <w:tc>
          <w:tcPr>
            <w:tcW w:w="3317" w:type="pct"/>
            <w:tcMar>
              <w:top w:w="30" w:type="dxa"/>
              <w:left w:w="75" w:type="dxa"/>
              <w:bottom w:w="30" w:type="dxa"/>
              <w:right w:w="75" w:type="dxa"/>
            </w:tcMar>
            <w:vAlign w:val="center"/>
          </w:tcPr>
          <w:p w14:paraId="71446291" w14:textId="77777777" w:rsidR="004E4E30" w:rsidRDefault="004177AB">
            <w:pPr>
              <w:widowControl/>
              <w:spacing w:line="360" w:lineRule="auto"/>
              <w:jc w:val="left"/>
              <w:rPr>
                <w:rFonts w:ascii="Times New Roman" w:eastAsiaTheme="majorEastAsia" w:hAnsi="Times New Roman" w:cs="Times New Roman"/>
                <w:kern w:val="0"/>
                <w:sz w:val="24"/>
                <w:szCs w:val="21"/>
              </w:rPr>
            </w:pPr>
            <w:r>
              <w:rPr>
                <w:rFonts w:ascii="Times New Roman" w:eastAsiaTheme="majorEastAsia" w:hAnsi="Times New Roman" w:cs="Times New Roman"/>
                <w:color w:val="000000"/>
                <w:kern w:val="0"/>
                <w:sz w:val="24"/>
                <w:szCs w:val="21"/>
              </w:rPr>
              <w:t>工作认真负责，虚心好学</w:t>
            </w:r>
            <w:r>
              <w:rPr>
                <w:rFonts w:ascii="Times New Roman" w:eastAsiaTheme="majorEastAsia" w:hAnsi="Times New Roman" w:cs="Times New Roman"/>
                <w:kern w:val="0"/>
                <w:sz w:val="24"/>
                <w:szCs w:val="21"/>
              </w:rPr>
              <w:t> </w:t>
            </w:r>
          </w:p>
        </w:tc>
        <w:tc>
          <w:tcPr>
            <w:tcW w:w="1249" w:type="pct"/>
            <w:gridSpan w:val="2"/>
            <w:tcMar>
              <w:top w:w="30" w:type="dxa"/>
              <w:left w:w="75" w:type="dxa"/>
              <w:bottom w:w="30" w:type="dxa"/>
              <w:right w:w="75" w:type="dxa"/>
            </w:tcMar>
            <w:vAlign w:val="center"/>
          </w:tcPr>
          <w:p w14:paraId="678635B5" w14:textId="77777777" w:rsidR="004E4E30" w:rsidRDefault="004E4E30">
            <w:pPr>
              <w:widowControl/>
              <w:spacing w:line="360" w:lineRule="auto"/>
              <w:jc w:val="center"/>
              <w:rPr>
                <w:rFonts w:ascii="Times New Roman" w:eastAsiaTheme="majorEastAsia" w:hAnsi="Times New Roman" w:cs="Times New Roman"/>
                <w:kern w:val="0"/>
                <w:sz w:val="24"/>
                <w:szCs w:val="21"/>
              </w:rPr>
            </w:pPr>
          </w:p>
        </w:tc>
      </w:tr>
      <w:tr w:rsidR="004E4E30" w14:paraId="0D6FE399" w14:textId="77777777">
        <w:trPr>
          <w:trHeight w:val="468"/>
        </w:trPr>
        <w:tc>
          <w:tcPr>
            <w:tcW w:w="432" w:type="pct"/>
            <w:tcMar>
              <w:top w:w="30" w:type="dxa"/>
              <w:left w:w="75" w:type="dxa"/>
              <w:bottom w:w="30" w:type="dxa"/>
              <w:right w:w="75" w:type="dxa"/>
            </w:tcMar>
            <w:vAlign w:val="center"/>
          </w:tcPr>
          <w:p w14:paraId="516D1BE3" w14:textId="77777777" w:rsidR="004E4E30" w:rsidRDefault="004177AB">
            <w:pPr>
              <w:widowControl/>
              <w:spacing w:line="360" w:lineRule="auto"/>
              <w:jc w:val="center"/>
              <w:rPr>
                <w:rFonts w:ascii="Times New Roman" w:eastAsiaTheme="majorEastAsia" w:hAnsi="Times New Roman" w:cs="Times New Roman"/>
                <w:kern w:val="0"/>
                <w:sz w:val="24"/>
                <w:szCs w:val="21"/>
              </w:rPr>
            </w:pPr>
            <w:r>
              <w:rPr>
                <w:rFonts w:ascii="Times New Roman" w:eastAsiaTheme="majorEastAsia" w:hAnsi="Times New Roman" w:cs="Times New Roman"/>
                <w:color w:val="000000"/>
                <w:kern w:val="0"/>
                <w:sz w:val="24"/>
                <w:szCs w:val="21"/>
              </w:rPr>
              <w:t>3</w:t>
            </w:r>
          </w:p>
        </w:tc>
        <w:tc>
          <w:tcPr>
            <w:tcW w:w="3317" w:type="pct"/>
            <w:tcMar>
              <w:top w:w="30" w:type="dxa"/>
              <w:left w:w="75" w:type="dxa"/>
              <w:bottom w:w="30" w:type="dxa"/>
              <w:right w:w="75" w:type="dxa"/>
            </w:tcMar>
            <w:vAlign w:val="center"/>
          </w:tcPr>
          <w:p w14:paraId="61D3C188" w14:textId="77777777" w:rsidR="004E4E30" w:rsidRDefault="004177AB">
            <w:pPr>
              <w:widowControl/>
              <w:spacing w:line="360" w:lineRule="auto"/>
              <w:jc w:val="left"/>
              <w:rPr>
                <w:rFonts w:ascii="Times New Roman" w:eastAsiaTheme="majorEastAsia" w:hAnsi="Times New Roman" w:cs="Times New Roman"/>
                <w:kern w:val="0"/>
                <w:sz w:val="24"/>
                <w:szCs w:val="21"/>
              </w:rPr>
            </w:pPr>
            <w:r>
              <w:rPr>
                <w:rFonts w:ascii="Times New Roman" w:eastAsiaTheme="majorEastAsia" w:hAnsi="Times New Roman" w:cs="Times New Roman"/>
                <w:color w:val="000000"/>
                <w:kern w:val="0"/>
                <w:sz w:val="24"/>
                <w:szCs w:val="21"/>
              </w:rPr>
              <w:t>尊敬师长，团结同事，服从安排</w:t>
            </w:r>
          </w:p>
        </w:tc>
        <w:tc>
          <w:tcPr>
            <w:tcW w:w="1249" w:type="pct"/>
            <w:gridSpan w:val="2"/>
            <w:tcMar>
              <w:top w:w="30" w:type="dxa"/>
              <w:left w:w="75" w:type="dxa"/>
              <w:bottom w:w="30" w:type="dxa"/>
              <w:right w:w="75" w:type="dxa"/>
            </w:tcMar>
            <w:vAlign w:val="center"/>
          </w:tcPr>
          <w:p w14:paraId="13B47818" w14:textId="77777777" w:rsidR="004E4E30" w:rsidRDefault="004E4E30">
            <w:pPr>
              <w:widowControl/>
              <w:spacing w:line="360" w:lineRule="auto"/>
              <w:jc w:val="center"/>
              <w:rPr>
                <w:rFonts w:ascii="Times New Roman" w:eastAsiaTheme="majorEastAsia" w:hAnsi="Times New Roman" w:cs="Times New Roman"/>
                <w:kern w:val="0"/>
                <w:sz w:val="24"/>
                <w:szCs w:val="21"/>
              </w:rPr>
            </w:pPr>
          </w:p>
        </w:tc>
      </w:tr>
      <w:tr w:rsidR="004E4E30" w14:paraId="37B6FE91" w14:textId="77777777">
        <w:trPr>
          <w:trHeight w:val="468"/>
        </w:trPr>
        <w:tc>
          <w:tcPr>
            <w:tcW w:w="432" w:type="pct"/>
            <w:tcMar>
              <w:top w:w="30" w:type="dxa"/>
              <w:left w:w="75" w:type="dxa"/>
              <w:bottom w:w="30" w:type="dxa"/>
              <w:right w:w="75" w:type="dxa"/>
            </w:tcMar>
            <w:vAlign w:val="center"/>
          </w:tcPr>
          <w:p w14:paraId="187B24E0" w14:textId="77777777" w:rsidR="004E4E30" w:rsidRDefault="004177AB">
            <w:pPr>
              <w:widowControl/>
              <w:spacing w:line="360" w:lineRule="auto"/>
              <w:jc w:val="center"/>
              <w:rPr>
                <w:rFonts w:ascii="Times New Roman" w:eastAsiaTheme="majorEastAsia" w:hAnsi="Times New Roman" w:cs="Times New Roman"/>
                <w:kern w:val="0"/>
                <w:sz w:val="24"/>
                <w:szCs w:val="21"/>
              </w:rPr>
            </w:pPr>
            <w:r>
              <w:rPr>
                <w:rFonts w:ascii="Times New Roman" w:eastAsiaTheme="majorEastAsia" w:hAnsi="Times New Roman" w:cs="Times New Roman"/>
                <w:color w:val="000000"/>
                <w:kern w:val="0"/>
                <w:sz w:val="24"/>
                <w:szCs w:val="21"/>
              </w:rPr>
              <w:t>4</w:t>
            </w:r>
          </w:p>
        </w:tc>
        <w:tc>
          <w:tcPr>
            <w:tcW w:w="3317" w:type="pct"/>
            <w:tcMar>
              <w:top w:w="30" w:type="dxa"/>
              <w:left w:w="75" w:type="dxa"/>
              <w:bottom w:w="30" w:type="dxa"/>
              <w:right w:w="75" w:type="dxa"/>
            </w:tcMar>
            <w:vAlign w:val="center"/>
          </w:tcPr>
          <w:p w14:paraId="47425302" w14:textId="77777777" w:rsidR="004E4E30" w:rsidRDefault="004177AB">
            <w:pPr>
              <w:widowControl/>
              <w:spacing w:line="360" w:lineRule="auto"/>
              <w:jc w:val="left"/>
              <w:rPr>
                <w:rFonts w:ascii="Times New Roman" w:eastAsiaTheme="majorEastAsia" w:hAnsi="Times New Roman" w:cs="Times New Roman"/>
                <w:kern w:val="0"/>
                <w:sz w:val="24"/>
                <w:szCs w:val="21"/>
              </w:rPr>
            </w:pPr>
            <w:r>
              <w:rPr>
                <w:rFonts w:ascii="Times New Roman" w:eastAsiaTheme="majorEastAsia" w:hAnsi="Times New Roman" w:cs="Times New Roman"/>
                <w:color w:val="000000"/>
                <w:kern w:val="0"/>
                <w:sz w:val="24"/>
                <w:szCs w:val="21"/>
              </w:rPr>
              <w:t>待人诚恳、作风朴实</w:t>
            </w:r>
            <w:r>
              <w:rPr>
                <w:rFonts w:ascii="Times New Roman" w:eastAsiaTheme="majorEastAsia" w:hAnsi="Times New Roman" w:cs="Times New Roman"/>
                <w:kern w:val="0"/>
                <w:sz w:val="24"/>
                <w:szCs w:val="21"/>
              </w:rPr>
              <w:t> </w:t>
            </w:r>
          </w:p>
        </w:tc>
        <w:tc>
          <w:tcPr>
            <w:tcW w:w="1249" w:type="pct"/>
            <w:gridSpan w:val="2"/>
            <w:tcMar>
              <w:top w:w="30" w:type="dxa"/>
              <w:left w:w="75" w:type="dxa"/>
              <w:bottom w:w="30" w:type="dxa"/>
              <w:right w:w="75" w:type="dxa"/>
            </w:tcMar>
            <w:vAlign w:val="center"/>
          </w:tcPr>
          <w:p w14:paraId="56773EF4" w14:textId="77777777" w:rsidR="004E4E30" w:rsidRDefault="004E4E30">
            <w:pPr>
              <w:widowControl/>
              <w:spacing w:line="360" w:lineRule="auto"/>
              <w:jc w:val="center"/>
              <w:rPr>
                <w:rFonts w:ascii="Times New Roman" w:eastAsiaTheme="majorEastAsia" w:hAnsi="Times New Roman" w:cs="Times New Roman"/>
                <w:kern w:val="0"/>
                <w:sz w:val="24"/>
                <w:szCs w:val="21"/>
              </w:rPr>
            </w:pPr>
          </w:p>
        </w:tc>
      </w:tr>
      <w:tr w:rsidR="004E4E30" w14:paraId="6A6E6090" w14:textId="77777777">
        <w:trPr>
          <w:trHeight w:val="468"/>
        </w:trPr>
        <w:tc>
          <w:tcPr>
            <w:tcW w:w="432" w:type="pct"/>
            <w:tcMar>
              <w:top w:w="30" w:type="dxa"/>
              <w:left w:w="75" w:type="dxa"/>
              <w:bottom w:w="30" w:type="dxa"/>
              <w:right w:w="75" w:type="dxa"/>
            </w:tcMar>
            <w:vAlign w:val="center"/>
          </w:tcPr>
          <w:p w14:paraId="0250D80C" w14:textId="77777777" w:rsidR="004E4E30" w:rsidRDefault="004177AB">
            <w:pPr>
              <w:widowControl/>
              <w:spacing w:line="360" w:lineRule="auto"/>
              <w:jc w:val="center"/>
              <w:rPr>
                <w:rFonts w:ascii="Times New Roman" w:eastAsiaTheme="majorEastAsia" w:hAnsi="Times New Roman" w:cs="Times New Roman"/>
                <w:kern w:val="0"/>
                <w:sz w:val="24"/>
                <w:szCs w:val="21"/>
              </w:rPr>
            </w:pPr>
            <w:r>
              <w:rPr>
                <w:rFonts w:ascii="Times New Roman" w:eastAsiaTheme="majorEastAsia" w:hAnsi="Times New Roman" w:cs="Times New Roman"/>
                <w:color w:val="000000"/>
                <w:kern w:val="0"/>
                <w:sz w:val="24"/>
                <w:szCs w:val="21"/>
              </w:rPr>
              <w:t>5</w:t>
            </w:r>
          </w:p>
        </w:tc>
        <w:tc>
          <w:tcPr>
            <w:tcW w:w="3317" w:type="pct"/>
            <w:tcMar>
              <w:top w:w="30" w:type="dxa"/>
              <w:left w:w="75" w:type="dxa"/>
              <w:bottom w:w="30" w:type="dxa"/>
              <w:right w:w="75" w:type="dxa"/>
            </w:tcMar>
            <w:vAlign w:val="center"/>
          </w:tcPr>
          <w:p w14:paraId="727CEFE4" w14:textId="77777777" w:rsidR="004E4E30" w:rsidRDefault="004177AB">
            <w:pPr>
              <w:widowControl/>
              <w:spacing w:line="360" w:lineRule="auto"/>
              <w:jc w:val="left"/>
              <w:rPr>
                <w:rFonts w:ascii="Times New Roman" w:eastAsiaTheme="majorEastAsia" w:hAnsi="Times New Roman" w:cs="Times New Roman"/>
                <w:kern w:val="0"/>
                <w:sz w:val="24"/>
                <w:szCs w:val="21"/>
              </w:rPr>
            </w:pPr>
            <w:r>
              <w:rPr>
                <w:rFonts w:ascii="Times New Roman" w:eastAsiaTheme="majorEastAsia" w:hAnsi="Times New Roman" w:cs="Times New Roman"/>
                <w:color w:val="000000"/>
                <w:kern w:val="0"/>
                <w:sz w:val="24"/>
                <w:szCs w:val="21"/>
              </w:rPr>
              <w:t>注重理论与实践结合，将所学运用到实际工作中</w:t>
            </w:r>
            <w:r>
              <w:rPr>
                <w:rFonts w:ascii="Times New Roman" w:eastAsiaTheme="majorEastAsia" w:hAnsi="Times New Roman" w:cs="Times New Roman"/>
                <w:kern w:val="0"/>
                <w:sz w:val="24"/>
                <w:szCs w:val="21"/>
              </w:rPr>
              <w:t> </w:t>
            </w:r>
          </w:p>
        </w:tc>
        <w:tc>
          <w:tcPr>
            <w:tcW w:w="1249" w:type="pct"/>
            <w:gridSpan w:val="2"/>
            <w:tcMar>
              <w:top w:w="30" w:type="dxa"/>
              <w:left w:w="75" w:type="dxa"/>
              <w:bottom w:w="30" w:type="dxa"/>
              <w:right w:w="75" w:type="dxa"/>
            </w:tcMar>
            <w:vAlign w:val="center"/>
          </w:tcPr>
          <w:p w14:paraId="3E0BEC20" w14:textId="77777777" w:rsidR="004E4E30" w:rsidRDefault="004E4E30">
            <w:pPr>
              <w:widowControl/>
              <w:spacing w:line="360" w:lineRule="auto"/>
              <w:jc w:val="center"/>
              <w:rPr>
                <w:rFonts w:ascii="Times New Roman" w:eastAsiaTheme="majorEastAsia" w:hAnsi="Times New Roman" w:cs="Times New Roman"/>
                <w:kern w:val="0"/>
                <w:sz w:val="24"/>
                <w:szCs w:val="21"/>
              </w:rPr>
            </w:pPr>
          </w:p>
        </w:tc>
      </w:tr>
      <w:tr w:rsidR="004E4E30" w14:paraId="307EA96C" w14:textId="77777777">
        <w:trPr>
          <w:trHeight w:val="468"/>
        </w:trPr>
        <w:tc>
          <w:tcPr>
            <w:tcW w:w="432" w:type="pct"/>
            <w:tcMar>
              <w:top w:w="30" w:type="dxa"/>
              <w:left w:w="75" w:type="dxa"/>
              <w:bottom w:w="30" w:type="dxa"/>
              <w:right w:w="75" w:type="dxa"/>
            </w:tcMar>
            <w:vAlign w:val="center"/>
          </w:tcPr>
          <w:p w14:paraId="277B6575" w14:textId="77777777" w:rsidR="004E4E30" w:rsidRDefault="004177AB">
            <w:pPr>
              <w:widowControl/>
              <w:spacing w:line="360" w:lineRule="auto"/>
              <w:jc w:val="center"/>
              <w:rPr>
                <w:rFonts w:ascii="Times New Roman" w:eastAsiaTheme="majorEastAsia" w:hAnsi="Times New Roman" w:cs="Times New Roman"/>
                <w:kern w:val="0"/>
                <w:sz w:val="24"/>
                <w:szCs w:val="21"/>
              </w:rPr>
            </w:pPr>
            <w:r>
              <w:rPr>
                <w:rFonts w:ascii="Times New Roman" w:eastAsiaTheme="majorEastAsia" w:hAnsi="Times New Roman" w:cs="Times New Roman"/>
                <w:color w:val="000000"/>
                <w:kern w:val="0"/>
                <w:sz w:val="24"/>
                <w:szCs w:val="21"/>
              </w:rPr>
              <w:t>6</w:t>
            </w:r>
          </w:p>
        </w:tc>
        <w:tc>
          <w:tcPr>
            <w:tcW w:w="3317" w:type="pct"/>
            <w:tcMar>
              <w:top w:w="30" w:type="dxa"/>
              <w:left w:w="75" w:type="dxa"/>
              <w:bottom w:w="30" w:type="dxa"/>
              <w:right w:w="75" w:type="dxa"/>
            </w:tcMar>
            <w:vAlign w:val="center"/>
          </w:tcPr>
          <w:p w14:paraId="43EFF79F" w14:textId="77777777" w:rsidR="004E4E30" w:rsidRDefault="004177AB">
            <w:pPr>
              <w:widowControl/>
              <w:spacing w:line="360" w:lineRule="auto"/>
              <w:jc w:val="left"/>
              <w:rPr>
                <w:rFonts w:ascii="Times New Roman" w:eastAsiaTheme="majorEastAsia" w:hAnsi="Times New Roman" w:cs="Times New Roman"/>
                <w:kern w:val="0"/>
                <w:sz w:val="24"/>
                <w:szCs w:val="21"/>
              </w:rPr>
            </w:pPr>
            <w:r>
              <w:rPr>
                <w:rFonts w:ascii="Times New Roman" w:eastAsiaTheme="majorEastAsia" w:hAnsi="Times New Roman" w:cs="Times New Roman"/>
                <w:color w:val="000000"/>
                <w:kern w:val="0"/>
                <w:sz w:val="24"/>
                <w:szCs w:val="21"/>
              </w:rPr>
              <w:t>有创造性、建设性的开展工作</w:t>
            </w:r>
            <w:r>
              <w:rPr>
                <w:rFonts w:ascii="Times New Roman" w:eastAsiaTheme="majorEastAsia" w:hAnsi="Times New Roman" w:cs="Times New Roman"/>
                <w:kern w:val="0"/>
                <w:sz w:val="24"/>
                <w:szCs w:val="21"/>
              </w:rPr>
              <w:t> </w:t>
            </w:r>
          </w:p>
        </w:tc>
        <w:tc>
          <w:tcPr>
            <w:tcW w:w="1249" w:type="pct"/>
            <w:gridSpan w:val="2"/>
            <w:tcMar>
              <w:top w:w="30" w:type="dxa"/>
              <w:left w:w="75" w:type="dxa"/>
              <w:bottom w:w="30" w:type="dxa"/>
              <w:right w:w="75" w:type="dxa"/>
            </w:tcMar>
            <w:vAlign w:val="center"/>
          </w:tcPr>
          <w:p w14:paraId="67FB587D" w14:textId="77777777" w:rsidR="004E4E30" w:rsidRDefault="004E4E30">
            <w:pPr>
              <w:widowControl/>
              <w:spacing w:line="360" w:lineRule="auto"/>
              <w:jc w:val="center"/>
              <w:rPr>
                <w:rFonts w:ascii="Times New Roman" w:eastAsiaTheme="majorEastAsia" w:hAnsi="Times New Roman" w:cs="Times New Roman"/>
                <w:kern w:val="0"/>
                <w:sz w:val="24"/>
                <w:szCs w:val="21"/>
              </w:rPr>
            </w:pPr>
          </w:p>
        </w:tc>
      </w:tr>
      <w:tr w:rsidR="004E4E30" w14:paraId="26B6B2B1" w14:textId="77777777">
        <w:trPr>
          <w:trHeight w:val="468"/>
        </w:trPr>
        <w:tc>
          <w:tcPr>
            <w:tcW w:w="432" w:type="pct"/>
            <w:tcMar>
              <w:top w:w="30" w:type="dxa"/>
              <w:left w:w="75" w:type="dxa"/>
              <w:bottom w:w="30" w:type="dxa"/>
              <w:right w:w="75" w:type="dxa"/>
            </w:tcMar>
            <w:vAlign w:val="center"/>
          </w:tcPr>
          <w:p w14:paraId="0636714D" w14:textId="77777777" w:rsidR="004E4E30" w:rsidRDefault="004177AB">
            <w:pPr>
              <w:widowControl/>
              <w:spacing w:line="360" w:lineRule="auto"/>
              <w:jc w:val="center"/>
              <w:rPr>
                <w:rFonts w:ascii="Times New Roman" w:eastAsiaTheme="majorEastAsia" w:hAnsi="Times New Roman" w:cs="Times New Roman"/>
                <w:kern w:val="0"/>
                <w:sz w:val="24"/>
                <w:szCs w:val="21"/>
              </w:rPr>
            </w:pPr>
            <w:r>
              <w:rPr>
                <w:rFonts w:ascii="Times New Roman" w:eastAsiaTheme="majorEastAsia" w:hAnsi="Times New Roman" w:cs="Times New Roman"/>
                <w:color w:val="000000"/>
                <w:kern w:val="0"/>
                <w:sz w:val="24"/>
                <w:szCs w:val="21"/>
              </w:rPr>
              <w:t>7</w:t>
            </w:r>
          </w:p>
        </w:tc>
        <w:tc>
          <w:tcPr>
            <w:tcW w:w="3317" w:type="pct"/>
            <w:tcMar>
              <w:top w:w="30" w:type="dxa"/>
              <w:left w:w="75" w:type="dxa"/>
              <w:bottom w:w="30" w:type="dxa"/>
              <w:right w:w="75" w:type="dxa"/>
            </w:tcMar>
            <w:vAlign w:val="center"/>
          </w:tcPr>
          <w:p w14:paraId="71A53B03" w14:textId="77777777" w:rsidR="004E4E30" w:rsidRDefault="004177AB">
            <w:pPr>
              <w:widowControl/>
              <w:spacing w:line="360" w:lineRule="auto"/>
              <w:jc w:val="left"/>
              <w:rPr>
                <w:rFonts w:ascii="Times New Roman" w:eastAsiaTheme="majorEastAsia" w:hAnsi="Times New Roman" w:cs="Times New Roman"/>
                <w:kern w:val="0"/>
                <w:sz w:val="24"/>
                <w:szCs w:val="21"/>
              </w:rPr>
            </w:pPr>
            <w:r>
              <w:rPr>
                <w:rFonts w:ascii="Times New Roman" w:eastAsiaTheme="majorEastAsia" w:hAnsi="Times New Roman" w:cs="Times New Roman"/>
                <w:color w:val="000000"/>
                <w:kern w:val="0"/>
                <w:sz w:val="24"/>
                <w:szCs w:val="21"/>
              </w:rPr>
              <w:t>勤奋努力，踏实肯干</w:t>
            </w:r>
            <w:r>
              <w:rPr>
                <w:rFonts w:ascii="Times New Roman" w:eastAsiaTheme="majorEastAsia" w:hAnsi="Times New Roman" w:cs="Times New Roman"/>
                <w:kern w:val="0"/>
                <w:sz w:val="24"/>
                <w:szCs w:val="21"/>
              </w:rPr>
              <w:t> </w:t>
            </w:r>
          </w:p>
        </w:tc>
        <w:tc>
          <w:tcPr>
            <w:tcW w:w="1249" w:type="pct"/>
            <w:gridSpan w:val="2"/>
            <w:tcMar>
              <w:top w:w="30" w:type="dxa"/>
              <w:left w:w="75" w:type="dxa"/>
              <w:bottom w:w="30" w:type="dxa"/>
              <w:right w:w="75" w:type="dxa"/>
            </w:tcMar>
            <w:vAlign w:val="center"/>
          </w:tcPr>
          <w:p w14:paraId="6AD5CA17" w14:textId="77777777" w:rsidR="004E4E30" w:rsidRDefault="004E4E30">
            <w:pPr>
              <w:widowControl/>
              <w:spacing w:line="360" w:lineRule="auto"/>
              <w:jc w:val="center"/>
              <w:rPr>
                <w:rFonts w:ascii="Times New Roman" w:eastAsiaTheme="majorEastAsia" w:hAnsi="Times New Roman" w:cs="Times New Roman"/>
                <w:kern w:val="0"/>
                <w:sz w:val="24"/>
                <w:szCs w:val="21"/>
              </w:rPr>
            </w:pPr>
          </w:p>
        </w:tc>
      </w:tr>
      <w:tr w:rsidR="004E4E30" w14:paraId="5BCD6DDC" w14:textId="77777777">
        <w:trPr>
          <w:trHeight w:val="468"/>
        </w:trPr>
        <w:tc>
          <w:tcPr>
            <w:tcW w:w="432" w:type="pct"/>
            <w:tcMar>
              <w:top w:w="30" w:type="dxa"/>
              <w:left w:w="75" w:type="dxa"/>
              <w:bottom w:w="30" w:type="dxa"/>
              <w:right w:w="75" w:type="dxa"/>
            </w:tcMar>
            <w:vAlign w:val="center"/>
          </w:tcPr>
          <w:p w14:paraId="49F1FE27" w14:textId="77777777" w:rsidR="004E4E30" w:rsidRDefault="004177AB">
            <w:pPr>
              <w:widowControl/>
              <w:spacing w:line="360" w:lineRule="auto"/>
              <w:jc w:val="center"/>
              <w:rPr>
                <w:rFonts w:ascii="Times New Roman" w:eastAsiaTheme="majorEastAsia" w:hAnsi="Times New Roman" w:cs="Times New Roman"/>
                <w:kern w:val="0"/>
                <w:sz w:val="24"/>
                <w:szCs w:val="21"/>
              </w:rPr>
            </w:pPr>
            <w:r>
              <w:rPr>
                <w:rFonts w:ascii="Times New Roman" w:eastAsiaTheme="majorEastAsia" w:hAnsi="Times New Roman" w:cs="Times New Roman"/>
                <w:color w:val="000000"/>
                <w:kern w:val="0"/>
                <w:sz w:val="24"/>
                <w:szCs w:val="21"/>
              </w:rPr>
              <w:t>8</w:t>
            </w:r>
          </w:p>
        </w:tc>
        <w:tc>
          <w:tcPr>
            <w:tcW w:w="3317" w:type="pct"/>
            <w:tcMar>
              <w:top w:w="30" w:type="dxa"/>
              <w:left w:w="75" w:type="dxa"/>
              <w:bottom w:w="30" w:type="dxa"/>
              <w:right w:w="75" w:type="dxa"/>
            </w:tcMar>
            <w:vAlign w:val="center"/>
          </w:tcPr>
          <w:p w14:paraId="63AFED71" w14:textId="77777777" w:rsidR="004E4E30" w:rsidRDefault="004177AB">
            <w:pPr>
              <w:widowControl/>
              <w:spacing w:line="360" w:lineRule="auto"/>
              <w:jc w:val="left"/>
              <w:rPr>
                <w:rFonts w:ascii="Times New Roman" w:eastAsiaTheme="majorEastAsia" w:hAnsi="Times New Roman" w:cs="Times New Roman"/>
                <w:kern w:val="0"/>
                <w:sz w:val="24"/>
                <w:szCs w:val="21"/>
              </w:rPr>
            </w:pPr>
            <w:r>
              <w:rPr>
                <w:rFonts w:ascii="Times New Roman" w:eastAsiaTheme="majorEastAsia" w:hAnsi="Times New Roman" w:cs="Times New Roman"/>
                <w:color w:val="000000"/>
                <w:kern w:val="0"/>
                <w:sz w:val="24"/>
                <w:szCs w:val="21"/>
              </w:rPr>
              <w:t>遵守单位各种规章制度</w:t>
            </w:r>
            <w:r>
              <w:rPr>
                <w:rFonts w:ascii="Times New Roman" w:eastAsiaTheme="majorEastAsia" w:hAnsi="Times New Roman" w:cs="Times New Roman"/>
                <w:kern w:val="0"/>
                <w:sz w:val="24"/>
                <w:szCs w:val="21"/>
              </w:rPr>
              <w:t> </w:t>
            </w:r>
          </w:p>
        </w:tc>
        <w:tc>
          <w:tcPr>
            <w:tcW w:w="1249" w:type="pct"/>
            <w:gridSpan w:val="2"/>
            <w:tcMar>
              <w:top w:w="30" w:type="dxa"/>
              <w:left w:w="75" w:type="dxa"/>
              <w:bottom w:w="30" w:type="dxa"/>
              <w:right w:w="75" w:type="dxa"/>
            </w:tcMar>
            <w:vAlign w:val="center"/>
          </w:tcPr>
          <w:p w14:paraId="6F34E8A1" w14:textId="77777777" w:rsidR="004E4E30" w:rsidRDefault="004E4E30">
            <w:pPr>
              <w:widowControl/>
              <w:spacing w:line="360" w:lineRule="auto"/>
              <w:jc w:val="center"/>
              <w:rPr>
                <w:rFonts w:ascii="Times New Roman" w:eastAsiaTheme="majorEastAsia" w:hAnsi="Times New Roman" w:cs="Times New Roman"/>
                <w:kern w:val="0"/>
                <w:sz w:val="24"/>
                <w:szCs w:val="21"/>
              </w:rPr>
            </w:pPr>
          </w:p>
        </w:tc>
      </w:tr>
      <w:tr w:rsidR="004E4E30" w14:paraId="0825CA68" w14:textId="77777777">
        <w:trPr>
          <w:trHeight w:val="468"/>
        </w:trPr>
        <w:tc>
          <w:tcPr>
            <w:tcW w:w="432" w:type="pct"/>
            <w:tcMar>
              <w:top w:w="30" w:type="dxa"/>
              <w:left w:w="75" w:type="dxa"/>
              <w:bottom w:w="30" w:type="dxa"/>
              <w:right w:w="75" w:type="dxa"/>
            </w:tcMar>
            <w:vAlign w:val="center"/>
          </w:tcPr>
          <w:p w14:paraId="72FC770C" w14:textId="77777777" w:rsidR="004E4E30" w:rsidRDefault="004177AB">
            <w:pPr>
              <w:widowControl/>
              <w:spacing w:line="360" w:lineRule="auto"/>
              <w:jc w:val="center"/>
              <w:rPr>
                <w:rFonts w:ascii="Times New Roman" w:eastAsiaTheme="majorEastAsia" w:hAnsi="Times New Roman" w:cs="Times New Roman"/>
                <w:kern w:val="0"/>
                <w:sz w:val="24"/>
                <w:szCs w:val="21"/>
              </w:rPr>
            </w:pPr>
            <w:r>
              <w:rPr>
                <w:rFonts w:ascii="Times New Roman" w:eastAsiaTheme="majorEastAsia" w:hAnsi="Times New Roman" w:cs="Times New Roman"/>
                <w:color w:val="000000"/>
                <w:kern w:val="0"/>
                <w:sz w:val="24"/>
                <w:szCs w:val="21"/>
              </w:rPr>
              <w:t>9</w:t>
            </w:r>
          </w:p>
        </w:tc>
        <w:tc>
          <w:tcPr>
            <w:tcW w:w="3317" w:type="pct"/>
            <w:tcMar>
              <w:top w:w="30" w:type="dxa"/>
              <w:left w:w="75" w:type="dxa"/>
              <w:bottom w:w="30" w:type="dxa"/>
              <w:right w:w="75" w:type="dxa"/>
            </w:tcMar>
            <w:vAlign w:val="center"/>
          </w:tcPr>
          <w:p w14:paraId="5A6FF74D" w14:textId="77777777" w:rsidR="004E4E30" w:rsidRDefault="004177AB">
            <w:pPr>
              <w:widowControl/>
              <w:spacing w:line="360" w:lineRule="auto"/>
              <w:jc w:val="left"/>
              <w:rPr>
                <w:rFonts w:ascii="Times New Roman" w:eastAsiaTheme="majorEastAsia" w:hAnsi="Times New Roman" w:cs="Times New Roman"/>
                <w:kern w:val="0"/>
                <w:sz w:val="24"/>
                <w:szCs w:val="21"/>
              </w:rPr>
            </w:pPr>
            <w:r>
              <w:rPr>
                <w:rFonts w:ascii="Times New Roman" w:eastAsiaTheme="majorEastAsia" w:hAnsi="Times New Roman" w:cs="Times New Roman"/>
                <w:color w:val="000000"/>
                <w:kern w:val="0"/>
                <w:sz w:val="24"/>
                <w:szCs w:val="21"/>
              </w:rPr>
              <w:t>交流顺畅、有团队精神</w:t>
            </w:r>
            <w:r>
              <w:rPr>
                <w:rFonts w:ascii="Times New Roman" w:eastAsiaTheme="majorEastAsia" w:hAnsi="Times New Roman" w:cs="Times New Roman"/>
                <w:kern w:val="0"/>
                <w:sz w:val="24"/>
                <w:szCs w:val="21"/>
              </w:rPr>
              <w:t> </w:t>
            </w:r>
          </w:p>
        </w:tc>
        <w:tc>
          <w:tcPr>
            <w:tcW w:w="1249" w:type="pct"/>
            <w:gridSpan w:val="2"/>
            <w:tcMar>
              <w:top w:w="30" w:type="dxa"/>
              <w:left w:w="75" w:type="dxa"/>
              <w:bottom w:w="30" w:type="dxa"/>
              <w:right w:w="75" w:type="dxa"/>
            </w:tcMar>
            <w:vAlign w:val="center"/>
          </w:tcPr>
          <w:p w14:paraId="146F2D33" w14:textId="77777777" w:rsidR="004E4E30" w:rsidRDefault="004E4E30">
            <w:pPr>
              <w:widowControl/>
              <w:spacing w:line="360" w:lineRule="auto"/>
              <w:jc w:val="center"/>
              <w:rPr>
                <w:rFonts w:ascii="Times New Roman" w:eastAsiaTheme="majorEastAsia" w:hAnsi="Times New Roman" w:cs="Times New Roman"/>
                <w:kern w:val="0"/>
                <w:sz w:val="24"/>
                <w:szCs w:val="21"/>
              </w:rPr>
            </w:pPr>
          </w:p>
        </w:tc>
      </w:tr>
      <w:tr w:rsidR="004E4E30" w14:paraId="70EE699A" w14:textId="77777777">
        <w:trPr>
          <w:trHeight w:val="468"/>
        </w:trPr>
        <w:tc>
          <w:tcPr>
            <w:tcW w:w="432" w:type="pct"/>
            <w:tcMar>
              <w:top w:w="30" w:type="dxa"/>
              <w:left w:w="75" w:type="dxa"/>
              <w:bottom w:w="30" w:type="dxa"/>
              <w:right w:w="75" w:type="dxa"/>
            </w:tcMar>
            <w:vAlign w:val="center"/>
          </w:tcPr>
          <w:p w14:paraId="2CD2B932" w14:textId="77777777" w:rsidR="004E4E30" w:rsidRDefault="004177AB">
            <w:pPr>
              <w:widowControl/>
              <w:spacing w:line="360" w:lineRule="auto"/>
              <w:jc w:val="center"/>
              <w:rPr>
                <w:rFonts w:ascii="Times New Roman" w:eastAsiaTheme="majorEastAsia" w:hAnsi="Times New Roman" w:cs="Times New Roman"/>
                <w:kern w:val="0"/>
                <w:sz w:val="24"/>
                <w:szCs w:val="21"/>
              </w:rPr>
            </w:pPr>
            <w:r>
              <w:rPr>
                <w:rFonts w:ascii="Times New Roman" w:eastAsiaTheme="majorEastAsia" w:hAnsi="Times New Roman" w:cs="Times New Roman"/>
                <w:color w:val="000000"/>
                <w:kern w:val="0"/>
                <w:sz w:val="24"/>
                <w:szCs w:val="21"/>
              </w:rPr>
              <w:t>10</w:t>
            </w:r>
          </w:p>
        </w:tc>
        <w:tc>
          <w:tcPr>
            <w:tcW w:w="3317" w:type="pct"/>
            <w:tcMar>
              <w:top w:w="30" w:type="dxa"/>
              <w:left w:w="75" w:type="dxa"/>
              <w:bottom w:w="30" w:type="dxa"/>
              <w:right w:w="75" w:type="dxa"/>
            </w:tcMar>
            <w:vAlign w:val="center"/>
          </w:tcPr>
          <w:p w14:paraId="2B177C98" w14:textId="77777777" w:rsidR="004E4E30" w:rsidRDefault="004177AB">
            <w:pPr>
              <w:widowControl/>
              <w:spacing w:line="360" w:lineRule="auto"/>
              <w:jc w:val="left"/>
              <w:rPr>
                <w:rFonts w:ascii="Times New Roman" w:eastAsiaTheme="majorEastAsia" w:hAnsi="Times New Roman" w:cs="Times New Roman"/>
                <w:kern w:val="0"/>
                <w:sz w:val="24"/>
                <w:szCs w:val="21"/>
              </w:rPr>
            </w:pPr>
            <w:r>
              <w:rPr>
                <w:rFonts w:ascii="Times New Roman" w:eastAsiaTheme="majorEastAsia" w:hAnsi="Times New Roman" w:cs="Times New Roman"/>
                <w:color w:val="000000"/>
                <w:kern w:val="0"/>
                <w:sz w:val="24"/>
                <w:szCs w:val="21"/>
              </w:rPr>
              <w:t>专业理论知识扎实，业务能力强</w:t>
            </w:r>
            <w:r>
              <w:rPr>
                <w:rFonts w:ascii="Times New Roman" w:eastAsiaTheme="majorEastAsia" w:hAnsi="Times New Roman" w:cs="Times New Roman"/>
                <w:kern w:val="0"/>
                <w:sz w:val="24"/>
                <w:szCs w:val="21"/>
              </w:rPr>
              <w:t> </w:t>
            </w:r>
          </w:p>
        </w:tc>
        <w:tc>
          <w:tcPr>
            <w:tcW w:w="1249" w:type="pct"/>
            <w:gridSpan w:val="2"/>
            <w:tcMar>
              <w:top w:w="30" w:type="dxa"/>
              <w:left w:w="75" w:type="dxa"/>
              <w:bottom w:w="30" w:type="dxa"/>
              <w:right w:w="75" w:type="dxa"/>
            </w:tcMar>
            <w:vAlign w:val="center"/>
          </w:tcPr>
          <w:p w14:paraId="3F13AD5C" w14:textId="77777777" w:rsidR="004E4E30" w:rsidRDefault="004E4E30">
            <w:pPr>
              <w:widowControl/>
              <w:spacing w:line="360" w:lineRule="auto"/>
              <w:jc w:val="center"/>
              <w:rPr>
                <w:rFonts w:ascii="Times New Roman" w:eastAsiaTheme="majorEastAsia" w:hAnsi="Times New Roman" w:cs="Times New Roman"/>
                <w:kern w:val="0"/>
                <w:sz w:val="24"/>
                <w:szCs w:val="21"/>
              </w:rPr>
            </w:pPr>
          </w:p>
        </w:tc>
      </w:tr>
      <w:tr w:rsidR="004E4E30" w14:paraId="35EBDE4B" w14:textId="77777777">
        <w:trPr>
          <w:trHeight w:val="699"/>
        </w:trPr>
        <w:tc>
          <w:tcPr>
            <w:tcW w:w="3750" w:type="pct"/>
            <w:gridSpan w:val="2"/>
            <w:tcMar>
              <w:top w:w="30" w:type="dxa"/>
              <w:left w:w="75" w:type="dxa"/>
              <w:bottom w:w="30" w:type="dxa"/>
              <w:right w:w="75" w:type="dxa"/>
            </w:tcMar>
            <w:vAlign w:val="center"/>
          </w:tcPr>
          <w:p w14:paraId="05562838" w14:textId="77777777" w:rsidR="004E4E30" w:rsidRDefault="004177AB">
            <w:pPr>
              <w:widowControl/>
              <w:spacing w:line="360" w:lineRule="auto"/>
              <w:ind w:firstLineChars="1400" w:firstLine="3373"/>
              <w:jc w:val="left"/>
              <w:rPr>
                <w:rFonts w:ascii="Times New Roman" w:eastAsiaTheme="majorEastAsia" w:hAnsi="Times New Roman" w:cs="Times New Roman"/>
                <w:b/>
                <w:kern w:val="0"/>
                <w:szCs w:val="21"/>
              </w:rPr>
            </w:pPr>
            <w:r>
              <w:rPr>
                <w:rFonts w:ascii="Times New Roman" w:eastAsiaTheme="majorEastAsia" w:hAnsi="Times New Roman" w:cs="Times New Roman"/>
                <w:b/>
                <w:kern w:val="0"/>
                <w:sz w:val="24"/>
                <w:szCs w:val="21"/>
              </w:rPr>
              <w:t>合计：</w:t>
            </w:r>
          </w:p>
        </w:tc>
        <w:tc>
          <w:tcPr>
            <w:tcW w:w="1249" w:type="pct"/>
            <w:gridSpan w:val="2"/>
            <w:vAlign w:val="center"/>
          </w:tcPr>
          <w:p w14:paraId="555195C7" w14:textId="77777777" w:rsidR="004E4E30" w:rsidRDefault="004E4E30">
            <w:pPr>
              <w:widowControl/>
              <w:spacing w:line="360" w:lineRule="auto"/>
              <w:ind w:firstLineChars="1400" w:firstLine="2940"/>
              <w:jc w:val="left"/>
              <w:rPr>
                <w:rFonts w:ascii="Times New Roman" w:eastAsiaTheme="majorEastAsia" w:hAnsi="Times New Roman" w:cs="Times New Roman"/>
                <w:kern w:val="0"/>
                <w:szCs w:val="21"/>
                <w:u w:val="single"/>
              </w:rPr>
            </w:pPr>
          </w:p>
        </w:tc>
      </w:tr>
      <w:tr w:rsidR="004E4E30" w14:paraId="4DCDDCEB" w14:textId="77777777">
        <w:trPr>
          <w:trHeight w:val="673"/>
        </w:trPr>
        <w:tc>
          <w:tcPr>
            <w:tcW w:w="5000" w:type="pct"/>
            <w:gridSpan w:val="4"/>
            <w:vAlign w:val="center"/>
          </w:tcPr>
          <w:p w14:paraId="34BBA569" w14:textId="77777777" w:rsidR="004E4E30" w:rsidRDefault="004177AB">
            <w:pPr>
              <w:widowControl/>
              <w:spacing w:line="360" w:lineRule="auto"/>
              <w:jc w:val="left"/>
              <w:rPr>
                <w:rFonts w:ascii="Times New Roman" w:eastAsiaTheme="majorEastAsia" w:hAnsi="Times New Roman" w:cs="Times New Roman"/>
                <w:kern w:val="0"/>
                <w:sz w:val="24"/>
                <w:szCs w:val="21"/>
              </w:rPr>
            </w:pPr>
            <w:r>
              <w:rPr>
                <w:rFonts w:ascii="Times New Roman" w:eastAsiaTheme="majorEastAsia" w:hAnsi="Times New Roman" w:cs="Times New Roman" w:hint="eastAsia"/>
                <w:kern w:val="0"/>
                <w:sz w:val="24"/>
                <w:szCs w:val="21"/>
              </w:rPr>
              <w:t>企业指导教师评语：</w:t>
            </w:r>
          </w:p>
          <w:p w14:paraId="1DC56F89" w14:textId="77777777" w:rsidR="004E4E30" w:rsidRDefault="004E4E30">
            <w:pPr>
              <w:widowControl/>
              <w:spacing w:line="360" w:lineRule="auto"/>
              <w:jc w:val="left"/>
              <w:rPr>
                <w:rFonts w:ascii="Times New Roman" w:eastAsiaTheme="majorEastAsia" w:hAnsi="Times New Roman" w:cs="Times New Roman"/>
                <w:kern w:val="0"/>
                <w:szCs w:val="21"/>
              </w:rPr>
            </w:pPr>
          </w:p>
          <w:p w14:paraId="3A548BB3" w14:textId="77777777" w:rsidR="004E4E30" w:rsidRDefault="004E4E30">
            <w:pPr>
              <w:widowControl/>
              <w:spacing w:line="360" w:lineRule="auto"/>
              <w:jc w:val="left"/>
              <w:rPr>
                <w:rFonts w:ascii="Times New Roman" w:eastAsiaTheme="majorEastAsia" w:hAnsi="Times New Roman" w:cs="Times New Roman"/>
                <w:kern w:val="0"/>
                <w:szCs w:val="21"/>
              </w:rPr>
            </w:pPr>
          </w:p>
          <w:p w14:paraId="58801CF4" w14:textId="77777777" w:rsidR="004E4E30" w:rsidRDefault="004E4E30">
            <w:pPr>
              <w:widowControl/>
              <w:spacing w:line="360" w:lineRule="auto"/>
              <w:jc w:val="left"/>
              <w:rPr>
                <w:rFonts w:ascii="Times New Roman" w:eastAsiaTheme="majorEastAsia" w:hAnsi="Times New Roman" w:cs="Times New Roman"/>
                <w:kern w:val="0"/>
                <w:szCs w:val="21"/>
              </w:rPr>
            </w:pPr>
          </w:p>
          <w:p w14:paraId="45E3AF0E" w14:textId="77777777" w:rsidR="004E4E30" w:rsidRDefault="004E4E30">
            <w:pPr>
              <w:widowControl/>
              <w:spacing w:line="360" w:lineRule="auto"/>
              <w:jc w:val="left"/>
              <w:rPr>
                <w:rFonts w:ascii="Times New Roman" w:eastAsiaTheme="majorEastAsia" w:hAnsi="Times New Roman" w:cs="Times New Roman"/>
                <w:kern w:val="0"/>
                <w:szCs w:val="21"/>
              </w:rPr>
            </w:pPr>
          </w:p>
          <w:p w14:paraId="4ABF93F0" w14:textId="77777777" w:rsidR="004E4E30" w:rsidRDefault="004E4E30">
            <w:pPr>
              <w:widowControl/>
              <w:spacing w:line="360" w:lineRule="auto"/>
              <w:jc w:val="left"/>
              <w:rPr>
                <w:rFonts w:ascii="Times New Roman" w:eastAsiaTheme="majorEastAsia" w:hAnsi="Times New Roman" w:cs="Times New Roman"/>
                <w:kern w:val="0"/>
                <w:szCs w:val="21"/>
              </w:rPr>
            </w:pPr>
          </w:p>
          <w:p w14:paraId="329B2E96" w14:textId="77777777" w:rsidR="004E4E30" w:rsidRDefault="004E4E30">
            <w:pPr>
              <w:widowControl/>
              <w:spacing w:line="360" w:lineRule="auto"/>
              <w:jc w:val="left"/>
              <w:rPr>
                <w:rFonts w:ascii="Times New Roman" w:eastAsiaTheme="majorEastAsia" w:hAnsi="Times New Roman" w:cs="Times New Roman"/>
                <w:kern w:val="0"/>
                <w:szCs w:val="21"/>
              </w:rPr>
            </w:pPr>
          </w:p>
          <w:p w14:paraId="06570684" w14:textId="77777777" w:rsidR="004E4E30" w:rsidRDefault="004177AB">
            <w:pPr>
              <w:widowControl/>
              <w:spacing w:line="360" w:lineRule="auto"/>
              <w:ind w:firstLineChars="2000" w:firstLine="4800"/>
              <w:jc w:val="left"/>
              <w:rPr>
                <w:rFonts w:ascii="Times New Roman" w:eastAsiaTheme="majorEastAsia" w:hAnsi="Times New Roman" w:cs="Times New Roman"/>
                <w:kern w:val="0"/>
                <w:sz w:val="24"/>
                <w:szCs w:val="21"/>
              </w:rPr>
            </w:pPr>
            <w:r>
              <w:rPr>
                <w:rFonts w:ascii="Times New Roman" w:eastAsiaTheme="majorEastAsia" w:hAnsi="Times New Roman" w:cs="Times New Roman" w:hint="eastAsia"/>
                <w:kern w:val="0"/>
                <w:sz w:val="24"/>
                <w:szCs w:val="21"/>
              </w:rPr>
              <w:t>实习单位盖章：</w:t>
            </w:r>
          </w:p>
          <w:p w14:paraId="53A19725" w14:textId="77777777" w:rsidR="004E4E30" w:rsidRDefault="004177AB">
            <w:pPr>
              <w:widowControl/>
              <w:spacing w:line="360" w:lineRule="auto"/>
              <w:ind w:firstLineChars="2000" w:firstLine="4800"/>
              <w:jc w:val="left"/>
              <w:rPr>
                <w:rFonts w:ascii="Times New Roman" w:eastAsiaTheme="majorEastAsia" w:hAnsi="Times New Roman" w:cs="Times New Roman"/>
                <w:kern w:val="0"/>
                <w:sz w:val="24"/>
                <w:szCs w:val="21"/>
              </w:rPr>
            </w:pPr>
            <w:r>
              <w:rPr>
                <w:rFonts w:ascii="Times New Roman" w:eastAsiaTheme="majorEastAsia" w:hAnsi="Times New Roman" w:cs="Times New Roman" w:hint="eastAsia"/>
                <w:kern w:val="0"/>
                <w:sz w:val="24"/>
                <w:szCs w:val="21"/>
              </w:rPr>
              <w:t>企业指导教师签名：</w:t>
            </w:r>
            <w:r>
              <w:rPr>
                <w:rFonts w:ascii="Times New Roman" w:eastAsiaTheme="majorEastAsia" w:hAnsi="Times New Roman" w:cs="Times New Roman" w:hint="eastAsia"/>
                <w:kern w:val="0"/>
                <w:sz w:val="24"/>
                <w:szCs w:val="21"/>
              </w:rPr>
              <w:t xml:space="preserve"> </w:t>
            </w:r>
          </w:p>
          <w:p w14:paraId="7930522F" w14:textId="77777777" w:rsidR="004E4E30" w:rsidRDefault="004177AB">
            <w:pPr>
              <w:widowControl/>
              <w:spacing w:line="360" w:lineRule="auto"/>
              <w:jc w:val="left"/>
              <w:rPr>
                <w:rFonts w:ascii="Times New Roman" w:eastAsiaTheme="majorEastAsia" w:hAnsi="Times New Roman" w:cs="Times New Roman"/>
                <w:kern w:val="0"/>
                <w:szCs w:val="21"/>
              </w:rPr>
            </w:pPr>
            <w:r>
              <w:rPr>
                <w:rFonts w:ascii="Times New Roman" w:eastAsiaTheme="majorEastAsia" w:hAnsi="Times New Roman" w:cs="Times New Roman" w:hint="eastAsia"/>
                <w:kern w:val="0"/>
                <w:sz w:val="24"/>
                <w:szCs w:val="21"/>
              </w:rPr>
              <w:t xml:space="preserve">                                                    </w:t>
            </w:r>
            <w:r>
              <w:rPr>
                <w:rFonts w:ascii="Times New Roman" w:eastAsiaTheme="majorEastAsia" w:hAnsi="Times New Roman" w:cs="Times New Roman" w:hint="eastAsia"/>
                <w:kern w:val="0"/>
                <w:sz w:val="24"/>
                <w:szCs w:val="21"/>
              </w:rPr>
              <w:t>年</w:t>
            </w:r>
            <w:r>
              <w:rPr>
                <w:rFonts w:ascii="Times New Roman" w:eastAsiaTheme="majorEastAsia" w:hAnsi="Times New Roman" w:cs="Times New Roman" w:hint="eastAsia"/>
                <w:kern w:val="0"/>
                <w:sz w:val="24"/>
                <w:szCs w:val="21"/>
              </w:rPr>
              <w:t xml:space="preserve">   </w:t>
            </w:r>
            <w:r>
              <w:rPr>
                <w:rFonts w:ascii="Times New Roman" w:eastAsiaTheme="majorEastAsia" w:hAnsi="Times New Roman" w:cs="Times New Roman" w:hint="eastAsia"/>
                <w:kern w:val="0"/>
                <w:sz w:val="24"/>
                <w:szCs w:val="21"/>
              </w:rPr>
              <w:t>月</w:t>
            </w:r>
            <w:r>
              <w:rPr>
                <w:rFonts w:ascii="Times New Roman" w:eastAsiaTheme="majorEastAsia" w:hAnsi="Times New Roman" w:cs="Times New Roman" w:hint="eastAsia"/>
                <w:kern w:val="0"/>
                <w:sz w:val="24"/>
                <w:szCs w:val="21"/>
              </w:rPr>
              <w:t xml:space="preserve">   </w:t>
            </w:r>
            <w:r>
              <w:rPr>
                <w:rFonts w:ascii="Times New Roman" w:eastAsiaTheme="majorEastAsia" w:hAnsi="Times New Roman" w:cs="Times New Roman" w:hint="eastAsia"/>
                <w:kern w:val="0"/>
                <w:sz w:val="24"/>
                <w:szCs w:val="21"/>
              </w:rPr>
              <w:t>日</w:t>
            </w:r>
          </w:p>
        </w:tc>
      </w:tr>
    </w:tbl>
    <w:p w14:paraId="6DA10959" w14:textId="77777777" w:rsidR="004E4E30" w:rsidRDefault="004E4E30">
      <w:pPr>
        <w:rPr>
          <w:rFonts w:asciiTheme="minorEastAsia" w:hAnsiTheme="minorEastAsia" w:cstheme="minorEastAsia"/>
          <w:szCs w:val="21"/>
        </w:rPr>
      </w:pPr>
    </w:p>
    <w:sectPr w:rsidR="004E4E30">
      <w:headerReference w:type="default" r:id="rId9"/>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F54EA" w14:textId="77777777" w:rsidR="004177AB" w:rsidRDefault="004177AB">
      <w:r>
        <w:separator/>
      </w:r>
    </w:p>
  </w:endnote>
  <w:endnote w:type="continuationSeparator" w:id="0">
    <w:p w14:paraId="3520DB82" w14:textId="77777777" w:rsidR="004177AB" w:rsidRDefault="00417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default"/>
    <w:sig w:usb0="800002BF" w:usb1="38CF7CFA" w:usb2="00000016" w:usb3="00000000" w:csb0="00040001" w:csb1="00000000"/>
  </w:font>
  <w:font w:name="黑体">
    <w:altName w:val="SimHei"/>
    <w:panose1 w:val="02010609060101010101"/>
    <w:charset w:val="86"/>
    <w:family w:val="auto"/>
    <w:pitch w:val="default"/>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B6D0F" w14:textId="77777777" w:rsidR="004E4E30" w:rsidRDefault="004177AB">
    <w:pPr>
      <w:pStyle w:val="aa"/>
      <w:ind w:firstLineChars="2350" w:firstLine="4230"/>
    </w:pPr>
    <w:r>
      <w:fldChar w:fldCharType="begin"/>
    </w:r>
    <w:r>
      <w:rPr>
        <w:rStyle w:val="af1"/>
      </w:rPr>
      <w:instrText xml:space="preserve"> PAGE </w:instrText>
    </w:r>
    <w:r>
      <w:fldChar w:fldCharType="separate"/>
    </w:r>
    <w:r>
      <w:rPr>
        <w:rStyle w:val="af1"/>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B89F8" w14:textId="77777777" w:rsidR="004177AB" w:rsidRDefault="004177AB">
      <w:r>
        <w:separator/>
      </w:r>
    </w:p>
  </w:footnote>
  <w:footnote w:type="continuationSeparator" w:id="0">
    <w:p w14:paraId="0C7051BE" w14:textId="77777777" w:rsidR="004177AB" w:rsidRDefault="00417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9038E" w14:textId="77777777" w:rsidR="004E4E30" w:rsidRDefault="004E4E30">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22D6FE8"/>
    <w:multiLevelType w:val="singleLevel"/>
    <w:tmpl w:val="922D6FE8"/>
    <w:lvl w:ilvl="0">
      <w:start w:val="1"/>
      <w:numFmt w:val="decimal"/>
      <w:lvlText w:val="%1."/>
      <w:lvlJc w:val="left"/>
      <w:pPr>
        <w:tabs>
          <w:tab w:val="left" w:pos="312"/>
        </w:tabs>
      </w:pPr>
      <w:rPr>
        <w:rFonts w:hint="default"/>
        <w:sz w:val="24"/>
        <w:szCs w:val="24"/>
      </w:rPr>
    </w:lvl>
  </w:abstractNum>
  <w:abstractNum w:abstractNumId="1" w15:restartNumberingAfterBreak="0">
    <w:nsid w:val="C609A57D"/>
    <w:multiLevelType w:val="singleLevel"/>
    <w:tmpl w:val="C609A57D"/>
    <w:lvl w:ilvl="0">
      <w:start w:val="1"/>
      <w:numFmt w:val="chineseCounting"/>
      <w:suff w:val="nothing"/>
      <w:lvlText w:val="（%1）"/>
      <w:lvlJc w:val="left"/>
      <w:rPr>
        <w:rFonts w:hint="eastAsia"/>
      </w:rPr>
    </w:lvl>
  </w:abstractNum>
  <w:abstractNum w:abstractNumId="2" w15:restartNumberingAfterBreak="0">
    <w:nsid w:val="0CC5A1CF"/>
    <w:multiLevelType w:val="singleLevel"/>
    <w:tmpl w:val="0CC5A1CF"/>
    <w:lvl w:ilvl="0">
      <w:start w:val="1"/>
      <w:numFmt w:val="decimal"/>
      <w:lvlText w:val="%1."/>
      <w:lvlJc w:val="left"/>
      <w:pPr>
        <w:tabs>
          <w:tab w:val="left" w:pos="312"/>
        </w:tabs>
      </w:pPr>
      <w:rPr>
        <w:rFonts w:hint="default"/>
        <w:sz w:val="24"/>
        <w:szCs w:val="24"/>
      </w:rPr>
    </w:lvl>
  </w:abstractNum>
  <w:abstractNum w:abstractNumId="3" w15:restartNumberingAfterBreak="0">
    <w:nsid w:val="30057E35"/>
    <w:multiLevelType w:val="multilevel"/>
    <w:tmpl w:val="30057E35"/>
    <w:lvl w:ilvl="0">
      <w:start w:val="1"/>
      <w:numFmt w:val="decimal"/>
      <w:lvlText w:val="%1."/>
      <w:lvlJc w:val="left"/>
      <w:pPr>
        <w:ind w:left="900" w:hanging="420"/>
      </w:pPr>
      <w:rPr>
        <w:rFonts w:hint="default"/>
        <w:sz w:val="24"/>
        <w:szCs w:val="24"/>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15:restartNumberingAfterBreak="0">
    <w:nsid w:val="39397AA2"/>
    <w:multiLevelType w:val="multilevel"/>
    <w:tmpl w:val="39397AA2"/>
    <w:lvl w:ilvl="0">
      <w:start w:val="1"/>
      <w:numFmt w:val="decimal"/>
      <w:lvlText w:val="%1."/>
      <w:lvlJc w:val="left"/>
      <w:pPr>
        <w:ind w:left="900" w:hanging="420"/>
      </w:pPr>
      <w:rPr>
        <w:rFonts w:hint="default"/>
        <w:b w:val="0"/>
        <w:sz w:val="24"/>
        <w:szCs w:val="24"/>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15:restartNumberingAfterBreak="0">
    <w:nsid w:val="706147EB"/>
    <w:multiLevelType w:val="singleLevel"/>
    <w:tmpl w:val="706147EB"/>
    <w:lvl w:ilvl="0">
      <w:start w:val="4"/>
      <w:numFmt w:val="chineseCounting"/>
      <w:suff w:val="nothing"/>
      <w:lvlText w:val="%1、"/>
      <w:lvlJc w:val="left"/>
      <w:rPr>
        <w:rFonts w:hint="eastAsia"/>
      </w:rPr>
    </w:lvl>
  </w:abstractNum>
  <w:abstractNum w:abstractNumId="6" w15:restartNumberingAfterBreak="0">
    <w:nsid w:val="7AF63B07"/>
    <w:multiLevelType w:val="singleLevel"/>
    <w:tmpl w:val="7AF63B07"/>
    <w:lvl w:ilvl="0">
      <w:start w:val="1"/>
      <w:numFmt w:val="decimal"/>
      <w:lvlText w:val="%1."/>
      <w:lvlJc w:val="left"/>
      <w:pPr>
        <w:tabs>
          <w:tab w:val="left" w:pos="312"/>
        </w:tabs>
      </w:pPr>
      <w:rPr>
        <w:rFonts w:hint="default"/>
        <w:sz w:val="24"/>
        <w:szCs w:val="24"/>
      </w:rPr>
    </w:lvl>
  </w:abstractNum>
  <w:num w:numId="1">
    <w:abstractNumId w:val="5"/>
  </w:num>
  <w:num w:numId="2">
    <w:abstractNumId w:val="6"/>
  </w:num>
  <w:num w:numId="3">
    <w:abstractNumId w:val="0"/>
  </w:num>
  <w:num w:numId="4">
    <w:abstractNumId w:val="2"/>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attachedTemplate r:id="rId1"/>
  <w:defaultTabStop w:val="420"/>
  <w:drawingGridHorizontalSpacing w:val="210"/>
  <w:drawingGridVerticalSpacing w:val="159"/>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AzNmYwZDYxMGE5MjJjZWNkMGU4YmFlNzU4YTc1YjYifQ=="/>
  </w:docVars>
  <w:rsids>
    <w:rsidRoot w:val="5CC60D83"/>
    <w:rsid w:val="00020303"/>
    <w:rsid w:val="00072B62"/>
    <w:rsid w:val="001E5EB2"/>
    <w:rsid w:val="0020318E"/>
    <w:rsid w:val="00232D8D"/>
    <w:rsid w:val="002C041A"/>
    <w:rsid w:val="00330FB9"/>
    <w:rsid w:val="00356DB0"/>
    <w:rsid w:val="004027FF"/>
    <w:rsid w:val="004177AB"/>
    <w:rsid w:val="004346D2"/>
    <w:rsid w:val="004A7F04"/>
    <w:rsid w:val="004E4E30"/>
    <w:rsid w:val="004F6CB0"/>
    <w:rsid w:val="005B6DC8"/>
    <w:rsid w:val="00634704"/>
    <w:rsid w:val="00717446"/>
    <w:rsid w:val="00720F25"/>
    <w:rsid w:val="00780200"/>
    <w:rsid w:val="007E6848"/>
    <w:rsid w:val="00864EFC"/>
    <w:rsid w:val="00871680"/>
    <w:rsid w:val="008B5614"/>
    <w:rsid w:val="008E4BB1"/>
    <w:rsid w:val="009601EB"/>
    <w:rsid w:val="009E16DD"/>
    <w:rsid w:val="00A06DD1"/>
    <w:rsid w:val="00A43D26"/>
    <w:rsid w:val="00B53EB9"/>
    <w:rsid w:val="00C10C15"/>
    <w:rsid w:val="00C71A86"/>
    <w:rsid w:val="00C864C1"/>
    <w:rsid w:val="00D671F5"/>
    <w:rsid w:val="00DA72A5"/>
    <w:rsid w:val="00DC1DF6"/>
    <w:rsid w:val="00E324B3"/>
    <w:rsid w:val="00E850B3"/>
    <w:rsid w:val="00E864B5"/>
    <w:rsid w:val="00E8673E"/>
    <w:rsid w:val="00E97416"/>
    <w:rsid w:val="00EB632C"/>
    <w:rsid w:val="00EF0E0C"/>
    <w:rsid w:val="0128726C"/>
    <w:rsid w:val="01D803E5"/>
    <w:rsid w:val="020D0589"/>
    <w:rsid w:val="021315C6"/>
    <w:rsid w:val="02396AC0"/>
    <w:rsid w:val="039B70CE"/>
    <w:rsid w:val="03C32DC2"/>
    <w:rsid w:val="04BC25E2"/>
    <w:rsid w:val="05934153"/>
    <w:rsid w:val="07B75D8E"/>
    <w:rsid w:val="07F4622A"/>
    <w:rsid w:val="094B3B92"/>
    <w:rsid w:val="09BF299F"/>
    <w:rsid w:val="09F462E6"/>
    <w:rsid w:val="0A236460"/>
    <w:rsid w:val="0BAB62C9"/>
    <w:rsid w:val="0BC56611"/>
    <w:rsid w:val="0C98733A"/>
    <w:rsid w:val="0DA10224"/>
    <w:rsid w:val="0DBE1CE5"/>
    <w:rsid w:val="0DCD67C3"/>
    <w:rsid w:val="0DE728BD"/>
    <w:rsid w:val="0E3A5A89"/>
    <w:rsid w:val="0EDA6925"/>
    <w:rsid w:val="0F4B38E4"/>
    <w:rsid w:val="0F922871"/>
    <w:rsid w:val="10784C3A"/>
    <w:rsid w:val="10D10E58"/>
    <w:rsid w:val="10F33C81"/>
    <w:rsid w:val="11767D39"/>
    <w:rsid w:val="117C73A1"/>
    <w:rsid w:val="12A57495"/>
    <w:rsid w:val="13087403"/>
    <w:rsid w:val="13C31FFA"/>
    <w:rsid w:val="1456541D"/>
    <w:rsid w:val="153D5317"/>
    <w:rsid w:val="154723D6"/>
    <w:rsid w:val="15CF4981"/>
    <w:rsid w:val="1797148B"/>
    <w:rsid w:val="18AC6143"/>
    <w:rsid w:val="1988154C"/>
    <w:rsid w:val="19F81081"/>
    <w:rsid w:val="1B0E24FF"/>
    <w:rsid w:val="1B1408E6"/>
    <w:rsid w:val="1B990DDA"/>
    <w:rsid w:val="1BAC6712"/>
    <w:rsid w:val="1BC4502F"/>
    <w:rsid w:val="1C7D3B84"/>
    <w:rsid w:val="1C880A5C"/>
    <w:rsid w:val="1CF526E3"/>
    <w:rsid w:val="1D8B14C4"/>
    <w:rsid w:val="1DAE38FB"/>
    <w:rsid w:val="1E8765B6"/>
    <w:rsid w:val="1F07715A"/>
    <w:rsid w:val="1F80575B"/>
    <w:rsid w:val="1F812C2C"/>
    <w:rsid w:val="20CF7ABE"/>
    <w:rsid w:val="215C3D80"/>
    <w:rsid w:val="215C617A"/>
    <w:rsid w:val="21880FA6"/>
    <w:rsid w:val="21C465A9"/>
    <w:rsid w:val="21EC0F81"/>
    <w:rsid w:val="225C7467"/>
    <w:rsid w:val="22B81B3E"/>
    <w:rsid w:val="22C97FBE"/>
    <w:rsid w:val="23645769"/>
    <w:rsid w:val="23A95077"/>
    <w:rsid w:val="23BF7E95"/>
    <w:rsid w:val="242D402C"/>
    <w:rsid w:val="245C59BF"/>
    <w:rsid w:val="25277FFF"/>
    <w:rsid w:val="26C93389"/>
    <w:rsid w:val="27920417"/>
    <w:rsid w:val="27D62C13"/>
    <w:rsid w:val="283C236C"/>
    <w:rsid w:val="299E720E"/>
    <w:rsid w:val="29D83CDA"/>
    <w:rsid w:val="2A6E1AFF"/>
    <w:rsid w:val="2CAA2BF1"/>
    <w:rsid w:val="2EAB2B89"/>
    <w:rsid w:val="2FF86D92"/>
    <w:rsid w:val="30446951"/>
    <w:rsid w:val="30E63FA4"/>
    <w:rsid w:val="334C25B5"/>
    <w:rsid w:val="3377703D"/>
    <w:rsid w:val="33D44726"/>
    <w:rsid w:val="34040208"/>
    <w:rsid w:val="347C4BEA"/>
    <w:rsid w:val="349E5046"/>
    <w:rsid w:val="34C837FB"/>
    <w:rsid w:val="35931184"/>
    <w:rsid w:val="35EC6910"/>
    <w:rsid w:val="36475C6B"/>
    <w:rsid w:val="3647753A"/>
    <w:rsid w:val="36985B82"/>
    <w:rsid w:val="37322E6D"/>
    <w:rsid w:val="38301D02"/>
    <w:rsid w:val="39566783"/>
    <w:rsid w:val="399D36E6"/>
    <w:rsid w:val="39C10706"/>
    <w:rsid w:val="3A5468BA"/>
    <w:rsid w:val="3A606B67"/>
    <w:rsid w:val="3A712F99"/>
    <w:rsid w:val="3B0D5A2D"/>
    <w:rsid w:val="3B1B56C3"/>
    <w:rsid w:val="3CA92F71"/>
    <w:rsid w:val="3CFD389A"/>
    <w:rsid w:val="3CFD6976"/>
    <w:rsid w:val="4007520C"/>
    <w:rsid w:val="403A7705"/>
    <w:rsid w:val="40497C79"/>
    <w:rsid w:val="40BF54B6"/>
    <w:rsid w:val="414E6A1E"/>
    <w:rsid w:val="420127BB"/>
    <w:rsid w:val="42D60AD1"/>
    <w:rsid w:val="42F644C7"/>
    <w:rsid w:val="437466E4"/>
    <w:rsid w:val="43EF3A9B"/>
    <w:rsid w:val="444436C7"/>
    <w:rsid w:val="446B1161"/>
    <w:rsid w:val="446B4791"/>
    <w:rsid w:val="44D86B0F"/>
    <w:rsid w:val="4501089D"/>
    <w:rsid w:val="45A7005E"/>
    <w:rsid w:val="46A47288"/>
    <w:rsid w:val="4705347D"/>
    <w:rsid w:val="485C7BD9"/>
    <w:rsid w:val="48DA7E93"/>
    <w:rsid w:val="4970227E"/>
    <w:rsid w:val="4A3735B9"/>
    <w:rsid w:val="4A916723"/>
    <w:rsid w:val="4B6035E0"/>
    <w:rsid w:val="4BC33729"/>
    <w:rsid w:val="4C14268C"/>
    <w:rsid w:val="4C5F089B"/>
    <w:rsid w:val="4C9425DE"/>
    <w:rsid w:val="4D5A24EC"/>
    <w:rsid w:val="4E1B02FD"/>
    <w:rsid w:val="4E3F7CFB"/>
    <w:rsid w:val="4E4F1CA6"/>
    <w:rsid w:val="4EB7716A"/>
    <w:rsid w:val="4EF85A67"/>
    <w:rsid w:val="4F331771"/>
    <w:rsid w:val="514B3093"/>
    <w:rsid w:val="51F82E8F"/>
    <w:rsid w:val="52783526"/>
    <w:rsid w:val="53791FFD"/>
    <w:rsid w:val="53827B6D"/>
    <w:rsid w:val="53A1580A"/>
    <w:rsid w:val="53F67C7F"/>
    <w:rsid w:val="54020288"/>
    <w:rsid w:val="541E380E"/>
    <w:rsid w:val="544E4835"/>
    <w:rsid w:val="5451635E"/>
    <w:rsid w:val="54915FDE"/>
    <w:rsid w:val="54DF2804"/>
    <w:rsid w:val="5539380D"/>
    <w:rsid w:val="562118B8"/>
    <w:rsid w:val="5658284A"/>
    <w:rsid w:val="576803E1"/>
    <w:rsid w:val="5880289E"/>
    <w:rsid w:val="59843E51"/>
    <w:rsid w:val="5AD31247"/>
    <w:rsid w:val="5C1C7A53"/>
    <w:rsid w:val="5CA80710"/>
    <w:rsid w:val="5CBC77F8"/>
    <w:rsid w:val="5CC60D83"/>
    <w:rsid w:val="5CE25936"/>
    <w:rsid w:val="5DDD2B2A"/>
    <w:rsid w:val="5E98723F"/>
    <w:rsid w:val="5EC4522B"/>
    <w:rsid w:val="5ECF732C"/>
    <w:rsid w:val="5F351B48"/>
    <w:rsid w:val="5F6E0A22"/>
    <w:rsid w:val="60EF2DAB"/>
    <w:rsid w:val="60F54F3A"/>
    <w:rsid w:val="614C0CAD"/>
    <w:rsid w:val="617B559F"/>
    <w:rsid w:val="61987B3D"/>
    <w:rsid w:val="61F47A98"/>
    <w:rsid w:val="62854C37"/>
    <w:rsid w:val="643B2CC9"/>
    <w:rsid w:val="645C51A2"/>
    <w:rsid w:val="647452F7"/>
    <w:rsid w:val="64964A96"/>
    <w:rsid w:val="64CD4D26"/>
    <w:rsid w:val="65052950"/>
    <w:rsid w:val="653C198B"/>
    <w:rsid w:val="65D01B44"/>
    <w:rsid w:val="662806CE"/>
    <w:rsid w:val="665C7632"/>
    <w:rsid w:val="667C27F4"/>
    <w:rsid w:val="6688492C"/>
    <w:rsid w:val="66D31333"/>
    <w:rsid w:val="66DF209F"/>
    <w:rsid w:val="675D17CB"/>
    <w:rsid w:val="676F546D"/>
    <w:rsid w:val="67707E8C"/>
    <w:rsid w:val="67BF7F6B"/>
    <w:rsid w:val="690C6540"/>
    <w:rsid w:val="69780CB9"/>
    <w:rsid w:val="69986F33"/>
    <w:rsid w:val="6A0F6E39"/>
    <w:rsid w:val="6A251427"/>
    <w:rsid w:val="6BB439BC"/>
    <w:rsid w:val="6BBB33D4"/>
    <w:rsid w:val="6BDD159D"/>
    <w:rsid w:val="6BDE4B20"/>
    <w:rsid w:val="6BE54184"/>
    <w:rsid w:val="6D535020"/>
    <w:rsid w:val="6E06492C"/>
    <w:rsid w:val="6E70685C"/>
    <w:rsid w:val="6F760EA8"/>
    <w:rsid w:val="6FB82179"/>
    <w:rsid w:val="7015662B"/>
    <w:rsid w:val="70DB5ADD"/>
    <w:rsid w:val="713E7A0B"/>
    <w:rsid w:val="714351B4"/>
    <w:rsid w:val="717C16BD"/>
    <w:rsid w:val="71C7217D"/>
    <w:rsid w:val="72163F2B"/>
    <w:rsid w:val="725679D7"/>
    <w:rsid w:val="72A51B00"/>
    <w:rsid w:val="72E505AA"/>
    <w:rsid w:val="7443665D"/>
    <w:rsid w:val="745E6AD9"/>
    <w:rsid w:val="757A7DBC"/>
    <w:rsid w:val="75C6754A"/>
    <w:rsid w:val="75CA10EA"/>
    <w:rsid w:val="75F1669B"/>
    <w:rsid w:val="7650794E"/>
    <w:rsid w:val="76782D28"/>
    <w:rsid w:val="767A3697"/>
    <w:rsid w:val="768C1ECC"/>
    <w:rsid w:val="76EB03CE"/>
    <w:rsid w:val="78270F96"/>
    <w:rsid w:val="7A837612"/>
    <w:rsid w:val="7A9E29D5"/>
    <w:rsid w:val="7ADC5CAA"/>
    <w:rsid w:val="7AF91C30"/>
    <w:rsid w:val="7C4C6043"/>
    <w:rsid w:val="7CEF488E"/>
    <w:rsid w:val="7D074D10"/>
    <w:rsid w:val="7D711319"/>
    <w:rsid w:val="7D9F271A"/>
    <w:rsid w:val="7DC2312C"/>
    <w:rsid w:val="7E472DF9"/>
    <w:rsid w:val="7E4A1D0E"/>
    <w:rsid w:val="7FE51F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A8ACA9"/>
  <w15:docId w15:val="{42DA3ACD-1A05-429A-8D10-81E6F2A6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annotation text" w:qFormat="1"/>
    <w:lsdException w:name="header" w:unhideWhenUsed="1" w:qFormat="1"/>
    <w:lsdException w:name="footer" w:unhideWhenUsed="1" w:qFormat="1"/>
    <w:lsdException w:name="caption" w:semiHidden="1" w:unhideWhenUsed="1" w:qFormat="1"/>
    <w:lsdException w:name="annotation reference" w:qFormat="1"/>
    <w:lsdException w:name="page number" w:uiPriority="99" w:qFormat="1"/>
    <w:lsdException w:name="Title" w:qFormat="1"/>
    <w:lsdException w:name="Default Paragraph Font" w:semiHidden="1" w:uiPriority="1" w:unhideWhenUsed="1" w:qFormat="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nhideWhenUsed/>
    <w:qFormat/>
    <w:pPr>
      <w:widowControl/>
      <w:ind w:firstLineChars="200" w:firstLine="420"/>
      <w:jc w:val="left"/>
    </w:pPr>
    <w:rPr>
      <w:rFonts w:ascii="Times New Roman" w:hAnsi="Times New Roman"/>
    </w:rPr>
  </w:style>
  <w:style w:type="paragraph" w:styleId="a4">
    <w:name w:val="annotation text"/>
    <w:basedOn w:val="a"/>
    <w:link w:val="a5"/>
    <w:autoRedefine/>
    <w:qFormat/>
    <w:pPr>
      <w:jc w:val="left"/>
    </w:pPr>
  </w:style>
  <w:style w:type="paragraph" w:styleId="a6">
    <w:name w:val="Body Text"/>
    <w:basedOn w:val="a"/>
    <w:link w:val="a7"/>
    <w:autoRedefine/>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autoRedefine/>
    <w:qFormat/>
    <w:rPr>
      <w:sz w:val="18"/>
      <w:szCs w:val="18"/>
    </w:rPr>
  </w:style>
  <w:style w:type="paragraph" w:styleId="aa">
    <w:name w:val="footer"/>
    <w:basedOn w:val="a"/>
    <w:link w:val="ab"/>
    <w:autoRedefine/>
    <w:unhideWhenUsed/>
    <w:qFormat/>
    <w:pPr>
      <w:tabs>
        <w:tab w:val="center" w:pos="4153"/>
        <w:tab w:val="right" w:pos="8306"/>
      </w:tabs>
      <w:snapToGrid w:val="0"/>
      <w:jc w:val="left"/>
    </w:pPr>
    <w:rPr>
      <w:sz w:val="18"/>
      <w:szCs w:val="18"/>
    </w:rPr>
  </w:style>
  <w:style w:type="paragraph" w:styleId="ac">
    <w:name w:val="header"/>
    <w:basedOn w:val="a"/>
    <w:link w:val="ad"/>
    <w:autoRedefine/>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autoRedefine/>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autoRedefine/>
    <w:qFormat/>
    <w:rPr>
      <w:b/>
    </w:rPr>
  </w:style>
  <w:style w:type="table" w:styleId="af0">
    <w:name w:val="Table Grid"/>
    <w:basedOn w:val="a1"/>
    <w:autoRedefine/>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autoRedefine/>
    <w:uiPriority w:val="99"/>
    <w:qFormat/>
  </w:style>
  <w:style w:type="character" w:styleId="af2">
    <w:name w:val="FollowedHyperlink"/>
    <w:basedOn w:val="a0"/>
    <w:autoRedefine/>
    <w:qFormat/>
    <w:rPr>
      <w:color w:val="800080"/>
      <w:u w:val="none"/>
    </w:rPr>
  </w:style>
  <w:style w:type="character" w:styleId="af3">
    <w:name w:val="Hyperlink"/>
    <w:basedOn w:val="a0"/>
    <w:autoRedefine/>
    <w:qFormat/>
    <w:rPr>
      <w:color w:val="0000FF"/>
      <w:u w:val="none"/>
    </w:rPr>
  </w:style>
  <w:style w:type="character" w:styleId="af4">
    <w:name w:val="annotation reference"/>
    <w:basedOn w:val="a0"/>
    <w:autoRedefine/>
    <w:qFormat/>
    <w:rPr>
      <w:sz w:val="21"/>
      <w:szCs w:val="21"/>
    </w:rPr>
  </w:style>
  <w:style w:type="paragraph" w:customStyle="1" w:styleId="Default">
    <w:name w:val="Default"/>
    <w:link w:val="DefaultChar"/>
    <w:autoRedefine/>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autoRedefine/>
    <w:qFormat/>
    <w:pPr>
      <w:spacing w:line="240" w:lineRule="atLeast"/>
      <w:jc w:val="center"/>
    </w:pPr>
    <w:rPr>
      <w:rFonts w:eastAsia="楷体_GB2312"/>
      <w:kern w:val="2"/>
      <w:sz w:val="21"/>
      <w:szCs w:val="21"/>
    </w:rPr>
  </w:style>
  <w:style w:type="paragraph" w:customStyle="1" w:styleId="af6">
    <w:name w:val="！表格首行"/>
    <w:basedOn w:val="a"/>
    <w:autoRedefine/>
    <w:uiPriority w:val="99"/>
    <w:qFormat/>
    <w:pPr>
      <w:jc w:val="center"/>
    </w:pPr>
    <w:rPr>
      <w:rFonts w:ascii="宋体" w:hAnsi="宋体"/>
      <w:b/>
      <w:kern w:val="0"/>
      <w:sz w:val="20"/>
      <w:szCs w:val="20"/>
    </w:rPr>
  </w:style>
  <w:style w:type="paragraph" w:customStyle="1" w:styleId="af7">
    <w:name w:val="！表格正文"/>
    <w:basedOn w:val="a"/>
    <w:autoRedefine/>
    <w:uiPriority w:val="99"/>
    <w:qFormat/>
    <w:pPr>
      <w:spacing w:line="288" w:lineRule="auto"/>
      <w:jc w:val="left"/>
    </w:pPr>
    <w:rPr>
      <w:rFonts w:ascii="宋体" w:hAnsi="宋体"/>
      <w:szCs w:val="21"/>
    </w:rPr>
  </w:style>
  <w:style w:type="paragraph" w:customStyle="1" w:styleId="2">
    <w:name w:val="2大标题"/>
    <w:basedOn w:val="Default"/>
    <w:autoRedefine/>
    <w:qFormat/>
    <w:pPr>
      <w:spacing w:beforeLines="50" w:afterLines="50" w:line="360" w:lineRule="auto"/>
    </w:pPr>
  </w:style>
  <w:style w:type="paragraph" w:customStyle="1" w:styleId="3">
    <w:name w:val="3小标题"/>
    <w:basedOn w:val="Default"/>
    <w:link w:val="3Char"/>
    <w:autoRedefine/>
    <w:qFormat/>
    <w:pPr>
      <w:spacing w:line="360" w:lineRule="auto"/>
      <w:ind w:firstLineChars="200" w:firstLine="482"/>
    </w:pPr>
    <w:rPr>
      <w:rFonts w:ascii="宋体" w:eastAsia="宋体" w:hAnsi="宋体"/>
      <w:b/>
      <w:bCs/>
    </w:rPr>
  </w:style>
  <w:style w:type="character" w:customStyle="1" w:styleId="3Char">
    <w:name w:val="3小标题 Char"/>
    <w:basedOn w:val="DefaultChar"/>
    <w:link w:val="3"/>
    <w:autoRedefine/>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autoRedefine/>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autoRedefine/>
    <w:qFormat/>
    <w:rPr>
      <w:rFonts w:asciiTheme="minorHAnsi" w:eastAsiaTheme="minorEastAsia" w:hAnsiTheme="minorHAnsi" w:cstheme="minorBidi"/>
      <w:kern w:val="2"/>
      <w:sz w:val="18"/>
      <w:szCs w:val="18"/>
    </w:rPr>
  </w:style>
  <w:style w:type="character" w:customStyle="1" w:styleId="af">
    <w:name w:val="批注主题 字符"/>
    <w:basedOn w:val="a5"/>
    <w:link w:val="ae"/>
    <w:autoRedefine/>
    <w:qFormat/>
    <w:rPr>
      <w:b/>
      <w:kern w:val="2"/>
      <w:sz w:val="21"/>
      <w:szCs w:val="22"/>
    </w:rPr>
  </w:style>
  <w:style w:type="character" w:customStyle="1" w:styleId="a5">
    <w:name w:val="批注文字 字符"/>
    <w:basedOn w:val="a0"/>
    <w:link w:val="a4"/>
    <w:autoRedefine/>
    <w:qFormat/>
    <w:rPr>
      <w:kern w:val="2"/>
      <w:sz w:val="21"/>
      <w:szCs w:val="22"/>
    </w:rPr>
  </w:style>
  <w:style w:type="character" w:customStyle="1" w:styleId="ab">
    <w:name w:val="页脚 字符"/>
    <w:basedOn w:val="a0"/>
    <w:link w:val="aa"/>
    <w:autoRedefine/>
    <w:qFormat/>
    <w:rPr>
      <w:rFonts w:ascii="等线" w:eastAsia="等线" w:hAnsi="等线" w:cs="Times New Roman"/>
      <w:kern w:val="2"/>
      <w:sz w:val="18"/>
      <w:szCs w:val="18"/>
    </w:rPr>
  </w:style>
  <w:style w:type="character" w:customStyle="1" w:styleId="ad">
    <w:name w:val="页眉 字符"/>
    <w:basedOn w:val="a0"/>
    <w:link w:val="ac"/>
    <w:autoRedefine/>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paragraph" w:styleId="af8">
    <w:name w:val="List Paragraph"/>
    <w:basedOn w:val="a"/>
    <w:autoRedefine/>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baidu.com/link?url=jdiv1qMbxmUn6rT3StGtQg4H6SkmUEp3VhZzSw3793jxbWR_LrReEXnt7RotZZJ16yZaZvGtGjHVvtnhXQqugPvV2MTsCRrp3iK3oBUVNLOECux4fmzajGe5CNDDfkHL&amp;wd=&amp;eqid=ab0a1a550039de1a000000045e9b07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Template>
  <TotalTime>32</TotalTime>
  <Pages>1</Pages>
  <Words>701</Words>
  <Characters>4002</Characters>
  <Application>Microsoft Office Word</Application>
  <DocSecurity>0</DocSecurity>
  <Lines>33</Lines>
  <Paragraphs>9</Paragraphs>
  <ScaleCrop>false</ScaleCrop>
  <Company>微软中国</Company>
  <LinksUpToDate>false</LinksUpToDate>
  <CharactersWithSpaces>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微软用户</cp:lastModifiedBy>
  <cp:revision>28</cp:revision>
  <cp:lastPrinted>2022-01-19T08:13:00Z</cp:lastPrinted>
  <dcterms:created xsi:type="dcterms:W3CDTF">2018-11-22T00:39:00Z</dcterms:created>
  <dcterms:modified xsi:type="dcterms:W3CDTF">2024-05-07T12:48:00Z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KSORubyTemplateID" linkTarget="0">
    <vt:lpwstr>6</vt:lpwstr>
  </property>
  <property fmtid="{D5CDD505-2E9C-101B-9397-08002B2CF9AE}" pid="4" name="ICV">
    <vt:lpwstr>65E009A943FD4603887D25BAA28A9899</vt:lpwstr>
  </property>
</Properties>
</file>