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A" w:rsidRPr="00531575" w:rsidRDefault="004832AA" w:rsidP="00531575">
      <w:pPr>
        <w:spacing w:line="60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 w:rsidRPr="00531575">
        <w:rPr>
          <w:rFonts w:ascii="方正小标宋简体" w:eastAsia="方正小标宋简体" w:hint="eastAsia"/>
          <w:bCs/>
          <w:sz w:val="30"/>
          <w:szCs w:val="30"/>
        </w:rPr>
        <w:t>关于做好校学位英语及计算机等级考试报名工作的通知</w:t>
      </w:r>
    </w:p>
    <w:p w:rsidR="004832AA" w:rsidRPr="00531575" w:rsidRDefault="004832AA" w:rsidP="00531575">
      <w:pPr>
        <w:spacing w:line="440" w:lineRule="exact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各学院：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为了进一步深化高等教育改革，提高我校应用型人才的专业拓展和自主创新能力，经研究决定组织</w:t>
      </w:r>
      <w:r w:rsidRPr="00531575">
        <w:rPr>
          <w:rFonts w:ascii="仿宋" w:eastAsia="仿宋" w:hAnsi="仿宋" w:cs="仿宋"/>
          <w:sz w:val="24"/>
          <w:szCs w:val="24"/>
        </w:rPr>
        <w:t>2016</w:t>
      </w:r>
      <w:r w:rsidRPr="00531575">
        <w:rPr>
          <w:rFonts w:ascii="仿宋" w:eastAsia="仿宋" w:hAnsi="仿宋" w:cs="仿宋" w:hint="eastAsia"/>
          <w:sz w:val="24"/>
          <w:szCs w:val="24"/>
        </w:rPr>
        <w:t>年校学位英语和计算机等级考试，现将有关要求通知如下：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b/>
          <w:sz w:val="24"/>
          <w:szCs w:val="24"/>
        </w:rPr>
      </w:pPr>
      <w:r w:rsidRPr="00531575">
        <w:rPr>
          <w:rFonts w:ascii="仿宋" w:eastAsia="仿宋" w:hAnsi="仿宋" w:cs="仿宋" w:hint="eastAsia"/>
          <w:b/>
          <w:sz w:val="24"/>
          <w:szCs w:val="24"/>
        </w:rPr>
        <w:t>一、报名对象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1.</w:t>
      </w:r>
      <w:r w:rsidRPr="00531575">
        <w:rPr>
          <w:rFonts w:ascii="仿宋" w:eastAsia="仿宋" w:hAnsi="仿宋" w:cs="仿宋" w:hint="eastAsia"/>
          <w:sz w:val="24"/>
          <w:szCs w:val="24"/>
        </w:rPr>
        <w:t>校学位英语考试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具有本校学籍且已注册的单招、“专转本”、现代职教体系生源和艺术类专业全日制</w:t>
      </w:r>
      <w:r w:rsidRPr="00531575">
        <w:rPr>
          <w:rFonts w:ascii="仿宋" w:eastAsia="仿宋" w:hAnsi="仿宋" w:cs="仿宋"/>
          <w:sz w:val="24"/>
          <w:szCs w:val="24"/>
        </w:rPr>
        <w:t>2012</w:t>
      </w:r>
      <w:r w:rsidRPr="00531575">
        <w:rPr>
          <w:rFonts w:ascii="仿宋" w:eastAsia="仿宋" w:hAnsi="仿宋" w:cs="仿宋" w:hint="eastAsia"/>
          <w:sz w:val="24"/>
          <w:szCs w:val="24"/>
        </w:rPr>
        <w:t>级、</w:t>
      </w:r>
      <w:r w:rsidRPr="00531575">
        <w:rPr>
          <w:rFonts w:ascii="仿宋" w:eastAsia="仿宋" w:hAnsi="仿宋" w:cs="仿宋"/>
          <w:sz w:val="24"/>
          <w:szCs w:val="24"/>
        </w:rPr>
        <w:t>2013</w:t>
      </w:r>
      <w:r>
        <w:rPr>
          <w:rFonts w:ascii="仿宋" w:eastAsia="仿宋" w:hAnsi="仿宋" w:cs="仿宋" w:hint="eastAsia"/>
          <w:sz w:val="24"/>
          <w:szCs w:val="24"/>
        </w:rPr>
        <w:t>级和</w:t>
      </w:r>
      <w:r w:rsidRPr="00531575">
        <w:rPr>
          <w:rFonts w:ascii="仿宋" w:eastAsia="仿宋" w:hAnsi="仿宋" w:cs="仿宋"/>
          <w:sz w:val="24"/>
          <w:szCs w:val="24"/>
        </w:rPr>
        <w:t>2014</w:t>
      </w:r>
      <w:r w:rsidRPr="00531575">
        <w:rPr>
          <w:rFonts w:ascii="仿宋" w:eastAsia="仿宋" w:hAnsi="仿宋" w:cs="仿宋" w:hint="eastAsia"/>
          <w:sz w:val="24"/>
          <w:szCs w:val="24"/>
        </w:rPr>
        <w:t>级在籍学生。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2.</w:t>
      </w:r>
      <w:r w:rsidRPr="00531575">
        <w:rPr>
          <w:rFonts w:ascii="仿宋" w:eastAsia="仿宋" w:hAnsi="仿宋" w:cs="仿宋" w:hint="eastAsia"/>
          <w:sz w:val="24"/>
          <w:szCs w:val="24"/>
        </w:rPr>
        <w:t>校计算机等级考试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具有本校学籍且已注册的全日制</w:t>
      </w:r>
      <w:r w:rsidRPr="00531575">
        <w:rPr>
          <w:rFonts w:ascii="仿宋" w:eastAsia="仿宋" w:hAnsi="仿宋" w:cs="仿宋"/>
          <w:sz w:val="24"/>
          <w:szCs w:val="24"/>
        </w:rPr>
        <w:t>2016</w:t>
      </w:r>
      <w:r w:rsidRPr="00531575">
        <w:rPr>
          <w:rFonts w:ascii="仿宋" w:eastAsia="仿宋" w:hAnsi="仿宋" w:cs="仿宋" w:hint="eastAsia"/>
          <w:sz w:val="24"/>
          <w:szCs w:val="24"/>
        </w:rPr>
        <w:t>届毕业生。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b/>
          <w:sz w:val="24"/>
          <w:szCs w:val="24"/>
        </w:rPr>
      </w:pPr>
      <w:r w:rsidRPr="00531575">
        <w:rPr>
          <w:rFonts w:ascii="仿宋" w:eastAsia="仿宋" w:hAnsi="仿宋" w:cs="仿宋" w:hint="eastAsia"/>
          <w:b/>
          <w:sz w:val="24"/>
          <w:szCs w:val="24"/>
        </w:rPr>
        <w:t>二、报名和考试时间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1.</w:t>
      </w:r>
      <w:r w:rsidRPr="00531575">
        <w:rPr>
          <w:rFonts w:ascii="仿宋" w:eastAsia="仿宋" w:hAnsi="仿宋" w:cs="仿宋" w:hint="eastAsia"/>
          <w:sz w:val="24"/>
          <w:szCs w:val="24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6"/>
        </w:smartTagPr>
        <w:r w:rsidRPr="00531575">
          <w:rPr>
            <w:rFonts w:ascii="仿宋" w:eastAsia="仿宋" w:hAnsi="仿宋" w:cs="仿宋"/>
            <w:sz w:val="24"/>
            <w:szCs w:val="24"/>
          </w:rPr>
          <w:t>2016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年</w:t>
        </w:r>
        <w:r w:rsidRPr="00531575">
          <w:rPr>
            <w:rFonts w:ascii="仿宋" w:eastAsia="仿宋" w:hAnsi="仿宋" w:cs="仿宋"/>
            <w:sz w:val="24"/>
            <w:szCs w:val="24"/>
          </w:rPr>
          <w:t>4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月</w:t>
        </w:r>
        <w:r w:rsidRPr="00531575">
          <w:rPr>
            <w:rFonts w:ascii="仿宋" w:eastAsia="仿宋" w:hAnsi="仿宋" w:cs="仿宋"/>
            <w:sz w:val="24"/>
            <w:szCs w:val="24"/>
          </w:rPr>
          <w:t>18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日</w:t>
        </w:r>
      </w:smartTag>
      <w:r w:rsidRPr="00531575">
        <w:rPr>
          <w:rFonts w:ascii="仿宋" w:eastAsia="仿宋" w:hAnsi="仿宋" w:cs="仿宋" w:hint="eastAsia"/>
          <w:sz w:val="24"/>
          <w:szCs w:val="24"/>
        </w:rPr>
        <w:t>至</w:t>
      </w:r>
      <w:r w:rsidRPr="00531575">
        <w:rPr>
          <w:rFonts w:ascii="仿宋" w:eastAsia="仿宋" w:hAnsi="仿宋" w:cs="仿宋"/>
          <w:sz w:val="24"/>
          <w:szCs w:val="24"/>
        </w:rPr>
        <w:t>26</w:t>
      </w:r>
      <w:r w:rsidRPr="00531575">
        <w:rPr>
          <w:rFonts w:ascii="仿宋" w:eastAsia="仿宋" w:hAnsi="仿宋" w:cs="仿宋" w:hint="eastAsia"/>
          <w:sz w:val="24"/>
          <w:szCs w:val="24"/>
        </w:rPr>
        <w:t>日。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2.</w:t>
      </w:r>
      <w:r w:rsidRPr="00531575">
        <w:rPr>
          <w:rFonts w:ascii="仿宋" w:eastAsia="仿宋" w:hAnsi="仿宋" w:cs="仿宋" w:hint="eastAsia"/>
          <w:sz w:val="24"/>
          <w:szCs w:val="24"/>
        </w:rPr>
        <w:t>考试时间：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（</w:t>
      </w:r>
      <w:r w:rsidRPr="00531575">
        <w:rPr>
          <w:rFonts w:ascii="仿宋" w:eastAsia="仿宋" w:hAnsi="仿宋" w:cs="仿宋"/>
          <w:sz w:val="24"/>
          <w:szCs w:val="24"/>
        </w:rPr>
        <w:t>1</w:t>
      </w:r>
      <w:r w:rsidRPr="00531575">
        <w:rPr>
          <w:rFonts w:ascii="仿宋" w:eastAsia="仿宋" w:hAnsi="仿宋" w:cs="仿宋" w:hint="eastAsia"/>
          <w:sz w:val="24"/>
          <w:szCs w:val="24"/>
        </w:rPr>
        <w:t>）校学位英语考试：</w:t>
      </w:r>
      <w:r w:rsidRPr="00531575">
        <w:rPr>
          <w:rFonts w:ascii="仿宋" w:eastAsia="仿宋" w:hAnsi="仿宋" w:cs="仿宋"/>
          <w:sz w:val="24"/>
          <w:szCs w:val="24"/>
        </w:rPr>
        <w:t>5</w:t>
      </w:r>
      <w:r w:rsidRPr="00531575">
        <w:rPr>
          <w:rFonts w:ascii="仿宋" w:eastAsia="仿宋" w:hAnsi="仿宋" w:cs="仿宋" w:hint="eastAsia"/>
          <w:sz w:val="24"/>
          <w:szCs w:val="24"/>
        </w:rPr>
        <w:t>月</w:t>
      </w:r>
      <w:r w:rsidRPr="00531575">
        <w:rPr>
          <w:rFonts w:ascii="仿宋" w:eastAsia="仿宋" w:hAnsi="仿宋" w:cs="仿宋"/>
          <w:sz w:val="24"/>
          <w:szCs w:val="24"/>
        </w:rPr>
        <w:t>21</w:t>
      </w:r>
      <w:r w:rsidRPr="00531575">
        <w:rPr>
          <w:rFonts w:ascii="仿宋" w:eastAsia="仿宋" w:hAnsi="仿宋" w:cs="仿宋" w:hint="eastAsia"/>
          <w:sz w:val="24"/>
          <w:szCs w:val="24"/>
        </w:rPr>
        <w:t>日。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（</w:t>
      </w:r>
      <w:r w:rsidRPr="00531575">
        <w:rPr>
          <w:rFonts w:ascii="仿宋" w:eastAsia="仿宋" w:hAnsi="仿宋" w:cs="仿宋"/>
          <w:sz w:val="24"/>
          <w:szCs w:val="24"/>
        </w:rPr>
        <w:t>2</w:t>
      </w:r>
      <w:r w:rsidRPr="00531575">
        <w:rPr>
          <w:rFonts w:ascii="仿宋" w:eastAsia="仿宋" w:hAnsi="仿宋" w:cs="仿宋" w:hint="eastAsia"/>
          <w:sz w:val="24"/>
          <w:szCs w:val="24"/>
        </w:rPr>
        <w:t>）校计算机等级考试：</w:t>
      </w:r>
      <w:r w:rsidRPr="00531575">
        <w:rPr>
          <w:rFonts w:ascii="仿宋" w:eastAsia="仿宋" w:hAnsi="仿宋" w:cs="仿宋"/>
          <w:sz w:val="24"/>
          <w:szCs w:val="24"/>
        </w:rPr>
        <w:t>5</w:t>
      </w:r>
      <w:r w:rsidRPr="00531575">
        <w:rPr>
          <w:rFonts w:ascii="仿宋" w:eastAsia="仿宋" w:hAnsi="仿宋" w:cs="仿宋" w:hint="eastAsia"/>
          <w:sz w:val="24"/>
          <w:szCs w:val="24"/>
        </w:rPr>
        <w:t>月</w:t>
      </w:r>
      <w:r w:rsidRPr="00531575">
        <w:rPr>
          <w:rFonts w:ascii="仿宋" w:eastAsia="仿宋" w:hAnsi="仿宋" w:cs="仿宋"/>
          <w:sz w:val="24"/>
          <w:szCs w:val="24"/>
        </w:rPr>
        <w:t>21</w:t>
      </w:r>
      <w:r w:rsidRPr="00531575">
        <w:rPr>
          <w:rFonts w:ascii="仿宋" w:eastAsia="仿宋" w:hAnsi="仿宋" w:cs="仿宋" w:hint="eastAsia"/>
          <w:sz w:val="24"/>
          <w:szCs w:val="24"/>
        </w:rPr>
        <w:t>日</w:t>
      </w:r>
      <w:r w:rsidRPr="00531575">
        <w:rPr>
          <w:rFonts w:ascii="仿宋" w:eastAsia="仿宋" w:hAnsi="仿宋" w:cs="仿宋"/>
          <w:sz w:val="24"/>
          <w:szCs w:val="24"/>
        </w:rPr>
        <w:t>—5</w:t>
      </w:r>
      <w:r w:rsidRPr="00531575">
        <w:rPr>
          <w:rFonts w:ascii="仿宋" w:eastAsia="仿宋" w:hAnsi="仿宋" w:cs="仿宋" w:hint="eastAsia"/>
          <w:sz w:val="24"/>
          <w:szCs w:val="24"/>
        </w:rPr>
        <w:t>月</w:t>
      </w:r>
      <w:r w:rsidRPr="00531575">
        <w:rPr>
          <w:rFonts w:ascii="仿宋" w:eastAsia="仿宋" w:hAnsi="仿宋" w:cs="仿宋"/>
          <w:sz w:val="24"/>
          <w:szCs w:val="24"/>
        </w:rPr>
        <w:t>22</w:t>
      </w:r>
      <w:r w:rsidRPr="00531575">
        <w:rPr>
          <w:rFonts w:ascii="仿宋" w:eastAsia="仿宋" w:hAnsi="仿宋" w:cs="仿宋" w:hint="eastAsia"/>
          <w:sz w:val="24"/>
          <w:szCs w:val="24"/>
        </w:rPr>
        <w:t>日。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b/>
          <w:sz w:val="24"/>
          <w:szCs w:val="24"/>
        </w:rPr>
      </w:pPr>
      <w:r w:rsidRPr="00531575">
        <w:rPr>
          <w:rFonts w:ascii="仿宋" w:eastAsia="仿宋" w:hAnsi="仿宋" w:cs="仿宋" w:hint="eastAsia"/>
          <w:b/>
          <w:sz w:val="24"/>
          <w:szCs w:val="24"/>
        </w:rPr>
        <w:t>三、报名方式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1.</w:t>
      </w:r>
      <w:r w:rsidRPr="00531575">
        <w:rPr>
          <w:rFonts w:ascii="仿宋" w:eastAsia="仿宋" w:hAnsi="仿宋" w:cs="仿宋" w:hint="eastAsia"/>
          <w:sz w:val="24"/>
          <w:szCs w:val="24"/>
        </w:rPr>
        <w:t>学生必须在规定时间到所在学院教务办办理报名手续，报名时应填写报名表。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2.</w:t>
      </w:r>
      <w:r w:rsidRPr="00531575">
        <w:rPr>
          <w:rFonts w:ascii="仿宋" w:eastAsia="仿宋" w:hAnsi="仿宋" w:cs="仿宋" w:hint="eastAsia"/>
          <w:sz w:val="24"/>
          <w:szCs w:val="24"/>
        </w:rPr>
        <w:t>各学院于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16"/>
        </w:smartTagPr>
        <w:r w:rsidRPr="00531575">
          <w:rPr>
            <w:rFonts w:ascii="仿宋" w:eastAsia="仿宋" w:hAnsi="仿宋" w:cs="仿宋"/>
            <w:sz w:val="24"/>
            <w:szCs w:val="24"/>
          </w:rPr>
          <w:t>4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月</w:t>
        </w:r>
        <w:r w:rsidRPr="00531575">
          <w:rPr>
            <w:rFonts w:ascii="仿宋" w:eastAsia="仿宋" w:hAnsi="仿宋" w:cs="仿宋"/>
            <w:sz w:val="24"/>
            <w:szCs w:val="24"/>
          </w:rPr>
          <w:t>29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日</w:t>
        </w:r>
      </w:smartTag>
      <w:r w:rsidRPr="00531575">
        <w:rPr>
          <w:rFonts w:ascii="仿宋" w:eastAsia="仿宋" w:hAnsi="仿宋" w:cs="仿宋" w:hint="eastAsia"/>
          <w:sz w:val="24"/>
          <w:szCs w:val="24"/>
        </w:rPr>
        <w:t>前将报名情况汇总签字盖章后报教务处考试中心，并将报名电子稿发至考试中心邮箱：</w:t>
      </w:r>
      <w:hyperlink r:id="rId6" w:history="1">
        <w:r w:rsidRPr="00531575">
          <w:rPr>
            <w:rStyle w:val="Hyperlink"/>
            <w:rFonts w:ascii="仿宋" w:eastAsia="仿宋" w:hAnsi="仿宋" w:cs="仿宋"/>
            <w:sz w:val="24"/>
            <w:szCs w:val="24"/>
          </w:rPr>
          <w:t>jwks@jsut.edu.cn</w:t>
        </w:r>
      </w:hyperlink>
      <w:r w:rsidRPr="00531575">
        <w:rPr>
          <w:rFonts w:ascii="仿宋" w:eastAsia="仿宋" w:hAnsi="仿宋" w:cs="仿宋" w:hint="eastAsia"/>
          <w:sz w:val="24"/>
          <w:szCs w:val="24"/>
        </w:rPr>
        <w:t>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3.</w:t>
      </w:r>
      <w:r w:rsidRPr="00531575">
        <w:rPr>
          <w:rFonts w:ascii="仿宋" w:eastAsia="仿宋" w:hAnsi="仿宋" w:cs="仿宋" w:hint="eastAsia"/>
          <w:sz w:val="24"/>
          <w:szCs w:val="24"/>
        </w:rPr>
        <w:t>凡逾期未报名的，考试中心一律不再受理。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b/>
          <w:sz w:val="24"/>
          <w:szCs w:val="24"/>
        </w:rPr>
      </w:pPr>
      <w:r w:rsidRPr="00531575">
        <w:rPr>
          <w:rFonts w:ascii="仿宋" w:eastAsia="仿宋" w:hAnsi="仿宋" w:cs="仿宋" w:hint="eastAsia"/>
          <w:b/>
          <w:sz w:val="24"/>
          <w:szCs w:val="24"/>
        </w:rPr>
        <w:t>四、工作要求</w:t>
      </w:r>
      <w:bookmarkStart w:id="0" w:name="_GoBack"/>
      <w:bookmarkEnd w:id="0"/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1.</w:t>
      </w:r>
      <w:r w:rsidRPr="00531575">
        <w:rPr>
          <w:rFonts w:ascii="仿宋" w:eastAsia="仿宋" w:hAnsi="仿宋" w:cs="仿宋" w:hint="eastAsia"/>
          <w:sz w:val="24"/>
          <w:szCs w:val="24"/>
        </w:rPr>
        <w:t>各学院要加强对报名工作的组织与领导，严格按照本通知审核考生的报名资格。凡违规接受考生报名，一经查实，将追究相关人员责任。</w:t>
      </w:r>
    </w:p>
    <w:p w:rsidR="004832AA" w:rsidRPr="00531575" w:rsidRDefault="004832AA" w:rsidP="007425F0">
      <w:pPr>
        <w:spacing w:line="440" w:lineRule="exact"/>
        <w:ind w:firstLineChars="200" w:firstLine="31680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>2.</w:t>
      </w:r>
      <w:r w:rsidRPr="00531575">
        <w:rPr>
          <w:rFonts w:ascii="仿宋" w:eastAsia="仿宋" w:hAnsi="仿宋" w:cs="仿宋" w:hint="eastAsia"/>
          <w:sz w:val="24"/>
          <w:szCs w:val="24"/>
        </w:rPr>
        <w:t>各学院应通过多种形式和途径，将本通知及时告知相关考生，尤其加强对外地实习的在籍生的报名宣传工作，保证每位符合条件的考生都及时知晓，防止漏报情况发生。</w:t>
      </w:r>
    </w:p>
    <w:p w:rsidR="004832AA" w:rsidRPr="00531575" w:rsidRDefault="004832AA" w:rsidP="00531575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832AA" w:rsidRPr="00531575" w:rsidRDefault="004832AA" w:rsidP="007425F0">
      <w:pPr>
        <w:spacing w:line="440" w:lineRule="exact"/>
        <w:ind w:firstLineChars="2450" w:firstLine="31680"/>
        <w:jc w:val="left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 w:hint="eastAsia"/>
          <w:sz w:val="24"/>
          <w:szCs w:val="24"/>
        </w:rPr>
        <w:t>教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 w:rsidRPr="00531575">
        <w:rPr>
          <w:rFonts w:ascii="仿宋" w:eastAsia="仿宋" w:hAnsi="仿宋" w:cs="仿宋" w:hint="eastAsia"/>
          <w:sz w:val="24"/>
          <w:szCs w:val="24"/>
        </w:rPr>
        <w:t>务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 w:rsidRPr="00531575">
        <w:rPr>
          <w:rFonts w:ascii="仿宋" w:eastAsia="仿宋" w:hAnsi="仿宋" w:cs="仿宋" w:hint="eastAsia"/>
          <w:sz w:val="24"/>
          <w:szCs w:val="24"/>
        </w:rPr>
        <w:t>处</w:t>
      </w:r>
    </w:p>
    <w:p w:rsidR="004832AA" w:rsidRPr="00531575" w:rsidRDefault="004832AA" w:rsidP="00531575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531575">
        <w:rPr>
          <w:rFonts w:ascii="仿宋" w:eastAsia="仿宋" w:hAnsi="仿宋" w:cs="仿宋"/>
          <w:sz w:val="24"/>
          <w:szCs w:val="24"/>
        </w:rPr>
        <w:t xml:space="preserve">   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          </w:t>
      </w:r>
      <w:r w:rsidRPr="00531575">
        <w:rPr>
          <w:rFonts w:ascii="仿宋" w:eastAsia="仿宋" w:hAnsi="仿宋" w:cs="仿宋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531575">
          <w:rPr>
            <w:rFonts w:ascii="仿宋" w:eastAsia="仿宋" w:hAnsi="仿宋" w:cs="仿宋"/>
            <w:sz w:val="24"/>
            <w:szCs w:val="24"/>
          </w:rPr>
          <w:t>2016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年</w:t>
        </w:r>
        <w:r w:rsidRPr="00531575">
          <w:rPr>
            <w:rFonts w:ascii="仿宋" w:eastAsia="仿宋" w:hAnsi="仿宋" w:cs="仿宋"/>
            <w:sz w:val="24"/>
            <w:szCs w:val="24"/>
          </w:rPr>
          <w:t>4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月</w:t>
        </w:r>
        <w:r w:rsidRPr="00531575">
          <w:rPr>
            <w:rFonts w:ascii="仿宋" w:eastAsia="仿宋" w:hAnsi="仿宋" w:cs="仿宋"/>
            <w:sz w:val="24"/>
            <w:szCs w:val="24"/>
          </w:rPr>
          <w:t>8</w:t>
        </w:r>
        <w:r w:rsidRPr="00531575">
          <w:rPr>
            <w:rFonts w:ascii="仿宋" w:eastAsia="仿宋" w:hAnsi="仿宋" w:cs="仿宋" w:hint="eastAsia"/>
            <w:sz w:val="24"/>
            <w:szCs w:val="24"/>
          </w:rPr>
          <w:t>日</w:t>
        </w:r>
      </w:smartTag>
    </w:p>
    <w:sectPr w:rsidR="004832AA" w:rsidRPr="00531575" w:rsidSect="002A4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AA" w:rsidRDefault="004832AA" w:rsidP="002A4991">
      <w:r>
        <w:separator/>
      </w:r>
    </w:p>
  </w:endnote>
  <w:endnote w:type="continuationSeparator" w:id="1">
    <w:p w:rsidR="004832AA" w:rsidRDefault="004832AA" w:rsidP="002A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AA" w:rsidRDefault="004832AA" w:rsidP="002A4991">
      <w:r>
        <w:separator/>
      </w:r>
    </w:p>
  </w:footnote>
  <w:footnote w:type="continuationSeparator" w:id="1">
    <w:p w:rsidR="004832AA" w:rsidRDefault="004832AA" w:rsidP="002A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 w:rsidP="007425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AA" w:rsidRDefault="004832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34"/>
    <w:rsid w:val="0002482A"/>
    <w:rsid w:val="000A7DAA"/>
    <w:rsid w:val="00160C43"/>
    <w:rsid w:val="0022180A"/>
    <w:rsid w:val="002628F5"/>
    <w:rsid w:val="002A4991"/>
    <w:rsid w:val="002F08EA"/>
    <w:rsid w:val="0031608F"/>
    <w:rsid w:val="003815E4"/>
    <w:rsid w:val="00422E38"/>
    <w:rsid w:val="004715DA"/>
    <w:rsid w:val="00472934"/>
    <w:rsid w:val="004832AA"/>
    <w:rsid w:val="004959A4"/>
    <w:rsid w:val="00531575"/>
    <w:rsid w:val="0054176A"/>
    <w:rsid w:val="005D2C1F"/>
    <w:rsid w:val="00621C4C"/>
    <w:rsid w:val="006253A4"/>
    <w:rsid w:val="006A352F"/>
    <w:rsid w:val="006A5BC1"/>
    <w:rsid w:val="007425F0"/>
    <w:rsid w:val="007548C2"/>
    <w:rsid w:val="007A4404"/>
    <w:rsid w:val="007F057C"/>
    <w:rsid w:val="00805101"/>
    <w:rsid w:val="008A2E14"/>
    <w:rsid w:val="008C614A"/>
    <w:rsid w:val="009E0B5C"/>
    <w:rsid w:val="00AE5942"/>
    <w:rsid w:val="00B76DDF"/>
    <w:rsid w:val="00BD478F"/>
    <w:rsid w:val="00BF7F33"/>
    <w:rsid w:val="00C062FE"/>
    <w:rsid w:val="00C06EFF"/>
    <w:rsid w:val="00C7006E"/>
    <w:rsid w:val="00CD3310"/>
    <w:rsid w:val="00D606AF"/>
    <w:rsid w:val="00D94945"/>
    <w:rsid w:val="00DA5562"/>
    <w:rsid w:val="00DB1A1B"/>
    <w:rsid w:val="00E47D9F"/>
    <w:rsid w:val="00E76C1A"/>
    <w:rsid w:val="00EB1E43"/>
    <w:rsid w:val="00F210B9"/>
    <w:rsid w:val="00F70A66"/>
    <w:rsid w:val="108E25AE"/>
    <w:rsid w:val="5DC3606E"/>
    <w:rsid w:val="6A4D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49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991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A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499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499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A49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ks@jst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王晓跃</dc:creator>
  <cp:keywords/>
  <dc:description/>
  <cp:lastModifiedBy>微软用户</cp:lastModifiedBy>
  <cp:revision>17</cp:revision>
  <cp:lastPrinted>2016-04-08T01:02:00Z</cp:lastPrinted>
  <dcterms:created xsi:type="dcterms:W3CDTF">2016-04-06T03:00:00Z</dcterms:created>
  <dcterms:modified xsi:type="dcterms:W3CDTF">2016-04-12T00:53:00Z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